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2" w:type="dxa"/>
        <w:tblInd w:w="-1134" w:type="dxa"/>
        <w:tblLook w:val="01E0" w:firstRow="1" w:lastRow="1" w:firstColumn="1" w:lastColumn="1" w:noHBand="0" w:noVBand="0"/>
      </w:tblPr>
      <w:tblGrid>
        <w:gridCol w:w="4820"/>
        <w:gridCol w:w="6142"/>
      </w:tblGrid>
      <w:tr w:rsidR="00A34615" w:rsidRPr="005D6CD6" w:rsidTr="005D6CD6">
        <w:tc>
          <w:tcPr>
            <w:tcW w:w="4820" w:type="dxa"/>
          </w:tcPr>
          <w:p w:rsidR="00A34615" w:rsidRPr="005D6CD6" w:rsidRDefault="00A34615" w:rsidP="00A34615">
            <w:pPr>
              <w:spacing w:after="0" w:line="240" w:lineRule="auto"/>
              <w:jc w:val="center"/>
              <w:rPr>
                <w:szCs w:val="28"/>
                <w:lang w:val="pt-BR"/>
              </w:rPr>
            </w:pPr>
            <w:r w:rsidRPr="005D6CD6">
              <w:rPr>
                <w:szCs w:val="28"/>
                <w:lang w:val="pt-BR"/>
              </w:rPr>
              <w:t>UBND QUẬN LONG BIÊN</w:t>
            </w:r>
          </w:p>
          <w:p w:rsidR="00A34615" w:rsidRPr="005D6CD6" w:rsidRDefault="00A34615" w:rsidP="00A34615">
            <w:pPr>
              <w:spacing w:after="0" w:line="240" w:lineRule="auto"/>
              <w:jc w:val="center"/>
              <w:rPr>
                <w:b/>
                <w:szCs w:val="28"/>
                <w:lang w:val="pt-BR"/>
              </w:rPr>
            </w:pPr>
            <w:r w:rsidRPr="005D6CD6">
              <w:rPr>
                <w:b/>
                <w:szCs w:val="28"/>
                <w:lang w:val="pt-BR"/>
              </w:rPr>
              <w:t xml:space="preserve">TRƯỜNG MẦM NON </w:t>
            </w:r>
            <w:r w:rsidR="00561691" w:rsidRPr="005D6CD6">
              <w:rPr>
                <w:b/>
                <w:szCs w:val="28"/>
                <w:lang w:val="pt-BR"/>
              </w:rPr>
              <w:t>BẮC BIÊN</w:t>
            </w:r>
          </w:p>
          <w:p w:rsidR="00A34615" w:rsidRPr="005D6CD6" w:rsidRDefault="00A34615" w:rsidP="00A34615">
            <w:pPr>
              <w:spacing w:after="0" w:line="240" w:lineRule="auto"/>
              <w:jc w:val="center"/>
              <w:rPr>
                <w:szCs w:val="28"/>
                <w:lang w:val="pt-BR"/>
              </w:rPr>
            </w:pPr>
            <w:r w:rsidRPr="005D6CD6">
              <w:rPr>
                <w:noProof/>
                <w:szCs w:val="28"/>
              </w:rPr>
              <mc:AlternateContent>
                <mc:Choice Requires="wps">
                  <w:drawing>
                    <wp:anchor distT="0" distB="0" distL="114300" distR="114300" simplePos="0" relativeHeight="251659776" behindDoc="0" locked="0" layoutInCell="1" allowOverlap="1">
                      <wp:simplePos x="0" y="0"/>
                      <wp:positionH relativeFrom="column">
                        <wp:posOffset>758825</wp:posOffset>
                      </wp:positionH>
                      <wp:positionV relativeFrom="paragraph">
                        <wp:posOffset>19050</wp:posOffset>
                      </wp:positionV>
                      <wp:extent cx="1155700" cy="0"/>
                      <wp:effectExtent l="10160"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C7F7"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5pt" to="15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"/>
                  </w:pict>
                </mc:Fallback>
              </mc:AlternateContent>
            </w:r>
          </w:p>
          <w:p w:rsidR="00A34615" w:rsidRPr="005D6CD6" w:rsidRDefault="00A34615" w:rsidP="00A34615">
            <w:pPr>
              <w:spacing w:after="0" w:line="240" w:lineRule="auto"/>
              <w:jc w:val="center"/>
              <w:rPr>
                <w:szCs w:val="28"/>
                <w:lang w:val="pt-BR"/>
              </w:rPr>
            </w:pPr>
            <w:r w:rsidRPr="005D6CD6">
              <w:rPr>
                <w:szCs w:val="28"/>
                <w:lang w:val="pt-BR"/>
              </w:rPr>
              <w:t xml:space="preserve">Số: </w:t>
            </w:r>
            <w:r w:rsidR="0088162A" w:rsidRPr="005D6CD6">
              <w:rPr>
                <w:szCs w:val="28"/>
                <w:lang w:val="pt-BR"/>
              </w:rPr>
              <w:t>301</w:t>
            </w:r>
            <w:r w:rsidRPr="005D6CD6">
              <w:rPr>
                <w:szCs w:val="28"/>
                <w:lang w:val="pt-BR"/>
              </w:rPr>
              <w:t xml:space="preserve"> /KH-MN</w:t>
            </w:r>
            <w:r w:rsidR="00561691" w:rsidRPr="005D6CD6">
              <w:rPr>
                <w:szCs w:val="28"/>
                <w:lang w:val="pt-BR"/>
              </w:rPr>
              <w:t>BB</w:t>
            </w:r>
          </w:p>
          <w:p w:rsidR="00A34615" w:rsidRPr="005D6CD6" w:rsidRDefault="00A34615" w:rsidP="00A34615">
            <w:pPr>
              <w:spacing w:after="0" w:line="240" w:lineRule="auto"/>
              <w:jc w:val="center"/>
              <w:rPr>
                <w:szCs w:val="28"/>
                <w:lang w:val="pt-BR"/>
              </w:rPr>
            </w:pPr>
          </w:p>
        </w:tc>
        <w:tc>
          <w:tcPr>
            <w:tcW w:w="6142" w:type="dxa"/>
          </w:tcPr>
          <w:p w:rsidR="00A34615" w:rsidRPr="005D6CD6" w:rsidRDefault="00A34615" w:rsidP="00A34615">
            <w:pPr>
              <w:spacing w:after="0" w:line="240" w:lineRule="auto"/>
              <w:jc w:val="center"/>
              <w:rPr>
                <w:b/>
                <w:szCs w:val="28"/>
                <w:lang w:val="pt-BR"/>
              </w:rPr>
            </w:pPr>
            <w:r w:rsidRPr="005D6CD6">
              <w:rPr>
                <w:b/>
                <w:szCs w:val="28"/>
                <w:lang w:val="pt-BR"/>
              </w:rPr>
              <w:t>CỘNG HOÀ XÃ HỘI CHỦ NGHĨA VIỆT NAM</w:t>
            </w:r>
          </w:p>
          <w:p w:rsidR="00A34615" w:rsidRPr="005D6CD6" w:rsidRDefault="00A34615" w:rsidP="00A34615">
            <w:pPr>
              <w:spacing w:after="0" w:line="240" w:lineRule="auto"/>
              <w:jc w:val="center"/>
              <w:rPr>
                <w:b/>
                <w:szCs w:val="28"/>
                <w:lang w:val="pt-BR"/>
              </w:rPr>
            </w:pPr>
            <w:r w:rsidRPr="005D6CD6">
              <w:rPr>
                <w:b/>
                <w:szCs w:val="28"/>
                <w:lang w:val="pt-BR"/>
              </w:rPr>
              <w:t>Độc lập - Tự do - Hạnh phúc</w:t>
            </w:r>
          </w:p>
          <w:p w:rsidR="00A34615" w:rsidRPr="005D6CD6" w:rsidRDefault="00A34615" w:rsidP="00A34615">
            <w:pPr>
              <w:spacing w:after="0" w:line="240" w:lineRule="auto"/>
              <w:jc w:val="center"/>
              <w:rPr>
                <w:szCs w:val="28"/>
                <w:lang w:val="pt-BR"/>
              </w:rPr>
            </w:pPr>
            <w:r w:rsidRPr="005D6CD6">
              <w:rPr>
                <w:noProof/>
                <w:szCs w:val="28"/>
              </w:rPr>
              <mc:AlternateContent>
                <mc:Choice Requires="wps">
                  <w:drawing>
                    <wp:anchor distT="0" distB="0" distL="114300" distR="114300" simplePos="0" relativeHeight="251661824" behindDoc="0" locked="0" layoutInCell="1" allowOverlap="1">
                      <wp:simplePos x="0" y="0"/>
                      <wp:positionH relativeFrom="column">
                        <wp:posOffset>802640</wp:posOffset>
                      </wp:positionH>
                      <wp:positionV relativeFrom="paragraph">
                        <wp:posOffset>25400</wp:posOffset>
                      </wp:positionV>
                      <wp:extent cx="195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A35D"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pt" to="21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"/>
                  </w:pict>
                </mc:Fallback>
              </mc:AlternateContent>
            </w:r>
          </w:p>
          <w:p w:rsidR="00A34615" w:rsidRPr="005D6CD6" w:rsidRDefault="000273AC" w:rsidP="00447852">
            <w:pPr>
              <w:spacing w:after="0" w:line="240" w:lineRule="auto"/>
              <w:jc w:val="center"/>
              <w:rPr>
                <w:i/>
                <w:szCs w:val="28"/>
              </w:rPr>
            </w:pPr>
            <w:r w:rsidRPr="005D6CD6">
              <w:rPr>
                <w:i/>
                <w:szCs w:val="28"/>
              </w:rPr>
              <w:t>Ngọc Thụy</w:t>
            </w:r>
            <w:r w:rsidR="00A34615" w:rsidRPr="005D6CD6">
              <w:rPr>
                <w:i/>
                <w:szCs w:val="28"/>
              </w:rPr>
              <w:t xml:space="preserve">, ngày </w:t>
            </w:r>
            <w:r w:rsidR="00447852" w:rsidRPr="005D6CD6">
              <w:rPr>
                <w:i/>
                <w:szCs w:val="28"/>
              </w:rPr>
              <w:t>27</w:t>
            </w:r>
            <w:r w:rsidR="00A34615" w:rsidRPr="005D6CD6">
              <w:rPr>
                <w:i/>
                <w:szCs w:val="28"/>
              </w:rPr>
              <w:t xml:space="preserve"> tháng </w:t>
            </w:r>
            <w:r w:rsidR="002F0626" w:rsidRPr="005D6CD6">
              <w:rPr>
                <w:i/>
                <w:szCs w:val="28"/>
              </w:rPr>
              <w:t>1</w:t>
            </w:r>
            <w:r w:rsidR="00447852" w:rsidRPr="005D6CD6">
              <w:rPr>
                <w:i/>
                <w:szCs w:val="28"/>
              </w:rPr>
              <w:t>1</w:t>
            </w:r>
            <w:r w:rsidR="00EA7CFD" w:rsidRPr="005D6CD6">
              <w:rPr>
                <w:i/>
                <w:szCs w:val="28"/>
              </w:rPr>
              <w:t xml:space="preserve"> năm 202</w:t>
            </w:r>
            <w:r w:rsidR="009F2F6F" w:rsidRPr="005D6CD6">
              <w:rPr>
                <w:i/>
                <w:szCs w:val="28"/>
              </w:rPr>
              <w:t>4</w:t>
            </w:r>
          </w:p>
        </w:tc>
      </w:tr>
    </w:tbl>
    <w:p w:rsidR="00A34615" w:rsidRPr="005D6CD6" w:rsidRDefault="00A34615" w:rsidP="00DE18AE">
      <w:pPr>
        <w:spacing w:after="0"/>
        <w:jc w:val="center"/>
        <w:rPr>
          <w:b/>
          <w:szCs w:val="28"/>
        </w:rPr>
      </w:pPr>
    </w:p>
    <w:p w:rsidR="000201F8" w:rsidRPr="005D6CD6" w:rsidRDefault="0021011D" w:rsidP="00DE18AE">
      <w:pPr>
        <w:spacing w:after="0"/>
        <w:jc w:val="center"/>
        <w:rPr>
          <w:b/>
          <w:szCs w:val="28"/>
        </w:rPr>
      </w:pPr>
      <w:r w:rsidRPr="005D6CD6">
        <w:rPr>
          <w:b/>
          <w:szCs w:val="28"/>
        </w:rPr>
        <w:t>KẾ HOẠCH</w:t>
      </w:r>
    </w:p>
    <w:p w:rsidR="0021011D" w:rsidRPr="005D6CD6" w:rsidRDefault="00447852" w:rsidP="005D6CD6">
      <w:pPr>
        <w:spacing w:after="0"/>
        <w:rPr>
          <w:b/>
          <w:szCs w:val="28"/>
        </w:rPr>
      </w:pPr>
      <w:r w:rsidRPr="005D6CD6">
        <w:rPr>
          <w:b/>
          <w:szCs w:val="28"/>
        </w:rPr>
        <w:t>Triển khai</w:t>
      </w:r>
      <w:r w:rsidR="005D6CD6">
        <w:rPr>
          <w:b/>
          <w:szCs w:val="28"/>
        </w:rPr>
        <w:t xml:space="preserve"> </w:t>
      </w:r>
      <w:r w:rsidRPr="005D6CD6">
        <w:rPr>
          <w:b/>
          <w:szCs w:val="28"/>
        </w:rPr>
        <w:t>Tháng hành động quốc gia phòng, chố</w:t>
      </w:r>
      <w:r w:rsidR="005D6CD6">
        <w:rPr>
          <w:b/>
          <w:szCs w:val="28"/>
        </w:rPr>
        <w:t>ng HIV/AIDS năm 2024</w:t>
      </w:r>
    </w:p>
    <w:p w:rsidR="00DE18AE" w:rsidRPr="005D6CD6" w:rsidRDefault="00DE18AE" w:rsidP="00DE18AE">
      <w:pPr>
        <w:spacing w:after="0"/>
        <w:jc w:val="center"/>
        <w:rPr>
          <w:b/>
          <w:szCs w:val="28"/>
        </w:rPr>
      </w:pPr>
    </w:p>
    <w:p w:rsidR="0088162A" w:rsidRPr="005D6CD6" w:rsidRDefault="0088162A" w:rsidP="0088162A">
      <w:pPr>
        <w:spacing w:before="20" w:after="20" w:line="288" w:lineRule="auto"/>
        <w:ind w:firstLine="720"/>
        <w:rPr>
          <w:rStyle w:val="fontstyle01"/>
        </w:rPr>
      </w:pPr>
      <w:r w:rsidRPr="005D6CD6">
        <w:rPr>
          <w:rStyle w:val="fontstyle01"/>
        </w:rPr>
        <w:t>Thực hiện Công văn số 7156/BGDĐT-GDCTHSSV ngày 08/11/2024 của</w:t>
      </w:r>
      <w:r w:rsidRPr="005D6CD6">
        <w:rPr>
          <w:color w:val="000000"/>
          <w:szCs w:val="28"/>
        </w:rPr>
        <w:br/>
      </w:r>
      <w:r w:rsidRPr="005D6CD6">
        <w:rPr>
          <w:rStyle w:val="fontstyle01"/>
        </w:rPr>
        <w:t>Bộ Giáo dục và Đào tạo về việc triển khai Tháng hành động quốc gia phòng,</w:t>
      </w:r>
      <w:r w:rsidRPr="005D6CD6">
        <w:rPr>
          <w:color w:val="000000"/>
          <w:szCs w:val="28"/>
        </w:rPr>
        <w:br/>
      </w:r>
      <w:r w:rsidRPr="005D6CD6">
        <w:rPr>
          <w:rStyle w:val="fontstyle01"/>
        </w:rPr>
        <w:t>chống HIV/AIDS năm 2024; Kế hoạch số 06/KH-BCĐ ngày 13/11/2024 của</w:t>
      </w:r>
      <w:r w:rsidRPr="005D6CD6">
        <w:rPr>
          <w:color w:val="000000"/>
          <w:szCs w:val="28"/>
        </w:rPr>
        <w:br/>
      </w:r>
      <w:r w:rsidRPr="005D6CD6">
        <w:rPr>
          <w:rStyle w:val="fontstyle01"/>
        </w:rPr>
        <w:t>Ban Chỉ đạo phòng, chống AIDS, ma túy, mại dâm thành phố Hà Nội về tổ chức</w:t>
      </w:r>
      <w:r w:rsidRPr="005D6CD6">
        <w:rPr>
          <w:color w:val="000000"/>
          <w:szCs w:val="28"/>
        </w:rPr>
        <w:br/>
      </w:r>
      <w:r w:rsidRPr="005D6CD6">
        <w:rPr>
          <w:rStyle w:val="fontstyle01"/>
        </w:rPr>
        <w:t>Tháng hành động quốc gia phòng, chống HIV/AIDS năm 2024 trên địa bàn</w:t>
      </w:r>
      <w:r w:rsidRPr="005D6CD6">
        <w:rPr>
          <w:color w:val="000000"/>
          <w:szCs w:val="28"/>
        </w:rPr>
        <w:br/>
      </w:r>
      <w:r w:rsidRPr="005D6CD6">
        <w:rPr>
          <w:rStyle w:val="fontstyle01"/>
        </w:rPr>
        <w:t>thành phố Hà Nội.</w:t>
      </w:r>
    </w:p>
    <w:p w:rsidR="0088162A" w:rsidRPr="005D6CD6" w:rsidRDefault="0088162A" w:rsidP="0088162A">
      <w:pPr>
        <w:spacing w:before="20" w:after="20" w:line="288" w:lineRule="auto"/>
        <w:ind w:firstLine="720"/>
        <w:rPr>
          <w:color w:val="000000"/>
          <w:szCs w:val="28"/>
        </w:rPr>
      </w:pPr>
      <w:r w:rsidRPr="005D6CD6">
        <w:rPr>
          <w:rStyle w:val="fontstyle01"/>
        </w:rPr>
        <w:t xml:space="preserve">Và công văn số </w:t>
      </w:r>
      <w:r w:rsidRPr="005D6CD6">
        <w:rPr>
          <w:rFonts w:eastAsia="Times New Roman"/>
          <w:color w:val="000000"/>
          <w:szCs w:val="28"/>
        </w:rPr>
        <w:t xml:space="preserve">4167 /SGDĐT-CTTTHSSV ngày 21/11/2024 của Sở </w:t>
      </w:r>
      <w:r w:rsidRPr="005D6CD6">
        <w:rPr>
          <w:rStyle w:val="fontstyle01"/>
        </w:rPr>
        <w:t xml:space="preserve">Giáo dục và Đào tạo </w:t>
      </w:r>
      <w:r w:rsidRPr="005D6CD6">
        <w:rPr>
          <w:rFonts w:eastAsia="Times New Roman"/>
          <w:color w:val="000000"/>
          <w:szCs w:val="28"/>
        </w:rPr>
        <w:t>về việc triển khai Tháng hành động quốc gia phòng, chống HIV/AIDS năm 2024</w:t>
      </w:r>
      <w:r w:rsidRPr="005D6CD6">
        <w:rPr>
          <w:color w:val="000000"/>
          <w:szCs w:val="28"/>
        </w:rPr>
        <w:t>.</w:t>
      </w:r>
      <w:r w:rsidRPr="005D6CD6">
        <w:rPr>
          <w:color w:val="000000"/>
          <w:szCs w:val="28"/>
        </w:rPr>
        <w:br/>
      </w:r>
      <w:r w:rsidRPr="005D6CD6">
        <w:rPr>
          <w:rFonts w:eastAsia="Times New Roman"/>
          <w:szCs w:val="28"/>
        </w:rPr>
        <w:t xml:space="preserve">      Trường MN Bắc Biên xây dựng Kế hoạch </w:t>
      </w:r>
      <w:r w:rsidRPr="005D6CD6">
        <w:rPr>
          <w:rStyle w:val="fontstyle01"/>
        </w:rPr>
        <w:t>triển khai Tháng hành động quốc gia</w:t>
      </w:r>
      <w:r w:rsidR="005D6CD6">
        <w:rPr>
          <w:color w:val="000000"/>
          <w:szCs w:val="28"/>
        </w:rPr>
        <w:t xml:space="preserve"> </w:t>
      </w:r>
      <w:r w:rsidRPr="005D6CD6">
        <w:rPr>
          <w:rStyle w:val="fontstyle01"/>
        </w:rPr>
        <w:t xml:space="preserve">phòng, chống HIV/AIDS năm 2024 với Chủ đề </w:t>
      </w:r>
      <w:r w:rsidR="005D6CD6">
        <w:rPr>
          <w:rStyle w:val="fontstyle01"/>
        </w:rPr>
        <w:t xml:space="preserve"> </w:t>
      </w:r>
      <w:r w:rsidRPr="005D6CD6">
        <w:rPr>
          <w:rStyle w:val="fontstyle21"/>
          <w:i/>
        </w:rPr>
        <w:t>“Công bằng, bình đẳng trong</w:t>
      </w:r>
      <w:r w:rsidR="005D6CD6" w:rsidRPr="005D6CD6">
        <w:rPr>
          <w:b/>
          <w:bCs/>
          <w:i/>
          <w:color w:val="000000"/>
          <w:szCs w:val="28"/>
        </w:rPr>
        <w:t xml:space="preserve"> </w:t>
      </w:r>
      <w:r w:rsidRPr="005D6CD6">
        <w:rPr>
          <w:rStyle w:val="fontstyle21"/>
          <w:i/>
        </w:rPr>
        <w:t>tiếp cận dịch vụ phòng, chống HIV/AIDS - Hướng tới chấm dứt dịch bệnh</w:t>
      </w:r>
      <w:r w:rsidR="005D6CD6">
        <w:rPr>
          <w:b/>
          <w:bCs/>
          <w:i/>
          <w:color w:val="000000"/>
          <w:szCs w:val="28"/>
        </w:rPr>
        <w:t xml:space="preserve"> </w:t>
      </w:r>
      <w:r w:rsidRPr="005D6CD6">
        <w:rPr>
          <w:rStyle w:val="fontstyle21"/>
          <w:i/>
        </w:rPr>
        <w:t>AIDS vào năm 2030”</w:t>
      </w:r>
      <w:r w:rsidRPr="005D6CD6">
        <w:rPr>
          <w:rStyle w:val="fontstyle01"/>
        </w:rPr>
        <w:t>, cụ thể như sau:</w:t>
      </w:r>
      <w:r w:rsidRPr="005D6CD6">
        <w:rPr>
          <w:szCs w:val="28"/>
        </w:rPr>
        <w:t xml:space="preserve"> </w:t>
      </w:r>
    </w:p>
    <w:p w:rsidR="0013512F" w:rsidRPr="005D6CD6" w:rsidRDefault="0013512F" w:rsidP="00DE18AE">
      <w:pPr>
        <w:spacing w:after="0"/>
        <w:jc w:val="center"/>
        <w:rPr>
          <w:b/>
          <w:szCs w:val="28"/>
        </w:rPr>
      </w:pPr>
    </w:p>
    <w:p w:rsidR="0021011D" w:rsidRPr="005D6CD6" w:rsidRDefault="0088162A" w:rsidP="0088162A">
      <w:pPr>
        <w:spacing w:before="60" w:after="60" w:line="312" w:lineRule="auto"/>
        <w:jc w:val="both"/>
        <w:rPr>
          <w:b/>
          <w:szCs w:val="28"/>
        </w:rPr>
      </w:pPr>
      <w:r w:rsidRPr="005D6CD6">
        <w:rPr>
          <w:b/>
          <w:szCs w:val="28"/>
        </w:rPr>
        <w:t xml:space="preserve">I. </w:t>
      </w:r>
      <w:r w:rsidR="0021011D" w:rsidRPr="005D6CD6">
        <w:rPr>
          <w:b/>
          <w:szCs w:val="28"/>
        </w:rPr>
        <w:t>MỤC ĐÍCH, YÊU CẦU</w:t>
      </w:r>
      <w:r w:rsidRPr="005D6CD6">
        <w:rPr>
          <w:b/>
          <w:szCs w:val="28"/>
        </w:rPr>
        <w:t>:</w:t>
      </w:r>
    </w:p>
    <w:p w:rsidR="00933129" w:rsidRPr="005D6CD6" w:rsidRDefault="00933129" w:rsidP="00933129">
      <w:pPr>
        <w:spacing w:line="288" w:lineRule="auto"/>
        <w:ind w:firstLine="567"/>
        <w:rPr>
          <w:szCs w:val="28"/>
          <w:lang w:val="nl-NL"/>
        </w:rPr>
      </w:pPr>
      <w:r w:rsidRPr="005D6CD6">
        <w:rPr>
          <w:szCs w:val="28"/>
          <w:lang w:val="nl-NL"/>
        </w:rPr>
        <w:t>1. Nâng cao nhận thức của đội ngũ giáo viên mầm non về HIV/AIDS, các biện pháp phòng ngừa và không kỳ thị đối với trẻ em và gia đình có yếu tố nguy cơ về HIV.</w:t>
      </w:r>
    </w:p>
    <w:p w:rsidR="00933129" w:rsidRPr="005D6CD6" w:rsidRDefault="00933129" w:rsidP="00933129">
      <w:pPr>
        <w:spacing w:line="288" w:lineRule="auto"/>
        <w:ind w:firstLine="567"/>
        <w:rPr>
          <w:szCs w:val="28"/>
          <w:lang w:val="nl-NL"/>
        </w:rPr>
      </w:pPr>
      <w:r w:rsidRPr="005D6CD6">
        <w:rPr>
          <w:szCs w:val="28"/>
          <w:lang w:val="nl-NL"/>
        </w:rPr>
        <w:t>2. Xây dựng môi trường giáo dục an toàn, lành mạnh tại các cơ sở giáo dục mầm non, bảo vệ quyền lợi của trẻ em, không phân biệt đối xử với trẻ em có mẹ hoặc gia đình mắc HIV.</w:t>
      </w:r>
    </w:p>
    <w:p w:rsidR="00933129" w:rsidRPr="005D6CD6" w:rsidRDefault="00933129" w:rsidP="00933129">
      <w:pPr>
        <w:spacing w:line="288" w:lineRule="auto"/>
        <w:ind w:firstLine="567"/>
        <w:rPr>
          <w:szCs w:val="28"/>
          <w:lang w:val="nl-NL"/>
        </w:rPr>
      </w:pPr>
      <w:r w:rsidRPr="005D6CD6">
        <w:rPr>
          <w:szCs w:val="28"/>
          <w:lang w:val="nl-NL"/>
        </w:rPr>
        <w:t>3. Cung cấp kiến thức, kỹ năng cho giáo viên mầm non về cách thức xử lý tình huống khi gặp trẻ em hoặc gia đình có liên quan đến HIV/AIDS.</w:t>
      </w:r>
    </w:p>
    <w:p w:rsidR="00933129" w:rsidRPr="005D6CD6" w:rsidRDefault="00933129" w:rsidP="00933129">
      <w:pPr>
        <w:spacing w:line="288" w:lineRule="auto"/>
        <w:ind w:firstLine="567"/>
        <w:rPr>
          <w:szCs w:val="28"/>
          <w:lang w:val="nl-NL"/>
        </w:rPr>
      </w:pPr>
      <w:r w:rsidRPr="005D6CD6">
        <w:rPr>
          <w:szCs w:val="28"/>
          <w:lang w:val="nl-NL"/>
        </w:rPr>
        <w:t>4. Tăng cường sự tham gia của cộng đồng trong việc nâng cao nhận thức và hành động phòng chống HIV/AIDS trong cộng đồng giáo dục.</w:t>
      </w:r>
    </w:p>
    <w:p w:rsidR="0088162A" w:rsidRPr="005D6CD6" w:rsidRDefault="00933129" w:rsidP="00933129">
      <w:pPr>
        <w:spacing w:line="288" w:lineRule="auto"/>
        <w:ind w:firstLine="567"/>
        <w:rPr>
          <w:szCs w:val="28"/>
          <w:lang w:val="nl-NL"/>
        </w:rPr>
      </w:pPr>
      <w:r w:rsidRPr="005D6CD6">
        <w:rPr>
          <w:szCs w:val="28"/>
          <w:lang w:val="nl-NL"/>
        </w:rPr>
        <w:t>5</w:t>
      </w:r>
      <w:r w:rsidR="0088162A" w:rsidRPr="005D6CD6">
        <w:rPr>
          <w:szCs w:val="28"/>
          <w:lang w:val="nl-NL"/>
        </w:rPr>
        <w:t>. Tăng cường sự quan tâm của toàn xã hội đến công tác phòng, chống HIV/AIDS tiến tới mục tiêu chấm dứt dịch bệ</w:t>
      </w:r>
      <w:r w:rsidRPr="005D6CD6">
        <w:rPr>
          <w:szCs w:val="28"/>
          <w:lang w:val="nl-NL"/>
        </w:rPr>
        <w:t>nh AIDS vào năm 2030.</w:t>
      </w:r>
    </w:p>
    <w:p w:rsidR="0088162A" w:rsidRPr="005D6CD6" w:rsidRDefault="0088162A" w:rsidP="00933129">
      <w:pPr>
        <w:pStyle w:val="Heading3"/>
        <w:numPr>
          <w:ilvl w:val="0"/>
          <w:numId w:val="0"/>
        </w:numPr>
        <w:spacing w:line="312" w:lineRule="auto"/>
        <w:ind w:hanging="11"/>
        <w:rPr>
          <w:rFonts w:ascii="Times New Roman" w:hAnsi="Times New Roman"/>
          <w:sz w:val="28"/>
          <w:szCs w:val="28"/>
          <w:lang w:val="nl-NL"/>
        </w:rPr>
      </w:pPr>
      <w:r w:rsidRPr="005D6CD6">
        <w:rPr>
          <w:rFonts w:ascii="Times New Roman" w:hAnsi="Times New Roman"/>
          <w:sz w:val="28"/>
          <w:szCs w:val="28"/>
          <w:lang w:val="nl-NL"/>
        </w:rPr>
        <w:lastRenderedPageBreak/>
        <w:t>II. CHỦ ĐỀ VÀ KHẨU HIỆU</w:t>
      </w:r>
    </w:p>
    <w:p w:rsidR="0088162A" w:rsidRPr="005D6CD6" w:rsidRDefault="00933129" w:rsidP="00933129">
      <w:pPr>
        <w:spacing w:after="0" w:line="312" w:lineRule="auto"/>
        <w:jc w:val="both"/>
        <w:rPr>
          <w:bCs/>
          <w:szCs w:val="28"/>
          <w:lang w:val="nl-NL"/>
        </w:rPr>
      </w:pPr>
      <w:r w:rsidRPr="005D6CD6">
        <w:rPr>
          <w:b/>
          <w:bCs/>
          <w:szCs w:val="28"/>
          <w:lang w:val="nl-NL"/>
        </w:rPr>
        <w:t xml:space="preserve">1. </w:t>
      </w:r>
      <w:r w:rsidR="0088162A" w:rsidRPr="005D6CD6">
        <w:rPr>
          <w:b/>
          <w:bCs/>
          <w:szCs w:val="28"/>
          <w:lang w:val="nl-NL"/>
        </w:rPr>
        <w:t>Chủ đề</w:t>
      </w:r>
      <w:r w:rsidR="00B27C35" w:rsidRPr="005D6CD6">
        <w:rPr>
          <w:b/>
          <w:bCs/>
          <w:szCs w:val="28"/>
          <w:lang w:val="nl-NL"/>
        </w:rPr>
        <w:t xml:space="preserve">: </w:t>
      </w:r>
      <w:r w:rsidR="0088162A" w:rsidRPr="005D6CD6">
        <w:rPr>
          <w:iCs/>
          <w:szCs w:val="28"/>
          <w:lang w:val="nl-NL"/>
        </w:rPr>
        <w:t xml:space="preserve">“Công bằng, bình đẳng trong tiếp cận dịch </w:t>
      </w:r>
      <w:r w:rsidR="0088162A" w:rsidRPr="005D6CD6">
        <w:rPr>
          <w:iCs/>
          <w:spacing w:val="-6"/>
          <w:szCs w:val="28"/>
          <w:lang w:val="nl-NL"/>
        </w:rPr>
        <w:t>vụ phòng, chống HIV/AIDS - Hướng tới chấm dứt dịch bệnh AIDS vào năm 2030”.</w:t>
      </w:r>
    </w:p>
    <w:p w:rsidR="0088162A" w:rsidRPr="005D6CD6" w:rsidRDefault="00933129" w:rsidP="00933129">
      <w:pPr>
        <w:spacing w:line="312" w:lineRule="auto"/>
        <w:rPr>
          <w:i/>
          <w:iCs/>
          <w:szCs w:val="28"/>
          <w:lang w:val="nl-NL"/>
        </w:rPr>
      </w:pPr>
      <w:r w:rsidRPr="005D6CD6">
        <w:rPr>
          <w:b/>
          <w:szCs w:val="28"/>
          <w:lang w:val="nl-NL"/>
        </w:rPr>
        <w:t xml:space="preserve"> 2. </w:t>
      </w:r>
      <w:r w:rsidR="0088162A" w:rsidRPr="005D6CD6">
        <w:rPr>
          <w:b/>
          <w:szCs w:val="28"/>
          <w:lang w:val="nl-NL"/>
        </w:rPr>
        <w:t>Khẩu hiệu của Tháng hành động</w:t>
      </w:r>
      <w:r w:rsidR="0088162A" w:rsidRPr="005D6CD6">
        <w:rPr>
          <w:szCs w:val="28"/>
          <w:lang w:val="nl-NL"/>
        </w:rPr>
        <w:t xml:space="preserve"> </w:t>
      </w:r>
    </w:p>
    <w:p w:rsidR="00B27C35" w:rsidRPr="005D6CD6" w:rsidRDefault="005D6CD6" w:rsidP="005D6CD6">
      <w:pPr>
        <w:spacing w:line="312" w:lineRule="auto"/>
        <w:rPr>
          <w:rStyle w:val="fontstyle01"/>
          <w:i/>
          <w:iCs/>
          <w:color w:val="auto"/>
          <w:lang w:val="nl-NL"/>
        </w:rPr>
      </w:pPr>
      <w:r>
        <w:rPr>
          <w:rStyle w:val="fontstyle01"/>
        </w:rPr>
        <w:t xml:space="preserve">1. </w:t>
      </w:r>
      <w:r w:rsidR="00B27C35" w:rsidRPr="005D6CD6">
        <w:rPr>
          <w:rStyle w:val="fontstyle01"/>
        </w:rPr>
        <w:t>“Chung sức, đồng lòng - Quyết tâm kết thúc dịch bệnh AIDS vào năm 2030!”</w:t>
      </w:r>
    </w:p>
    <w:p w:rsidR="00933129" w:rsidRPr="005D6CD6" w:rsidRDefault="005D6CD6" w:rsidP="005D6CD6">
      <w:pPr>
        <w:spacing w:line="312" w:lineRule="auto"/>
        <w:rPr>
          <w:i/>
          <w:iCs/>
          <w:szCs w:val="28"/>
          <w:lang w:val="nl-NL"/>
        </w:rPr>
      </w:pPr>
      <w:r w:rsidRPr="005D6CD6">
        <w:rPr>
          <w:szCs w:val="28"/>
        </w:rPr>
        <w:t>2.</w:t>
      </w:r>
      <w:r w:rsidR="00B27C35" w:rsidRPr="005D6CD6">
        <w:rPr>
          <w:szCs w:val="28"/>
        </w:rPr>
        <w:t xml:space="preserve">“ </w:t>
      </w:r>
      <w:r w:rsidR="00B27C35" w:rsidRPr="005D6CD6">
        <w:rPr>
          <w:rStyle w:val="fontstyle01"/>
        </w:rPr>
        <w:t>Nhiệt liệt hưởng ứng Tháng hành động quốc gia phòng, chống</w:t>
      </w:r>
      <w:r w:rsidRPr="005D6CD6">
        <w:rPr>
          <w:color w:val="000000"/>
          <w:szCs w:val="28"/>
        </w:rPr>
        <w:t xml:space="preserve"> </w:t>
      </w:r>
      <w:r w:rsidR="00B27C35" w:rsidRPr="005D6CD6">
        <w:rPr>
          <w:rStyle w:val="fontstyle01"/>
        </w:rPr>
        <w:t>HIV/AIDS năm 2024!</w:t>
      </w:r>
      <w:r w:rsidR="00B27C35" w:rsidRPr="005D6CD6">
        <w:rPr>
          <w:szCs w:val="28"/>
        </w:rPr>
        <w:t xml:space="preserve"> ” </w:t>
      </w:r>
    </w:p>
    <w:p w:rsidR="003B1E14" w:rsidRPr="005D6CD6" w:rsidRDefault="003B1E14" w:rsidP="00933129">
      <w:pPr>
        <w:spacing w:line="312" w:lineRule="auto"/>
        <w:rPr>
          <w:rStyle w:val="fontstyle01"/>
          <w:i/>
          <w:iCs/>
          <w:color w:val="auto"/>
          <w:lang w:val="nl-NL"/>
        </w:rPr>
      </w:pPr>
      <w:r w:rsidRPr="005D6CD6">
        <w:rPr>
          <w:rFonts w:eastAsia="Times New Roman"/>
          <w:b/>
          <w:bCs/>
          <w:szCs w:val="28"/>
          <w:lang w:val="nl-NL"/>
        </w:rPr>
        <w:t xml:space="preserve"> </w:t>
      </w:r>
      <w:r w:rsidR="0088162A" w:rsidRPr="005D6CD6">
        <w:rPr>
          <w:b/>
          <w:szCs w:val="28"/>
          <w:lang w:val="nl-NL"/>
        </w:rPr>
        <w:t xml:space="preserve">III. </w:t>
      </w:r>
      <w:r w:rsidRPr="005D6CD6">
        <w:rPr>
          <w:rStyle w:val="fontstyle01"/>
          <w:b/>
        </w:rPr>
        <w:t>THỜI GIAN TRIỂN KHAI:</w:t>
      </w:r>
    </w:p>
    <w:p w:rsidR="003B1E14" w:rsidRPr="005D6CD6" w:rsidRDefault="003B1E14" w:rsidP="003B1E14">
      <w:pPr>
        <w:spacing w:line="312" w:lineRule="auto"/>
        <w:rPr>
          <w:szCs w:val="28"/>
        </w:rPr>
      </w:pPr>
      <w:r w:rsidRPr="005D6CD6">
        <w:rPr>
          <w:rStyle w:val="fontstyle01"/>
        </w:rPr>
        <w:t xml:space="preserve">        Từ</w:t>
      </w:r>
      <w:r w:rsidR="005D6CD6">
        <w:rPr>
          <w:rStyle w:val="fontstyle01"/>
        </w:rPr>
        <w:t xml:space="preserve"> ngày 27</w:t>
      </w:r>
      <w:r w:rsidRPr="005D6CD6">
        <w:rPr>
          <w:rStyle w:val="fontstyle01"/>
        </w:rPr>
        <w:t>/11/2024 đến 10/12/2024</w:t>
      </w:r>
      <w:r w:rsidRPr="005D6CD6">
        <w:rPr>
          <w:szCs w:val="28"/>
        </w:rPr>
        <w:t xml:space="preserve"> </w:t>
      </w:r>
    </w:p>
    <w:p w:rsidR="00933129" w:rsidRPr="005D6CD6" w:rsidRDefault="00933129" w:rsidP="00933129">
      <w:pPr>
        <w:spacing w:line="312" w:lineRule="auto"/>
        <w:rPr>
          <w:b/>
          <w:iCs/>
          <w:szCs w:val="28"/>
          <w:lang w:val="nl-NL"/>
        </w:rPr>
      </w:pPr>
      <w:r w:rsidRPr="005D6CD6">
        <w:rPr>
          <w:b/>
          <w:i/>
          <w:iCs/>
          <w:szCs w:val="28"/>
          <w:lang w:val="nl-NL"/>
        </w:rPr>
        <w:t xml:space="preserve"> </w:t>
      </w:r>
      <w:r w:rsidRPr="005D6CD6">
        <w:rPr>
          <w:b/>
          <w:iCs/>
          <w:szCs w:val="28"/>
          <w:lang w:val="nl-NL"/>
        </w:rPr>
        <w:t>* Lịch trình cụ thể:</w:t>
      </w:r>
    </w:p>
    <w:p w:rsidR="00933129" w:rsidRPr="005D6CD6" w:rsidRDefault="00933129" w:rsidP="00933129">
      <w:pPr>
        <w:spacing w:line="312" w:lineRule="auto"/>
        <w:rPr>
          <w:iCs/>
          <w:szCs w:val="28"/>
          <w:lang w:val="nl-NL"/>
        </w:rPr>
      </w:pPr>
      <w:r w:rsidRPr="005D6CD6">
        <w:rPr>
          <w:iCs/>
          <w:szCs w:val="28"/>
          <w:lang w:val="nl-NL"/>
        </w:rPr>
        <w:t xml:space="preserve">  - Tuần 1</w:t>
      </w:r>
      <w:r w:rsidR="005D6CD6">
        <w:rPr>
          <w:iCs/>
          <w:szCs w:val="28"/>
          <w:lang w:val="nl-NL"/>
        </w:rPr>
        <w:t xml:space="preserve"> </w:t>
      </w:r>
      <w:r w:rsidR="005D6CD6">
        <w:rPr>
          <w:i/>
          <w:iCs/>
          <w:szCs w:val="28"/>
          <w:lang w:val="nl-NL"/>
        </w:rPr>
        <w:t xml:space="preserve"> </w:t>
      </w:r>
      <w:r w:rsidR="005D6CD6" w:rsidRPr="005D6CD6">
        <w:rPr>
          <w:i/>
          <w:iCs/>
          <w:szCs w:val="28"/>
          <w:lang w:val="nl-NL"/>
        </w:rPr>
        <w:t>(Từ 27 đến 30/11)</w:t>
      </w:r>
      <w:r w:rsidR="005D6CD6">
        <w:rPr>
          <w:iCs/>
          <w:szCs w:val="28"/>
          <w:lang w:val="nl-NL"/>
        </w:rPr>
        <w:t xml:space="preserve"> </w:t>
      </w:r>
      <w:r w:rsidRPr="005D6CD6">
        <w:rPr>
          <w:iCs/>
          <w:szCs w:val="28"/>
          <w:lang w:val="nl-NL"/>
        </w:rPr>
        <w:t>: Tổ chức hội thảo, tập huấn cho giáo viên, phát tờ rơi tuyên truyền.</w:t>
      </w:r>
    </w:p>
    <w:p w:rsidR="00933129" w:rsidRPr="005D6CD6" w:rsidRDefault="00933129" w:rsidP="00933129">
      <w:pPr>
        <w:spacing w:line="312" w:lineRule="auto"/>
        <w:rPr>
          <w:iCs/>
          <w:szCs w:val="28"/>
          <w:lang w:val="nl-NL"/>
        </w:rPr>
      </w:pPr>
      <w:r w:rsidRPr="005D6CD6">
        <w:rPr>
          <w:iCs/>
          <w:szCs w:val="28"/>
          <w:lang w:val="nl-NL"/>
        </w:rPr>
        <w:t xml:space="preserve">  - Tuần 2</w:t>
      </w:r>
      <w:r w:rsidR="005D6CD6">
        <w:rPr>
          <w:iCs/>
          <w:szCs w:val="28"/>
          <w:lang w:val="nl-NL"/>
        </w:rPr>
        <w:t xml:space="preserve"> </w:t>
      </w:r>
      <w:r w:rsidR="005D6CD6" w:rsidRPr="005D6CD6">
        <w:rPr>
          <w:i/>
          <w:iCs/>
          <w:szCs w:val="28"/>
          <w:lang w:val="nl-NL"/>
        </w:rPr>
        <w:t>(Từ</w:t>
      </w:r>
      <w:r w:rsidR="005D6CD6">
        <w:rPr>
          <w:i/>
          <w:iCs/>
          <w:szCs w:val="28"/>
          <w:lang w:val="nl-NL"/>
        </w:rPr>
        <w:t xml:space="preserve"> 01</w:t>
      </w:r>
      <w:r w:rsidR="005D6CD6" w:rsidRPr="005D6CD6">
        <w:rPr>
          <w:i/>
          <w:iCs/>
          <w:szCs w:val="28"/>
          <w:lang w:val="nl-NL"/>
        </w:rPr>
        <w:t xml:space="preserve"> đến </w:t>
      </w:r>
      <w:r w:rsidR="005D6CD6">
        <w:rPr>
          <w:i/>
          <w:iCs/>
          <w:szCs w:val="28"/>
          <w:lang w:val="nl-NL"/>
        </w:rPr>
        <w:t>08/12</w:t>
      </w:r>
      <w:r w:rsidR="005D6CD6" w:rsidRPr="005D6CD6">
        <w:rPr>
          <w:i/>
          <w:iCs/>
          <w:szCs w:val="28"/>
          <w:lang w:val="nl-NL"/>
        </w:rPr>
        <w:t>)</w:t>
      </w:r>
      <w:r w:rsidR="005D6CD6">
        <w:rPr>
          <w:iCs/>
          <w:szCs w:val="28"/>
          <w:lang w:val="nl-NL"/>
        </w:rPr>
        <w:t xml:space="preserve"> </w:t>
      </w:r>
      <w:r w:rsidRPr="005D6CD6">
        <w:rPr>
          <w:iCs/>
          <w:szCs w:val="28"/>
          <w:lang w:val="nl-NL"/>
        </w:rPr>
        <w:t>: Tổ chức hoạt động ngoại khóa, tuyên truyền tại trường.</w:t>
      </w:r>
      <w:r w:rsidR="005D6CD6">
        <w:rPr>
          <w:iCs/>
          <w:szCs w:val="28"/>
          <w:lang w:val="nl-NL"/>
        </w:rPr>
        <w:t xml:space="preserve"> </w:t>
      </w:r>
      <w:r w:rsidR="005D6CD6" w:rsidRPr="005D6CD6">
        <w:rPr>
          <w:iCs/>
          <w:szCs w:val="28"/>
          <w:lang w:val="nl-NL"/>
        </w:rPr>
        <w:t>Mời chuyên gia y tế đến giao lưu, tư vấn cho giáo viên và phụ huynh.</w:t>
      </w:r>
    </w:p>
    <w:p w:rsidR="00933129" w:rsidRPr="005D6CD6" w:rsidRDefault="00933129" w:rsidP="00933129">
      <w:pPr>
        <w:spacing w:line="312" w:lineRule="auto"/>
        <w:rPr>
          <w:iCs/>
          <w:szCs w:val="28"/>
          <w:lang w:val="nl-NL"/>
        </w:rPr>
      </w:pPr>
      <w:r w:rsidRPr="005D6CD6">
        <w:rPr>
          <w:iCs/>
          <w:szCs w:val="28"/>
          <w:lang w:val="nl-NL"/>
        </w:rPr>
        <w:t xml:space="preserve">  - Tuần 3</w:t>
      </w:r>
      <w:r w:rsidR="005D6CD6">
        <w:rPr>
          <w:iCs/>
          <w:szCs w:val="28"/>
          <w:lang w:val="nl-NL"/>
        </w:rPr>
        <w:t xml:space="preserve"> </w:t>
      </w:r>
      <w:r w:rsidR="005D6CD6" w:rsidRPr="005D6CD6">
        <w:rPr>
          <w:i/>
          <w:iCs/>
          <w:szCs w:val="28"/>
          <w:lang w:val="nl-NL"/>
        </w:rPr>
        <w:t xml:space="preserve">(Từ </w:t>
      </w:r>
      <w:r w:rsidR="005D6CD6">
        <w:rPr>
          <w:i/>
          <w:iCs/>
          <w:szCs w:val="28"/>
          <w:lang w:val="nl-NL"/>
        </w:rPr>
        <w:t>11</w:t>
      </w:r>
      <w:r w:rsidR="005D6CD6" w:rsidRPr="005D6CD6">
        <w:rPr>
          <w:i/>
          <w:iCs/>
          <w:szCs w:val="28"/>
          <w:lang w:val="nl-NL"/>
        </w:rPr>
        <w:t xml:space="preserve"> đến </w:t>
      </w:r>
      <w:r w:rsidR="005D6CD6">
        <w:rPr>
          <w:i/>
          <w:iCs/>
          <w:szCs w:val="28"/>
          <w:lang w:val="nl-NL"/>
        </w:rPr>
        <w:t>10/12</w:t>
      </w:r>
      <w:r w:rsidR="005D6CD6" w:rsidRPr="005D6CD6">
        <w:rPr>
          <w:i/>
          <w:iCs/>
          <w:szCs w:val="28"/>
          <w:lang w:val="nl-NL"/>
        </w:rPr>
        <w:t>)</w:t>
      </w:r>
      <w:r w:rsidR="005D6CD6">
        <w:rPr>
          <w:iCs/>
          <w:szCs w:val="28"/>
          <w:lang w:val="nl-NL"/>
        </w:rPr>
        <w:t xml:space="preserve"> </w:t>
      </w:r>
      <w:r w:rsidRPr="005D6CD6">
        <w:rPr>
          <w:iCs/>
          <w:szCs w:val="28"/>
          <w:lang w:val="nl-NL"/>
        </w:rPr>
        <w:t xml:space="preserve">:  </w:t>
      </w:r>
      <w:r w:rsidR="005D6CD6" w:rsidRPr="005D6CD6">
        <w:rPr>
          <w:iCs/>
          <w:szCs w:val="28"/>
          <w:lang w:val="nl-NL"/>
        </w:rPr>
        <w:t>Tổng kết, đánh giá kết quả và báo cáo hoạt động.</w:t>
      </w:r>
    </w:p>
    <w:p w:rsidR="003A09D1" w:rsidRPr="005D6CD6" w:rsidRDefault="003B1E14" w:rsidP="00933129">
      <w:pPr>
        <w:pStyle w:val="Heading3"/>
        <w:numPr>
          <w:ilvl w:val="0"/>
          <w:numId w:val="0"/>
        </w:numPr>
        <w:spacing w:line="288" w:lineRule="auto"/>
        <w:rPr>
          <w:rFonts w:ascii="Times New Roman" w:hAnsi="Times New Roman"/>
          <w:sz w:val="28"/>
          <w:szCs w:val="28"/>
          <w:lang w:val="nl-NL"/>
        </w:rPr>
      </w:pPr>
      <w:r w:rsidRPr="005D6CD6">
        <w:rPr>
          <w:rFonts w:ascii="Times New Roman" w:hAnsi="Times New Roman"/>
          <w:sz w:val="28"/>
          <w:szCs w:val="28"/>
          <w:lang w:val="nl-NL"/>
        </w:rPr>
        <w:t xml:space="preserve">IV. </w:t>
      </w:r>
      <w:r w:rsidR="003A09D1" w:rsidRPr="005D6CD6">
        <w:rPr>
          <w:rFonts w:ascii="Times New Roman" w:hAnsi="Times New Roman"/>
          <w:sz w:val="28"/>
          <w:szCs w:val="28"/>
          <w:lang w:val="nl-NL"/>
        </w:rPr>
        <w:t>ĐỐI TƯỢNG THAM GIA:</w:t>
      </w:r>
    </w:p>
    <w:p w:rsidR="003A09D1" w:rsidRPr="005D6CD6" w:rsidRDefault="003A09D1" w:rsidP="003A09D1">
      <w:pPr>
        <w:spacing w:line="288" w:lineRule="auto"/>
        <w:rPr>
          <w:szCs w:val="28"/>
          <w:lang w:val="nl-NL"/>
        </w:rPr>
      </w:pPr>
      <w:r w:rsidRPr="005D6CD6">
        <w:rPr>
          <w:szCs w:val="28"/>
          <w:lang w:val="nl-NL"/>
        </w:rPr>
        <w:t xml:space="preserve">    - 100% CB, GV, NV trong nhà trường</w:t>
      </w:r>
    </w:p>
    <w:p w:rsidR="003A09D1" w:rsidRPr="005D6CD6" w:rsidRDefault="003A09D1" w:rsidP="003A09D1">
      <w:pPr>
        <w:spacing w:line="288" w:lineRule="auto"/>
        <w:rPr>
          <w:szCs w:val="28"/>
          <w:lang w:val="nl-NL"/>
        </w:rPr>
      </w:pPr>
      <w:r w:rsidRPr="005D6CD6">
        <w:rPr>
          <w:szCs w:val="28"/>
          <w:lang w:val="nl-NL"/>
        </w:rPr>
        <w:t xml:space="preserve">    - Phụ huynh học sinh ( Mời tham gia tự nguyện)</w:t>
      </w:r>
    </w:p>
    <w:p w:rsidR="003A09D1" w:rsidRPr="005D6CD6" w:rsidRDefault="003A09D1" w:rsidP="00933129">
      <w:pPr>
        <w:pStyle w:val="Heading3"/>
        <w:numPr>
          <w:ilvl w:val="0"/>
          <w:numId w:val="0"/>
        </w:numPr>
        <w:spacing w:line="288" w:lineRule="auto"/>
        <w:rPr>
          <w:rFonts w:ascii="Times New Roman" w:hAnsi="Times New Roman"/>
          <w:b w:val="0"/>
          <w:sz w:val="28"/>
          <w:szCs w:val="28"/>
          <w:lang w:val="nl-NL"/>
        </w:rPr>
      </w:pPr>
      <w:r w:rsidRPr="005D6CD6">
        <w:rPr>
          <w:rFonts w:ascii="Times New Roman" w:hAnsi="Times New Roman"/>
          <w:sz w:val="28"/>
          <w:szCs w:val="28"/>
          <w:lang w:val="nl-NL"/>
        </w:rPr>
        <w:t xml:space="preserve">  </w:t>
      </w:r>
      <w:r w:rsidRPr="005D6CD6">
        <w:rPr>
          <w:rFonts w:ascii="Times New Roman" w:hAnsi="Times New Roman"/>
          <w:b w:val="0"/>
          <w:sz w:val="28"/>
          <w:szCs w:val="28"/>
          <w:lang w:val="nl-NL"/>
        </w:rPr>
        <w:t xml:space="preserve"> - Cộng đồng và các tổ chức xã hội liên quan đến công tác phòng chống HIV/AIDS.</w:t>
      </w:r>
    </w:p>
    <w:p w:rsidR="003B1E14" w:rsidRPr="005D6CD6" w:rsidRDefault="003A09D1" w:rsidP="00933129">
      <w:pPr>
        <w:pStyle w:val="Heading3"/>
        <w:numPr>
          <w:ilvl w:val="0"/>
          <w:numId w:val="0"/>
        </w:numPr>
        <w:spacing w:line="288" w:lineRule="auto"/>
        <w:rPr>
          <w:rFonts w:ascii="Times New Roman" w:hAnsi="Times New Roman"/>
          <w:sz w:val="28"/>
          <w:szCs w:val="28"/>
          <w:lang w:val="nl-NL"/>
        </w:rPr>
      </w:pPr>
      <w:r w:rsidRPr="005D6CD6">
        <w:rPr>
          <w:rFonts w:ascii="Times New Roman" w:hAnsi="Times New Roman"/>
          <w:sz w:val="28"/>
          <w:szCs w:val="28"/>
          <w:lang w:val="nl-NL"/>
        </w:rPr>
        <w:t xml:space="preserve">V.  </w:t>
      </w:r>
      <w:r w:rsidR="003B1E14" w:rsidRPr="005D6CD6">
        <w:rPr>
          <w:rFonts w:ascii="Times New Roman" w:hAnsi="Times New Roman"/>
          <w:sz w:val="28"/>
          <w:szCs w:val="28"/>
          <w:lang w:val="nl-NL"/>
        </w:rPr>
        <w:t>TỔ CHỨC THỰC HIỆN</w:t>
      </w:r>
    </w:p>
    <w:p w:rsidR="0088162A" w:rsidRPr="005D6CD6" w:rsidRDefault="0088162A" w:rsidP="00302806">
      <w:pPr>
        <w:spacing w:line="312" w:lineRule="auto"/>
        <w:rPr>
          <w:b/>
          <w:szCs w:val="28"/>
          <w:lang w:val="nl-NL"/>
        </w:rPr>
      </w:pPr>
      <w:r w:rsidRPr="005D6CD6">
        <w:rPr>
          <w:b/>
          <w:szCs w:val="28"/>
          <w:lang w:val="nl-NL"/>
        </w:rPr>
        <w:t>1. Ban hành văn bản hướng dẫn chỉ đạo</w:t>
      </w:r>
      <w:r w:rsidR="00B27C35" w:rsidRPr="005D6CD6">
        <w:rPr>
          <w:b/>
          <w:szCs w:val="28"/>
          <w:lang w:val="nl-NL"/>
        </w:rPr>
        <w:t>:</w:t>
      </w:r>
    </w:p>
    <w:p w:rsidR="00B27C35" w:rsidRPr="005D6CD6" w:rsidRDefault="00B27C35" w:rsidP="0088162A">
      <w:pPr>
        <w:spacing w:line="288" w:lineRule="auto"/>
        <w:ind w:firstLine="567"/>
        <w:rPr>
          <w:rStyle w:val="fontstyle01"/>
        </w:rPr>
      </w:pPr>
      <w:r w:rsidRPr="005D6CD6">
        <w:rPr>
          <w:rFonts w:eastAsia="Times New Roman"/>
          <w:szCs w:val="28"/>
        </w:rPr>
        <w:t xml:space="preserve">Xây dựng Kế hoạch </w:t>
      </w:r>
      <w:r w:rsidRPr="005D6CD6">
        <w:rPr>
          <w:rStyle w:val="fontstyle01"/>
        </w:rPr>
        <w:t>triển khai Tháng hành động quốc gia</w:t>
      </w:r>
      <w:r w:rsidRPr="005D6CD6">
        <w:rPr>
          <w:color w:val="000000"/>
          <w:szCs w:val="28"/>
        </w:rPr>
        <w:t xml:space="preserve"> </w:t>
      </w:r>
      <w:r w:rsidRPr="005D6CD6">
        <w:rPr>
          <w:rStyle w:val="fontstyle01"/>
        </w:rPr>
        <w:t>phòng, chống HIV/AIDS năm 2024 sát với tình hình thực tế nhà trường.</w:t>
      </w:r>
    </w:p>
    <w:p w:rsidR="0088162A" w:rsidRDefault="00302806" w:rsidP="00302806">
      <w:pPr>
        <w:spacing w:line="288" w:lineRule="auto"/>
        <w:rPr>
          <w:b/>
          <w:szCs w:val="28"/>
          <w:lang w:val="nl-NL"/>
        </w:rPr>
      </w:pPr>
      <w:r w:rsidRPr="005D6CD6">
        <w:rPr>
          <w:b/>
          <w:szCs w:val="28"/>
          <w:lang w:val="nl-NL"/>
        </w:rPr>
        <w:t xml:space="preserve">2. </w:t>
      </w:r>
      <w:r w:rsidR="0088162A" w:rsidRPr="005D6CD6">
        <w:rPr>
          <w:b/>
          <w:szCs w:val="28"/>
          <w:lang w:val="nl-NL"/>
        </w:rPr>
        <w:t xml:space="preserve">Tổ chức các hoạt động </w:t>
      </w:r>
      <w:r w:rsidR="003B1E14" w:rsidRPr="005D6CD6">
        <w:rPr>
          <w:b/>
          <w:szCs w:val="28"/>
          <w:lang w:val="nl-NL"/>
        </w:rPr>
        <w:t xml:space="preserve">tuyên </w:t>
      </w:r>
      <w:r w:rsidR="0088162A" w:rsidRPr="005D6CD6">
        <w:rPr>
          <w:b/>
          <w:szCs w:val="28"/>
          <w:lang w:val="nl-NL"/>
        </w:rPr>
        <w:t>truyền  hưởng ứng Tháng hành động quốc gia phòng, chống HIV/AIDS năm 2024</w:t>
      </w:r>
      <w:r w:rsidR="005D6CD6">
        <w:rPr>
          <w:b/>
          <w:szCs w:val="28"/>
          <w:lang w:val="nl-NL"/>
        </w:rPr>
        <w:t xml:space="preserve"> trong nhà trường: </w:t>
      </w:r>
      <w:r w:rsidR="003A09D1" w:rsidRPr="005D6CD6">
        <w:rPr>
          <w:b/>
          <w:szCs w:val="28"/>
          <w:lang w:val="nl-NL"/>
        </w:rPr>
        <w:t xml:space="preserve"> </w:t>
      </w:r>
    </w:p>
    <w:p w:rsidR="00E345F7" w:rsidRPr="00E345F7" w:rsidRDefault="00E345F7" w:rsidP="00302806">
      <w:pPr>
        <w:spacing w:line="288" w:lineRule="auto"/>
        <w:rPr>
          <w:szCs w:val="28"/>
          <w:lang w:val="nl-NL"/>
        </w:rPr>
      </w:pPr>
      <w:r w:rsidRPr="00E345F7">
        <w:rPr>
          <w:szCs w:val="28"/>
          <w:lang w:val="nl-NL"/>
        </w:rPr>
        <w:t xml:space="preserve">    - In ấn và phát hành **tài liệu tuyên truyền** (tờ rơi, sách hướng dẫn) về HIV/AIDS cho giáo viên và phụ huynh</w:t>
      </w:r>
    </w:p>
    <w:p w:rsidR="00302806" w:rsidRDefault="00302806" w:rsidP="00302806">
      <w:pPr>
        <w:spacing w:line="288" w:lineRule="auto"/>
        <w:rPr>
          <w:rStyle w:val="fontstyle01"/>
        </w:rPr>
      </w:pPr>
      <w:r w:rsidRPr="005D6CD6">
        <w:rPr>
          <w:rStyle w:val="fontstyle01"/>
        </w:rPr>
        <w:lastRenderedPageBreak/>
        <w:t xml:space="preserve">     </w:t>
      </w:r>
      <w:r w:rsidR="003B1E14" w:rsidRPr="005D6CD6">
        <w:rPr>
          <w:rStyle w:val="fontstyle01"/>
        </w:rPr>
        <w:t>- Đẩy mạnh công tác tuyên truyền nâng cao nhận thức, ý thức trách nhiệm</w:t>
      </w:r>
      <w:r w:rsidR="003B1E14" w:rsidRPr="005D6CD6">
        <w:rPr>
          <w:color w:val="000000"/>
          <w:szCs w:val="28"/>
        </w:rPr>
        <w:br/>
      </w:r>
      <w:r w:rsidR="003B1E14" w:rsidRPr="005D6CD6">
        <w:rPr>
          <w:rStyle w:val="fontstyle01"/>
        </w:rPr>
        <w:t>của cán bộ, giáo viên, nhân viên và học sinh về phòng, chống HIV/AIDS; giáo</w:t>
      </w:r>
      <w:r w:rsidR="003B1E14" w:rsidRPr="005D6CD6">
        <w:rPr>
          <w:color w:val="000000"/>
          <w:szCs w:val="28"/>
        </w:rPr>
        <w:t xml:space="preserve"> </w:t>
      </w:r>
      <w:r w:rsidR="003B1E14" w:rsidRPr="005D6CD6">
        <w:rPr>
          <w:rStyle w:val="fontstyle01"/>
        </w:rPr>
        <w:t>dục pháp luật, phòng, chống HIV/AIDS thông qua nhiều hình thức khác nhau.</w:t>
      </w:r>
    </w:p>
    <w:p w:rsidR="00E345F7" w:rsidRDefault="00E345F7" w:rsidP="00302806">
      <w:pPr>
        <w:spacing w:line="288" w:lineRule="auto"/>
        <w:rPr>
          <w:rStyle w:val="fontstyle01"/>
        </w:rPr>
      </w:pPr>
      <w:r>
        <w:rPr>
          <w:rStyle w:val="fontstyle01"/>
        </w:rPr>
        <w:t xml:space="preserve">    + Lắp đặt bảng tuyên truyền và các tờ rơi tại các khu vực sinh hoạt chung của trường để phổ biến thông tin về HIV/AIDS cho cả giáo viên và phụ huynh học sinh</w:t>
      </w:r>
    </w:p>
    <w:p w:rsidR="00302806" w:rsidRDefault="003B1E14" w:rsidP="00302806">
      <w:pPr>
        <w:spacing w:line="288" w:lineRule="auto"/>
        <w:rPr>
          <w:spacing w:val="-1"/>
          <w:szCs w:val="28"/>
          <w:lang w:val="nl-NL"/>
        </w:rPr>
      </w:pPr>
      <w:r w:rsidRPr="005D6CD6">
        <w:rPr>
          <w:rStyle w:val="fontstyle01"/>
        </w:rPr>
        <w:t xml:space="preserve">   + </w:t>
      </w:r>
      <w:r w:rsidRPr="005D6CD6">
        <w:rPr>
          <w:spacing w:val="-1"/>
          <w:szCs w:val="28"/>
          <w:lang w:val="nl-NL"/>
        </w:rPr>
        <w:t xml:space="preserve">Tăng cường truyền thông </w:t>
      </w:r>
      <w:r w:rsidR="00E345F7">
        <w:rPr>
          <w:spacing w:val="-1"/>
          <w:szCs w:val="28"/>
          <w:lang w:val="nl-NL"/>
        </w:rPr>
        <w:t xml:space="preserve"> </w:t>
      </w:r>
      <w:r w:rsidRPr="005D6CD6">
        <w:rPr>
          <w:spacing w:val="-1"/>
          <w:szCs w:val="28"/>
          <w:lang w:val="nl-NL"/>
        </w:rPr>
        <w:t>phòng, chống HIV/AIDS trên  trang tin điện tử và facebook của nhà trường, trên trang zalo của các lớp.</w:t>
      </w:r>
    </w:p>
    <w:p w:rsidR="00E345F7" w:rsidRDefault="00E345F7" w:rsidP="00302806">
      <w:pPr>
        <w:spacing w:line="288" w:lineRule="auto"/>
        <w:rPr>
          <w:spacing w:val="-1"/>
          <w:szCs w:val="28"/>
          <w:lang w:val="nl-NL"/>
        </w:rPr>
      </w:pPr>
      <w:r>
        <w:rPr>
          <w:spacing w:val="-1"/>
          <w:szCs w:val="28"/>
          <w:lang w:val="nl-NL"/>
        </w:rPr>
        <w:t xml:space="preserve">3.Đưa nội dung </w:t>
      </w:r>
      <w:r w:rsidRPr="005D6CD6">
        <w:rPr>
          <w:spacing w:val="-1"/>
          <w:szCs w:val="28"/>
          <w:lang w:val="nl-NL"/>
        </w:rPr>
        <w:t xml:space="preserve">phòng, chống HIV/AIDS </w:t>
      </w:r>
      <w:r>
        <w:rPr>
          <w:spacing w:val="-1"/>
          <w:szCs w:val="28"/>
          <w:lang w:val="nl-NL"/>
        </w:rPr>
        <w:t xml:space="preserve"> vào chương trình giảng dạy trong nhà trường:</w:t>
      </w:r>
    </w:p>
    <w:p w:rsidR="00E345F7" w:rsidRDefault="00E345F7" w:rsidP="00302806">
      <w:pPr>
        <w:spacing w:line="288" w:lineRule="auto"/>
        <w:rPr>
          <w:spacing w:val="-1"/>
          <w:szCs w:val="28"/>
          <w:lang w:val="nl-NL"/>
        </w:rPr>
      </w:pPr>
      <w:r>
        <w:rPr>
          <w:spacing w:val="-1"/>
          <w:szCs w:val="28"/>
          <w:lang w:val="nl-NL"/>
        </w:rPr>
        <w:t xml:space="preserve">Mục đích: Giúp giáo viên hiểu rõ về căn bênh và cách </w:t>
      </w:r>
      <w:r w:rsidRPr="005D6CD6">
        <w:rPr>
          <w:spacing w:val="-1"/>
          <w:szCs w:val="28"/>
          <w:lang w:val="nl-NL"/>
        </w:rPr>
        <w:t xml:space="preserve">phòng, chống HIV/AIDS </w:t>
      </w:r>
    </w:p>
    <w:p w:rsidR="00E345F7" w:rsidRDefault="00E345F7" w:rsidP="00302806">
      <w:pPr>
        <w:spacing w:line="288" w:lineRule="auto"/>
        <w:rPr>
          <w:spacing w:val="-1"/>
          <w:szCs w:val="28"/>
          <w:lang w:val="nl-NL"/>
        </w:rPr>
      </w:pPr>
      <w:r>
        <w:rPr>
          <w:spacing w:val="-1"/>
          <w:szCs w:val="28"/>
          <w:lang w:val="nl-NL"/>
        </w:rPr>
        <w:t>- Tổ chức các buổi đào tạo kỹ năng, ứng phó và  xử lý tình huống khi gặp trẻ em hoặc gia đình có nguy cơ nhiểm HIV/AIDS, bao gồm cả vuệc không phân biệt đối xử và bảo vệ quyền lợi của trẻ.</w:t>
      </w:r>
    </w:p>
    <w:p w:rsidR="00E345F7" w:rsidRDefault="00E345F7" w:rsidP="005D6CD6">
      <w:pPr>
        <w:spacing w:line="288" w:lineRule="auto"/>
        <w:rPr>
          <w:color w:val="000000"/>
          <w:szCs w:val="28"/>
        </w:rPr>
      </w:pPr>
      <w:r>
        <w:rPr>
          <w:spacing w:val="-1"/>
          <w:szCs w:val="28"/>
          <w:lang w:val="nl-NL"/>
        </w:rPr>
        <w:t xml:space="preserve">   - Cung cấp kiến thức về chăm sóc trẻ em có HIV để giáo viên có thể hỗ trợ tốt nhất trong môi trường giáo dục.</w:t>
      </w:r>
    </w:p>
    <w:p w:rsidR="00302806" w:rsidRPr="002A298D" w:rsidRDefault="005D6CD6" w:rsidP="005D6CD6">
      <w:pPr>
        <w:spacing w:line="288" w:lineRule="auto"/>
        <w:rPr>
          <w:b/>
          <w:spacing w:val="-1"/>
          <w:szCs w:val="28"/>
          <w:lang w:val="nl-NL"/>
        </w:rPr>
      </w:pPr>
      <w:r>
        <w:rPr>
          <w:spacing w:val="-1"/>
          <w:szCs w:val="28"/>
          <w:lang w:val="nl-NL"/>
        </w:rPr>
        <w:t xml:space="preserve">    </w:t>
      </w:r>
      <w:r w:rsidR="00302806" w:rsidRPr="005D6CD6">
        <w:rPr>
          <w:spacing w:val="-1"/>
          <w:szCs w:val="28"/>
          <w:lang w:val="nl-NL"/>
        </w:rPr>
        <w:t xml:space="preserve">- </w:t>
      </w:r>
      <w:r w:rsidR="003B1E14" w:rsidRPr="005D6CD6">
        <w:rPr>
          <w:spacing w:val="-1"/>
          <w:szCs w:val="28"/>
          <w:lang w:val="nl-NL"/>
        </w:rPr>
        <w:t>Lồng ghép chủ đề phòng, chống HIV/AIDS  vào trong các bài giảng trên lớp</w:t>
      </w:r>
      <w:r w:rsidR="003B1E14" w:rsidRPr="005D6CD6">
        <w:rPr>
          <w:color w:val="000000"/>
          <w:szCs w:val="28"/>
        </w:rPr>
        <w:br/>
      </w:r>
      <w:r w:rsidR="00302806" w:rsidRPr="002A298D">
        <w:rPr>
          <w:rStyle w:val="fontstyle01"/>
          <w:b/>
        </w:rPr>
        <w:t>4.</w:t>
      </w:r>
      <w:r w:rsidR="00302806" w:rsidRPr="002A298D">
        <w:rPr>
          <w:b/>
          <w:szCs w:val="28"/>
          <w:lang w:val="nl-NL"/>
        </w:rPr>
        <w:t xml:space="preserve"> Tạo môi trường giáo dục không kỳ thị:</w:t>
      </w:r>
    </w:p>
    <w:p w:rsidR="00302806" w:rsidRPr="005D6CD6" w:rsidRDefault="002A298D" w:rsidP="002A298D">
      <w:pPr>
        <w:spacing w:line="288" w:lineRule="auto"/>
        <w:rPr>
          <w:szCs w:val="28"/>
          <w:lang w:val="nl-NL"/>
        </w:rPr>
      </w:pPr>
      <w:r>
        <w:rPr>
          <w:szCs w:val="28"/>
          <w:lang w:val="nl-NL"/>
        </w:rPr>
        <w:t xml:space="preserve">   </w:t>
      </w:r>
      <w:r w:rsidR="00302806" w:rsidRPr="005D6CD6">
        <w:rPr>
          <w:szCs w:val="28"/>
          <w:lang w:val="nl-NL"/>
        </w:rPr>
        <w:t xml:space="preserve"> - Tổ chức các buổ</w:t>
      </w:r>
      <w:r>
        <w:rPr>
          <w:szCs w:val="28"/>
          <w:lang w:val="nl-NL"/>
        </w:rPr>
        <w:t xml:space="preserve">i </w:t>
      </w:r>
      <w:r w:rsidR="00302806" w:rsidRPr="005D6CD6">
        <w:rPr>
          <w:szCs w:val="28"/>
          <w:lang w:val="nl-NL"/>
        </w:rPr>
        <w:t>chia sẻ, trao đổ</w:t>
      </w:r>
      <w:r>
        <w:rPr>
          <w:szCs w:val="28"/>
          <w:lang w:val="nl-NL"/>
        </w:rPr>
        <w:t>i</w:t>
      </w:r>
      <w:r w:rsidR="00302806" w:rsidRPr="005D6CD6">
        <w:rPr>
          <w:szCs w:val="28"/>
          <w:lang w:val="nl-NL"/>
        </w:rPr>
        <w:t xml:space="preserve"> với giáo viên và phụ huynh về cách thức đối xử công bằng với trẻ em có gia đình liên quan đến HIV/AIDS.</w:t>
      </w:r>
    </w:p>
    <w:p w:rsidR="002A298D" w:rsidRDefault="002A298D" w:rsidP="00302806">
      <w:pPr>
        <w:spacing w:line="288" w:lineRule="auto"/>
        <w:rPr>
          <w:szCs w:val="28"/>
          <w:lang w:val="nl-NL"/>
        </w:rPr>
      </w:pPr>
      <w:r>
        <w:rPr>
          <w:szCs w:val="28"/>
          <w:lang w:val="nl-NL"/>
        </w:rPr>
        <w:t xml:space="preserve">   </w:t>
      </w:r>
      <w:r w:rsidR="00302806" w:rsidRPr="005D6CD6">
        <w:rPr>
          <w:szCs w:val="28"/>
          <w:lang w:val="nl-NL"/>
        </w:rPr>
        <w:t>- Khuyến khích giáo viên áp dụ</w:t>
      </w:r>
      <w:r>
        <w:rPr>
          <w:szCs w:val="28"/>
          <w:lang w:val="nl-NL"/>
        </w:rPr>
        <w:t xml:space="preserve">ng các phương pháp </w:t>
      </w:r>
      <w:r w:rsidR="00302806" w:rsidRPr="005D6CD6">
        <w:rPr>
          <w:szCs w:val="28"/>
          <w:lang w:val="nl-NL"/>
        </w:rPr>
        <w:t>giảng dạ</w:t>
      </w:r>
      <w:r>
        <w:rPr>
          <w:szCs w:val="28"/>
          <w:lang w:val="nl-NL"/>
        </w:rPr>
        <w:t>y bao dung</w:t>
      </w:r>
      <w:r w:rsidR="00302806" w:rsidRPr="005D6CD6">
        <w:rPr>
          <w:szCs w:val="28"/>
          <w:lang w:val="nl-NL"/>
        </w:rPr>
        <w:t>, không phân biệt đối xử với trẻ em HIV/AIDS hoặc gia đình có yếu tố nguy cơ.</w:t>
      </w:r>
    </w:p>
    <w:p w:rsidR="0088162A" w:rsidRPr="002A298D" w:rsidRDefault="00302806" w:rsidP="00302806">
      <w:pPr>
        <w:spacing w:line="288" w:lineRule="auto"/>
        <w:rPr>
          <w:b/>
          <w:szCs w:val="28"/>
          <w:lang w:val="nl-NL"/>
        </w:rPr>
      </w:pPr>
      <w:r w:rsidRPr="002A298D">
        <w:rPr>
          <w:rStyle w:val="fontstyle01"/>
          <w:b/>
        </w:rPr>
        <w:t xml:space="preserve">5. </w:t>
      </w:r>
      <w:r w:rsidR="003B1E14" w:rsidRPr="002A298D">
        <w:rPr>
          <w:rStyle w:val="fontstyle01"/>
          <w:b/>
        </w:rPr>
        <w:t>Tăng cường công tác phối hợp gia đình - nhà trường - xã hội và các tổ chức đoàn</w:t>
      </w:r>
      <w:r w:rsidR="003B1E14" w:rsidRPr="002A298D">
        <w:rPr>
          <w:b/>
          <w:color w:val="000000"/>
          <w:szCs w:val="28"/>
        </w:rPr>
        <w:t xml:space="preserve"> </w:t>
      </w:r>
      <w:r w:rsidR="003B1E14" w:rsidRPr="002A298D">
        <w:rPr>
          <w:rStyle w:val="fontstyle01"/>
          <w:b/>
        </w:rPr>
        <w:t>thể trong tuyên truyền giáo dục phòng, chống HIV/AIDS cho học sinh</w:t>
      </w:r>
      <w:r w:rsidR="003B1E14" w:rsidRPr="002A298D">
        <w:rPr>
          <w:b/>
          <w:szCs w:val="28"/>
        </w:rPr>
        <w:t xml:space="preserve"> </w:t>
      </w:r>
    </w:p>
    <w:p w:rsidR="002A298D" w:rsidRPr="002A298D" w:rsidRDefault="00302806" w:rsidP="00302806">
      <w:pPr>
        <w:pStyle w:val="BodyText"/>
        <w:spacing w:line="288" w:lineRule="auto"/>
        <w:jc w:val="both"/>
        <w:rPr>
          <w:rFonts w:ascii="Times New Roman" w:hAnsi="Times New Roman"/>
          <w:b/>
          <w:sz w:val="28"/>
          <w:szCs w:val="28"/>
          <w:lang w:val="nl-NL"/>
        </w:rPr>
      </w:pPr>
      <w:r w:rsidRPr="002A298D">
        <w:rPr>
          <w:rFonts w:ascii="Times New Roman" w:hAnsi="Times New Roman"/>
          <w:b/>
          <w:sz w:val="28"/>
          <w:szCs w:val="28"/>
          <w:lang w:val="nl-NL"/>
        </w:rPr>
        <w:t xml:space="preserve">6. </w:t>
      </w:r>
      <w:r w:rsidR="00BA44BE" w:rsidRPr="002A298D">
        <w:rPr>
          <w:rFonts w:ascii="Times New Roman" w:hAnsi="Times New Roman"/>
          <w:b/>
          <w:sz w:val="28"/>
          <w:szCs w:val="28"/>
          <w:lang w:val="nl-NL"/>
        </w:rPr>
        <w:t xml:space="preserve">Khuyến khích Cán bộ, giáo viên, nhân viên nhà trường tích cực tham gia </w:t>
      </w:r>
      <w:r w:rsidR="0088162A" w:rsidRPr="002A298D">
        <w:rPr>
          <w:rFonts w:ascii="Times New Roman" w:hAnsi="Times New Roman"/>
          <w:b/>
          <w:sz w:val="28"/>
          <w:szCs w:val="28"/>
          <w:lang w:val="nl-NL"/>
        </w:rPr>
        <w:t>truyền thông cá nhân và truyền thông nhóm về HIV/</w:t>
      </w:r>
      <w:r w:rsidR="00BA44BE" w:rsidRPr="002A298D">
        <w:rPr>
          <w:rFonts w:ascii="Times New Roman" w:hAnsi="Times New Roman"/>
          <w:b/>
          <w:sz w:val="28"/>
          <w:szCs w:val="28"/>
          <w:lang w:val="nl-NL"/>
        </w:rPr>
        <w:t xml:space="preserve">AIDS tại gia đình và cộng đồng, </w:t>
      </w:r>
      <w:r w:rsidR="0088162A" w:rsidRPr="002A298D">
        <w:rPr>
          <w:rFonts w:ascii="Times New Roman" w:hAnsi="Times New Roman"/>
          <w:b/>
          <w:sz w:val="28"/>
          <w:szCs w:val="28"/>
          <w:lang w:val="nl-NL"/>
        </w:rPr>
        <w:t xml:space="preserve">các sự kiện truyền thông về HIV/AIDS </w:t>
      </w:r>
      <w:r w:rsidR="00BA44BE" w:rsidRPr="002A298D">
        <w:rPr>
          <w:rFonts w:ascii="Times New Roman" w:hAnsi="Times New Roman"/>
          <w:b/>
          <w:sz w:val="28"/>
          <w:szCs w:val="28"/>
          <w:lang w:val="nl-NL"/>
        </w:rPr>
        <w:t>trong cộng đồng.</w:t>
      </w:r>
    </w:p>
    <w:p w:rsidR="003A09D1" w:rsidRDefault="00302806" w:rsidP="00302806">
      <w:pPr>
        <w:spacing w:line="288" w:lineRule="auto"/>
        <w:rPr>
          <w:b/>
          <w:szCs w:val="28"/>
          <w:lang w:val="nl-NL"/>
        </w:rPr>
      </w:pPr>
      <w:r w:rsidRPr="005D6CD6">
        <w:rPr>
          <w:b/>
          <w:szCs w:val="28"/>
          <w:lang w:val="nl-NL"/>
        </w:rPr>
        <w:t>7.</w:t>
      </w:r>
      <w:r w:rsidR="0088162A" w:rsidRPr="005D6CD6">
        <w:rPr>
          <w:b/>
          <w:szCs w:val="28"/>
          <w:lang w:val="nl-NL"/>
        </w:rPr>
        <w:t xml:space="preserve"> Tổ chứ</w:t>
      </w:r>
      <w:r w:rsidR="002D77A4" w:rsidRPr="005D6CD6">
        <w:rPr>
          <w:b/>
          <w:szCs w:val="28"/>
          <w:lang w:val="nl-NL"/>
        </w:rPr>
        <w:t>c</w:t>
      </w:r>
      <w:r w:rsidR="0088162A" w:rsidRPr="005D6CD6">
        <w:rPr>
          <w:b/>
          <w:szCs w:val="28"/>
          <w:lang w:val="nl-NL"/>
        </w:rPr>
        <w:t xml:space="preserve"> hoạt độ</w:t>
      </w:r>
      <w:r w:rsidR="00BA44BE" w:rsidRPr="005D6CD6">
        <w:rPr>
          <w:b/>
          <w:szCs w:val="28"/>
          <w:lang w:val="nl-NL"/>
        </w:rPr>
        <w:t>ng</w:t>
      </w:r>
      <w:r w:rsidR="0088162A" w:rsidRPr="005D6CD6">
        <w:rPr>
          <w:b/>
          <w:szCs w:val="28"/>
          <w:lang w:val="nl-NL"/>
        </w:rPr>
        <w:t xml:space="preserve"> </w:t>
      </w:r>
      <w:r w:rsidR="00BA44BE" w:rsidRPr="005D6CD6">
        <w:rPr>
          <w:b/>
          <w:szCs w:val="28"/>
          <w:lang w:val="nl-NL"/>
        </w:rPr>
        <w:t xml:space="preserve">hội nghị </w:t>
      </w:r>
      <w:r w:rsidR="0088162A" w:rsidRPr="005D6CD6">
        <w:rPr>
          <w:b/>
          <w:szCs w:val="28"/>
          <w:lang w:val="nl-NL"/>
        </w:rPr>
        <w:t>hội thảo</w:t>
      </w:r>
      <w:r w:rsidR="00BA44BE" w:rsidRPr="005D6CD6">
        <w:rPr>
          <w:b/>
          <w:szCs w:val="28"/>
          <w:lang w:val="nl-NL"/>
        </w:rPr>
        <w:t>, tọa đàm:</w:t>
      </w:r>
    </w:p>
    <w:p w:rsidR="00222122" w:rsidRDefault="00E345F7" w:rsidP="00302806">
      <w:pPr>
        <w:spacing w:line="288" w:lineRule="auto"/>
        <w:rPr>
          <w:szCs w:val="28"/>
          <w:lang w:val="nl-NL"/>
        </w:rPr>
      </w:pPr>
      <w:r w:rsidRPr="00222122">
        <w:rPr>
          <w:szCs w:val="28"/>
          <w:lang w:val="nl-NL"/>
        </w:rPr>
        <w:lastRenderedPageBreak/>
        <w:t xml:space="preserve">    - Tổ chức hội thả</w:t>
      </w:r>
      <w:r w:rsidR="00E334A5" w:rsidRPr="00222122">
        <w:rPr>
          <w:szCs w:val="28"/>
          <w:lang w:val="nl-NL"/>
        </w:rPr>
        <w:t>o, t</w:t>
      </w:r>
      <w:r w:rsidR="00222122" w:rsidRPr="00222122">
        <w:rPr>
          <w:szCs w:val="28"/>
          <w:lang w:val="nl-NL"/>
        </w:rPr>
        <w:t>ập huấn cho CB, GV, NV trong nhà trường về HIV</w:t>
      </w:r>
    </w:p>
    <w:p w:rsidR="00E345F7" w:rsidRPr="00222122" w:rsidRDefault="00222122" w:rsidP="00302806">
      <w:pPr>
        <w:spacing w:line="288" w:lineRule="auto"/>
        <w:rPr>
          <w:szCs w:val="28"/>
          <w:lang w:val="nl-NL"/>
        </w:rPr>
      </w:pPr>
      <w:bookmarkStart w:id="0" w:name="_GoBack"/>
      <w:bookmarkEnd w:id="0"/>
      <w:r w:rsidRPr="00222122">
        <w:rPr>
          <w:szCs w:val="28"/>
          <w:lang w:val="nl-NL"/>
        </w:rPr>
        <w:t xml:space="preserve">/AIDS, phương thức lây nhiễm, cách phòng ngừa và chăm sóc trẻ em có HIV </w:t>
      </w:r>
    </w:p>
    <w:p w:rsidR="00302806" w:rsidRPr="002A298D" w:rsidRDefault="00222122" w:rsidP="00222122">
      <w:pPr>
        <w:spacing w:line="288" w:lineRule="auto"/>
        <w:rPr>
          <w:szCs w:val="28"/>
          <w:lang w:val="nl-NL"/>
        </w:rPr>
      </w:pPr>
      <w:r>
        <w:rPr>
          <w:b/>
          <w:szCs w:val="28"/>
          <w:lang w:val="nl-NL"/>
        </w:rPr>
        <w:t xml:space="preserve">     </w:t>
      </w:r>
      <w:r w:rsidR="00302806" w:rsidRPr="002A298D">
        <w:rPr>
          <w:szCs w:val="28"/>
          <w:lang w:val="nl-NL"/>
        </w:rPr>
        <w:t>- Phối hợp với Trung tâm y tế phường mời chuyên gia y tế tổ chức các buổi giao lưu, tư vấn cho phụ huynh về các biện pháp phòng chống HIV/AIDS.</w:t>
      </w:r>
    </w:p>
    <w:p w:rsidR="00302806" w:rsidRPr="002A298D" w:rsidRDefault="00302806" w:rsidP="00302806">
      <w:pPr>
        <w:spacing w:line="288" w:lineRule="auto"/>
        <w:rPr>
          <w:b/>
          <w:szCs w:val="28"/>
          <w:lang w:val="nl-NL"/>
        </w:rPr>
      </w:pPr>
      <w:r w:rsidRPr="002A298D">
        <w:rPr>
          <w:b/>
          <w:szCs w:val="28"/>
          <w:lang w:val="nl-NL"/>
        </w:rPr>
        <w:t>8. Giám sát và đánh giá công tác phòng chống HIV/AIDS:</w:t>
      </w:r>
    </w:p>
    <w:p w:rsidR="00302806" w:rsidRPr="005D6CD6" w:rsidRDefault="00302806" w:rsidP="00302806">
      <w:pPr>
        <w:spacing w:line="288" w:lineRule="auto"/>
        <w:ind w:firstLine="567"/>
        <w:rPr>
          <w:szCs w:val="28"/>
          <w:lang w:val="nl-NL"/>
        </w:rPr>
      </w:pPr>
      <w:r w:rsidRPr="005D6CD6">
        <w:rPr>
          <w:szCs w:val="28"/>
          <w:lang w:val="nl-NL"/>
        </w:rPr>
        <w:t xml:space="preserve">   - Giám sát, kiểm tra việc triển khai các hoạt động tuyên truyền và phòng chống HIV/AIDS tại các cơ sở giáo dục mầm non.</w:t>
      </w:r>
    </w:p>
    <w:p w:rsidR="00302806" w:rsidRPr="005D6CD6" w:rsidRDefault="00302806" w:rsidP="00302806">
      <w:pPr>
        <w:spacing w:line="288" w:lineRule="auto"/>
        <w:ind w:firstLine="567"/>
        <w:rPr>
          <w:szCs w:val="28"/>
          <w:lang w:val="nl-NL"/>
        </w:rPr>
      </w:pPr>
      <w:r w:rsidRPr="005D6CD6">
        <w:rPr>
          <w:szCs w:val="28"/>
          <w:lang w:val="nl-NL"/>
        </w:rPr>
        <w:t xml:space="preserve">   - Đánh giá kết quả hoạt động sau tháng hành động, báo cáo kết quả và đề xuất giải pháp cải tiến cho các năm tiếp theo.</w:t>
      </w:r>
    </w:p>
    <w:p w:rsidR="00DE18AE" w:rsidRPr="005D6CD6" w:rsidRDefault="00DE18AE" w:rsidP="000931BE">
      <w:pPr>
        <w:spacing w:before="60" w:after="60" w:line="288" w:lineRule="auto"/>
        <w:ind w:firstLine="720"/>
        <w:rPr>
          <w:szCs w:val="28"/>
        </w:rPr>
      </w:pPr>
      <w:r w:rsidRPr="005D6CD6">
        <w:rPr>
          <w:szCs w:val="28"/>
        </w:rPr>
        <w:t xml:space="preserve">Trên đây là Kế hoạch tổ chức </w:t>
      </w:r>
      <w:r w:rsidR="005D6CD6" w:rsidRPr="005D6CD6">
        <w:rPr>
          <w:rStyle w:val="fontstyle01"/>
        </w:rPr>
        <w:t>Tháng hành động quốc gia</w:t>
      </w:r>
      <w:r w:rsidR="002A298D">
        <w:rPr>
          <w:color w:val="000000"/>
          <w:szCs w:val="28"/>
        </w:rPr>
        <w:t xml:space="preserve"> </w:t>
      </w:r>
      <w:r w:rsidR="005D6CD6" w:rsidRPr="005D6CD6">
        <w:rPr>
          <w:rStyle w:val="fontstyle01"/>
        </w:rPr>
        <w:t xml:space="preserve">phòng, chống HIV/AIDS năm 2024, </w:t>
      </w:r>
      <w:r w:rsidR="002A298D">
        <w:rPr>
          <w:rStyle w:val="fontstyle01"/>
        </w:rPr>
        <w:t xml:space="preserve">yêu cầu các đoàn thể và cá nhân trong nhà trường nghiêm túc thực hiện. </w:t>
      </w:r>
      <w:r w:rsidR="002A298D">
        <w:rPr>
          <w:szCs w:val="28"/>
        </w:rPr>
        <w:t>T</w:t>
      </w:r>
      <w:r w:rsidRPr="005D6CD6">
        <w:rPr>
          <w:szCs w:val="28"/>
        </w:rPr>
        <w:t>rong quá trình tổ chức thực hiện có vướng mắc trao đổi trực tiếp vớ</w:t>
      </w:r>
      <w:r w:rsidR="002F0626" w:rsidRPr="005D6CD6">
        <w:rPr>
          <w:szCs w:val="28"/>
        </w:rPr>
        <w:t xml:space="preserve">i </w:t>
      </w:r>
      <w:r w:rsidR="002A298D">
        <w:rPr>
          <w:szCs w:val="28"/>
        </w:rPr>
        <w:t>BGH nhà trường</w:t>
      </w:r>
      <w:r w:rsidRPr="005D6CD6">
        <w:rPr>
          <w:szCs w:val="28"/>
        </w:rPr>
        <w:t>.</w:t>
      </w:r>
    </w:p>
    <w:p w:rsidR="000273AC" w:rsidRPr="005D6CD6" w:rsidRDefault="000273AC" w:rsidP="000273AC">
      <w:pPr>
        <w:spacing w:before="60" w:after="60" w:line="288" w:lineRule="auto"/>
        <w:ind w:firstLine="720"/>
        <w:rPr>
          <w:szCs w:val="28"/>
        </w:rPr>
      </w:pPr>
    </w:p>
    <w:p w:rsidR="00F504E3" w:rsidRPr="005D6CD6" w:rsidRDefault="00F504E3" w:rsidP="000273AC">
      <w:pPr>
        <w:spacing w:before="60" w:after="60" w:line="288" w:lineRule="auto"/>
        <w:ind w:firstLine="72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CA6950" w:rsidRPr="005D6CD6" w:rsidTr="00CA6950">
        <w:tc>
          <w:tcPr>
            <w:tcW w:w="4785" w:type="dxa"/>
          </w:tcPr>
          <w:p w:rsidR="000273AC" w:rsidRPr="005D6CD6" w:rsidRDefault="00CA6950" w:rsidP="000273AC">
            <w:pPr>
              <w:jc w:val="both"/>
              <w:rPr>
                <w:b/>
                <w:iCs/>
                <w:szCs w:val="28"/>
              </w:rPr>
            </w:pPr>
            <w:r w:rsidRPr="005D6CD6">
              <w:rPr>
                <w:b/>
                <w:iCs/>
                <w:szCs w:val="28"/>
              </w:rPr>
              <w:t>Nơi nhận:</w:t>
            </w:r>
          </w:p>
          <w:p w:rsidR="000273AC" w:rsidRPr="005D6CD6" w:rsidRDefault="00CA6950" w:rsidP="000273AC">
            <w:pPr>
              <w:jc w:val="both"/>
              <w:rPr>
                <w:szCs w:val="28"/>
              </w:rPr>
            </w:pPr>
            <w:r w:rsidRPr="005D6CD6">
              <w:rPr>
                <w:szCs w:val="28"/>
              </w:rPr>
              <w:t>- Phòng GD&amp;ĐT Quận;   Để b/c</w:t>
            </w:r>
          </w:p>
          <w:p w:rsidR="00CA6950" w:rsidRPr="005D6CD6" w:rsidRDefault="00CA6950" w:rsidP="000273AC">
            <w:pPr>
              <w:jc w:val="both"/>
              <w:rPr>
                <w:b/>
                <w:i/>
                <w:szCs w:val="28"/>
              </w:rPr>
            </w:pPr>
            <w:r w:rsidRPr="005D6CD6">
              <w:rPr>
                <w:szCs w:val="28"/>
              </w:rPr>
              <w:t>- Tập thể</w:t>
            </w:r>
            <w:r w:rsidR="00FC1831" w:rsidRPr="005D6CD6">
              <w:rPr>
                <w:szCs w:val="28"/>
              </w:rPr>
              <w:t xml:space="preserve"> GV</w:t>
            </w:r>
            <w:r w:rsidRPr="005D6CD6">
              <w:rPr>
                <w:szCs w:val="28"/>
              </w:rPr>
              <w:t>: Để t/h;</w:t>
            </w:r>
          </w:p>
          <w:p w:rsidR="00CA6950" w:rsidRPr="005D6CD6" w:rsidRDefault="00CA6950" w:rsidP="000273AC">
            <w:pPr>
              <w:spacing w:after="120"/>
              <w:jc w:val="both"/>
              <w:rPr>
                <w:szCs w:val="28"/>
              </w:rPr>
            </w:pPr>
            <w:r w:rsidRPr="005D6CD6">
              <w:rPr>
                <w:szCs w:val="28"/>
              </w:rPr>
              <w:t>- Lưu: VP</w:t>
            </w:r>
          </w:p>
        </w:tc>
        <w:tc>
          <w:tcPr>
            <w:tcW w:w="4786" w:type="dxa"/>
          </w:tcPr>
          <w:p w:rsidR="00CA6950" w:rsidRPr="005D6CD6" w:rsidRDefault="002A298D" w:rsidP="00CA6950">
            <w:pPr>
              <w:spacing w:after="120"/>
              <w:jc w:val="center"/>
              <w:rPr>
                <w:b/>
                <w:szCs w:val="28"/>
              </w:rPr>
            </w:pPr>
            <w:r>
              <w:rPr>
                <w:b/>
                <w:szCs w:val="28"/>
              </w:rPr>
              <w:t xml:space="preserve">PHÓ </w:t>
            </w:r>
            <w:r w:rsidR="00CA6950" w:rsidRPr="005D6CD6">
              <w:rPr>
                <w:b/>
                <w:szCs w:val="28"/>
              </w:rPr>
              <w:t>HIỆU TRƯỞNG</w:t>
            </w:r>
          </w:p>
        </w:tc>
      </w:tr>
      <w:tr w:rsidR="00CA6950" w:rsidRPr="005D6CD6" w:rsidTr="00CA6950">
        <w:tc>
          <w:tcPr>
            <w:tcW w:w="4785" w:type="dxa"/>
          </w:tcPr>
          <w:p w:rsidR="00CA6950" w:rsidRPr="005D6CD6" w:rsidRDefault="00CA6950" w:rsidP="000273AC">
            <w:pPr>
              <w:spacing w:after="120"/>
              <w:jc w:val="both"/>
              <w:rPr>
                <w:szCs w:val="28"/>
              </w:rPr>
            </w:pPr>
          </w:p>
        </w:tc>
        <w:tc>
          <w:tcPr>
            <w:tcW w:w="4786" w:type="dxa"/>
          </w:tcPr>
          <w:p w:rsidR="00CA6950" w:rsidRPr="005D6CD6" w:rsidRDefault="00CA6950" w:rsidP="00CA6950">
            <w:pPr>
              <w:spacing w:after="120"/>
              <w:jc w:val="center"/>
              <w:rPr>
                <w:b/>
                <w:szCs w:val="28"/>
              </w:rPr>
            </w:pPr>
          </w:p>
          <w:p w:rsidR="00CA6950" w:rsidRPr="005D6CD6" w:rsidRDefault="002A298D" w:rsidP="00CA6950">
            <w:pPr>
              <w:spacing w:after="120"/>
              <w:jc w:val="center"/>
              <w:rPr>
                <w:b/>
                <w:szCs w:val="28"/>
              </w:rPr>
            </w:pPr>
            <w:r>
              <w:rPr>
                <w:b/>
                <w:szCs w:val="28"/>
              </w:rPr>
              <w:t>Đặng Thị Thu Hà</w:t>
            </w:r>
          </w:p>
          <w:p w:rsidR="00C84D49" w:rsidRPr="005D6CD6" w:rsidRDefault="00C84D49" w:rsidP="00CA6950">
            <w:pPr>
              <w:spacing w:after="120"/>
              <w:jc w:val="center"/>
              <w:rPr>
                <w:b/>
                <w:szCs w:val="28"/>
              </w:rPr>
            </w:pPr>
          </w:p>
        </w:tc>
      </w:tr>
    </w:tbl>
    <w:p w:rsidR="00CA6950" w:rsidRPr="005D6CD6" w:rsidRDefault="00CA6950" w:rsidP="00CA6950">
      <w:pPr>
        <w:spacing w:after="120"/>
        <w:rPr>
          <w:szCs w:val="28"/>
        </w:rPr>
      </w:pPr>
    </w:p>
    <w:p w:rsidR="00DE18AE" w:rsidRPr="005D6CD6" w:rsidRDefault="00DE18AE" w:rsidP="005701CB">
      <w:pPr>
        <w:rPr>
          <w:szCs w:val="28"/>
        </w:rPr>
      </w:pPr>
    </w:p>
    <w:sectPr w:rsidR="00DE18AE" w:rsidRPr="005D6CD6" w:rsidSect="0093312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33C"/>
    <w:multiLevelType w:val="hybridMultilevel"/>
    <w:tmpl w:val="982C4484"/>
    <w:lvl w:ilvl="0" w:tplc="A08C811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3D40"/>
    <w:multiLevelType w:val="hybridMultilevel"/>
    <w:tmpl w:val="B7388CD6"/>
    <w:lvl w:ilvl="0" w:tplc="C5A835E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3AAD"/>
    <w:multiLevelType w:val="hybridMultilevel"/>
    <w:tmpl w:val="38929BF6"/>
    <w:lvl w:ilvl="0" w:tplc="80001B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113D90"/>
    <w:multiLevelType w:val="hybridMultilevel"/>
    <w:tmpl w:val="D382B6AA"/>
    <w:lvl w:ilvl="0" w:tplc="33BAC332">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14CB7729"/>
    <w:multiLevelType w:val="hybridMultilevel"/>
    <w:tmpl w:val="5EC4E4BE"/>
    <w:lvl w:ilvl="0" w:tplc="DCCE763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12DF4"/>
    <w:multiLevelType w:val="hybridMultilevel"/>
    <w:tmpl w:val="9E968E0A"/>
    <w:lvl w:ilvl="0" w:tplc="CA5CE5D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0C14"/>
    <w:multiLevelType w:val="hybridMultilevel"/>
    <w:tmpl w:val="26D0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B1F7F"/>
    <w:multiLevelType w:val="hybridMultilevel"/>
    <w:tmpl w:val="D9C6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0CDF"/>
    <w:multiLevelType w:val="hybridMultilevel"/>
    <w:tmpl w:val="A2923ED6"/>
    <w:lvl w:ilvl="0" w:tplc="097298D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F5732"/>
    <w:multiLevelType w:val="hybridMultilevel"/>
    <w:tmpl w:val="5C107012"/>
    <w:lvl w:ilvl="0" w:tplc="C9DEDA9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37ACA"/>
    <w:multiLevelType w:val="hybridMultilevel"/>
    <w:tmpl w:val="A4783BC4"/>
    <w:lvl w:ilvl="0" w:tplc="1988F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56760"/>
    <w:multiLevelType w:val="hybridMultilevel"/>
    <w:tmpl w:val="D8A61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35927"/>
    <w:multiLevelType w:val="multilevel"/>
    <w:tmpl w:val="EBF26B0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0863EF"/>
    <w:multiLevelType w:val="hybridMultilevel"/>
    <w:tmpl w:val="D2DCCB22"/>
    <w:lvl w:ilvl="0" w:tplc="5184BD06">
      <w:start w:val="1"/>
      <w:numFmt w:val="upperRoman"/>
      <w:pStyle w:val="Heading3"/>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7A4620"/>
    <w:multiLevelType w:val="hybridMultilevel"/>
    <w:tmpl w:val="690E93C6"/>
    <w:lvl w:ilvl="0" w:tplc="4F12FDE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47816"/>
    <w:multiLevelType w:val="multilevel"/>
    <w:tmpl w:val="80443406"/>
    <w:lvl w:ilvl="0">
      <w:start w:val="1"/>
      <w:numFmt w:val="decimal"/>
      <w:lvlText w:val="%1."/>
      <w:lvlJc w:val="left"/>
      <w:pPr>
        <w:ind w:left="720" w:hanging="360"/>
      </w:pPr>
      <w:rPr>
        <w:rFonts w:ascii="Times New Roman" w:eastAsia="Calibri" w:hAnsi="Times New Roman" w:cs="Times New Roman"/>
        <w:i w:val="0"/>
        <w:color w:val="000000"/>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918B4"/>
    <w:multiLevelType w:val="hybridMultilevel"/>
    <w:tmpl w:val="22B000F0"/>
    <w:lvl w:ilvl="0" w:tplc="720482A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C314C"/>
    <w:multiLevelType w:val="hybridMultilevel"/>
    <w:tmpl w:val="A2F4F014"/>
    <w:lvl w:ilvl="0" w:tplc="D3DA08AA">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8" w15:restartNumberingAfterBreak="0">
    <w:nsid w:val="485C2BBA"/>
    <w:multiLevelType w:val="hybridMultilevel"/>
    <w:tmpl w:val="A798DACA"/>
    <w:lvl w:ilvl="0" w:tplc="E6947BE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15:restartNumberingAfterBreak="0">
    <w:nsid w:val="52B77676"/>
    <w:multiLevelType w:val="hybridMultilevel"/>
    <w:tmpl w:val="8126F3AA"/>
    <w:lvl w:ilvl="0" w:tplc="7E6467FA">
      <w:start w:val="1"/>
      <w:numFmt w:val="decimal"/>
      <w:lvlText w:val="%1."/>
      <w:lvlJc w:val="left"/>
      <w:pPr>
        <w:ind w:left="1287" w:hanging="360"/>
      </w:pPr>
      <w:rPr>
        <w:rFonts w:ascii="Times New Roman" w:hAnsi="Times New Roman" w:cs="Times New Roman" w:hint="default"/>
        <w:i w:val="0"/>
        <w:color w:val="00000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4AB68BB"/>
    <w:multiLevelType w:val="hybridMultilevel"/>
    <w:tmpl w:val="6C52DD56"/>
    <w:lvl w:ilvl="0" w:tplc="481A71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D3E57"/>
    <w:multiLevelType w:val="hybridMultilevel"/>
    <w:tmpl w:val="D2BE6B0E"/>
    <w:lvl w:ilvl="0" w:tplc="F5FA0CB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2698E"/>
    <w:multiLevelType w:val="hybridMultilevel"/>
    <w:tmpl w:val="523EA532"/>
    <w:lvl w:ilvl="0" w:tplc="E752CDB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4041A"/>
    <w:multiLevelType w:val="hybridMultilevel"/>
    <w:tmpl w:val="9B9AF5E8"/>
    <w:lvl w:ilvl="0" w:tplc="C5200B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A5B6B"/>
    <w:multiLevelType w:val="hybridMultilevel"/>
    <w:tmpl w:val="EA8212B0"/>
    <w:lvl w:ilvl="0" w:tplc="3EE2EA6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92877"/>
    <w:multiLevelType w:val="hybridMultilevel"/>
    <w:tmpl w:val="EC4A6AC6"/>
    <w:lvl w:ilvl="0" w:tplc="E10C09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F6AA7"/>
    <w:multiLevelType w:val="hybridMultilevel"/>
    <w:tmpl w:val="1CF8C974"/>
    <w:lvl w:ilvl="0" w:tplc="4A46BD9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17A59"/>
    <w:multiLevelType w:val="hybridMultilevel"/>
    <w:tmpl w:val="8E4091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95F6A"/>
    <w:multiLevelType w:val="multilevel"/>
    <w:tmpl w:val="4618790C"/>
    <w:lvl w:ilvl="0">
      <w:start w:val="2"/>
      <w:numFmt w:val="decimal"/>
      <w:lvlText w:val="%1."/>
      <w:lvlJc w:val="left"/>
      <w:pPr>
        <w:ind w:left="450" w:hanging="45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9" w15:restartNumberingAfterBreak="0">
    <w:nsid w:val="77D902E8"/>
    <w:multiLevelType w:val="hybridMultilevel"/>
    <w:tmpl w:val="128E1F94"/>
    <w:lvl w:ilvl="0" w:tplc="C138081A">
      <w:start w:val="1"/>
      <w:numFmt w:val="decimal"/>
      <w:lvlText w:val="%1."/>
      <w:lvlJc w:val="left"/>
      <w:pPr>
        <w:ind w:left="927" w:hanging="360"/>
      </w:pPr>
      <w:rPr>
        <w:rFonts w:asciiTheme="majorHAnsi" w:eastAsia="Calibri" w:hAnsiTheme="majorHAnsi" w:cstheme="majorHAns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22"/>
  </w:num>
  <w:num w:numId="3">
    <w:abstractNumId w:val="11"/>
  </w:num>
  <w:num w:numId="4">
    <w:abstractNumId w:val="6"/>
  </w:num>
  <w:num w:numId="5">
    <w:abstractNumId w:val="23"/>
  </w:num>
  <w:num w:numId="6">
    <w:abstractNumId w:val="20"/>
  </w:num>
  <w:num w:numId="7">
    <w:abstractNumId w:val="0"/>
  </w:num>
  <w:num w:numId="8">
    <w:abstractNumId w:val="25"/>
  </w:num>
  <w:num w:numId="9">
    <w:abstractNumId w:val="5"/>
  </w:num>
  <w:num w:numId="10">
    <w:abstractNumId w:val="8"/>
  </w:num>
  <w:num w:numId="11">
    <w:abstractNumId w:val="14"/>
  </w:num>
  <w:num w:numId="12">
    <w:abstractNumId w:val="4"/>
  </w:num>
  <w:num w:numId="13">
    <w:abstractNumId w:val="26"/>
  </w:num>
  <w:num w:numId="14">
    <w:abstractNumId w:val="21"/>
  </w:num>
  <w:num w:numId="15">
    <w:abstractNumId w:val="16"/>
  </w:num>
  <w:num w:numId="16">
    <w:abstractNumId w:val="7"/>
  </w:num>
  <w:num w:numId="17">
    <w:abstractNumId w:val="24"/>
  </w:num>
  <w:num w:numId="18">
    <w:abstractNumId w:val="27"/>
  </w:num>
  <w:num w:numId="19">
    <w:abstractNumId w:val="17"/>
  </w:num>
  <w:num w:numId="20">
    <w:abstractNumId w:val="9"/>
  </w:num>
  <w:num w:numId="21">
    <w:abstractNumId w:val="1"/>
  </w:num>
  <w:num w:numId="22">
    <w:abstractNumId w:val="18"/>
  </w:num>
  <w:num w:numId="23">
    <w:abstractNumId w:val="3"/>
  </w:num>
  <w:num w:numId="24">
    <w:abstractNumId w:val="13"/>
  </w:num>
  <w:num w:numId="25">
    <w:abstractNumId w:val="29"/>
  </w:num>
  <w:num w:numId="26">
    <w:abstractNumId w:val="19"/>
  </w:num>
  <w:num w:numId="27">
    <w:abstractNumId w:val="15"/>
  </w:num>
  <w:num w:numId="28">
    <w:abstractNumId w:val="2"/>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1D"/>
    <w:rsid w:val="000201F8"/>
    <w:rsid w:val="000273AC"/>
    <w:rsid w:val="00033D66"/>
    <w:rsid w:val="000931BE"/>
    <w:rsid w:val="0013512F"/>
    <w:rsid w:val="0021011D"/>
    <w:rsid w:val="00222122"/>
    <w:rsid w:val="00272BAA"/>
    <w:rsid w:val="00292659"/>
    <w:rsid w:val="002A298D"/>
    <w:rsid w:val="002B19BE"/>
    <w:rsid w:val="002C36BB"/>
    <w:rsid w:val="002D77A4"/>
    <w:rsid w:val="002F0626"/>
    <w:rsid w:val="00302806"/>
    <w:rsid w:val="00337C93"/>
    <w:rsid w:val="00346583"/>
    <w:rsid w:val="00384E11"/>
    <w:rsid w:val="003A09D1"/>
    <w:rsid w:val="003B1E14"/>
    <w:rsid w:val="003D6AF3"/>
    <w:rsid w:val="00447852"/>
    <w:rsid w:val="00451F6A"/>
    <w:rsid w:val="00561691"/>
    <w:rsid w:val="005701CB"/>
    <w:rsid w:val="005D0D27"/>
    <w:rsid w:val="005D6CD6"/>
    <w:rsid w:val="0060695C"/>
    <w:rsid w:val="00660AD6"/>
    <w:rsid w:val="0088162A"/>
    <w:rsid w:val="00912E53"/>
    <w:rsid w:val="009279C4"/>
    <w:rsid w:val="00933129"/>
    <w:rsid w:val="009D60AC"/>
    <w:rsid w:val="009F2F6F"/>
    <w:rsid w:val="00A34615"/>
    <w:rsid w:val="00AD78D9"/>
    <w:rsid w:val="00B27C35"/>
    <w:rsid w:val="00B825B0"/>
    <w:rsid w:val="00BA44BE"/>
    <w:rsid w:val="00BE3330"/>
    <w:rsid w:val="00C84D49"/>
    <w:rsid w:val="00CA6950"/>
    <w:rsid w:val="00CF1312"/>
    <w:rsid w:val="00D52164"/>
    <w:rsid w:val="00DE18AE"/>
    <w:rsid w:val="00E334A5"/>
    <w:rsid w:val="00E345F7"/>
    <w:rsid w:val="00E96DB0"/>
    <w:rsid w:val="00EA7CFD"/>
    <w:rsid w:val="00ED5990"/>
    <w:rsid w:val="00F04849"/>
    <w:rsid w:val="00F504E3"/>
    <w:rsid w:val="00F82C7D"/>
    <w:rsid w:val="00FC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0EF2"/>
  <w15:docId w15:val="{F28EFD64-DA18-4A1B-A55D-CE0EEBB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1D"/>
    <w:rPr>
      <w:rFonts w:eastAsia="Calibri"/>
    </w:rPr>
  </w:style>
  <w:style w:type="paragraph" w:styleId="Heading3">
    <w:name w:val="heading 3"/>
    <w:basedOn w:val="Normal"/>
    <w:next w:val="Normal"/>
    <w:link w:val="Heading3Char"/>
    <w:uiPriority w:val="9"/>
    <w:qFormat/>
    <w:rsid w:val="0088162A"/>
    <w:pPr>
      <w:keepNext/>
      <w:numPr>
        <w:numId w:val="24"/>
      </w:numPr>
      <w:spacing w:after="0" w:line="240" w:lineRule="auto"/>
      <w:jc w:val="both"/>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normalnumber,List Paragraph3,List Paragraph1"/>
    <w:basedOn w:val="Normal"/>
    <w:link w:val="ListParagraphChar"/>
    <w:uiPriority w:val="34"/>
    <w:qFormat/>
    <w:rsid w:val="0021011D"/>
    <w:pPr>
      <w:ind w:left="720"/>
      <w:contextualSpacing/>
    </w:pPr>
  </w:style>
  <w:style w:type="table" w:styleId="TableGrid">
    <w:name w:val="Table Grid"/>
    <w:basedOn w:val="TableNormal"/>
    <w:uiPriority w:val="59"/>
    <w:rsid w:val="00CA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AC"/>
    <w:rPr>
      <w:rFonts w:ascii="Segoe UI" w:eastAsia="Calibri" w:hAnsi="Segoe UI" w:cs="Segoe UI"/>
      <w:sz w:val="18"/>
      <w:szCs w:val="18"/>
    </w:rPr>
  </w:style>
  <w:style w:type="character" w:customStyle="1" w:styleId="fontstyle01">
    <w:name w:val="fontstyle01"/>
    <w:basedOn w:val="DefaultParagraphFont"/>
    <w:rsid w:val="0088162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8162A"/>
    <w:rPr>
      <w:rFonts w:ascii="Times New Roman" w:hAnsi="Times New Roman" w:cs="Times New Roman" w:hint="default"/>
      <w:b/>
      <w:bCs/>
      <w:i w:val="0"/>
      <w:iCs w:val="0"/>
      <w:color w:val="000000"/>
      <w:sz w:val="28"/>
      <w:szCs w:val="28"/>
    </w:rPr>
  </w:style>
  <w:style w:type="character" w:customStyle="1" w:styleId="Heading3Char">
    <w:name w:val="Heading 3 Char"/>
    <w:basedOn w:val="DefaultParagraphFont"/>
    <w:link w:val="Heading3"/>
    <w:uiPriority w:val="9"/>
    <w:rsid w:val="0088162A"/>
    <w:rPr>
      <w:rFonts w:ascii="Cambria" w:eastAsia="Times New Roman" w:hAnsi="Cambria"/>
      <w:b/>
      <w:bCs/>
      <w:sz w:val="26"/>
      <w:szCs w:val="26"/>
    </w:rPr>
  </w:style>
  <w:style w:type="paragraph" w:styleId="BodyText">
    <w:name w:val="Body Text"/>
    <w:basedOn w:val="Normal"/>
    <w:link w:val="BodyTextChar"/>
    <w:uiPriority w:val="99"/>
    <w:rsid w:val="0088162A"/>
    <w:pPr>
      <w:spacing w:after="0" w:line="240" w:lineRule="auto"/>
    </w:pPr>
    <w:rPr>
      <w:rFonts w:ascii=".VnTime" w:eastAsia="Times New Roman" w:hAnsi=".VnTime"/>
      <w:sz w:val="24"/>
      <w:szCs w:val="24"/>
    </w:rPr>
  </w:style>
  <w:style w:type="character" w:customStyle="1" w:styleId="BodyTextChar">
    <w:name w:val="Body Text Char"/>
    <w:basedOn w:val="DefaultParagraphFont"/>
    <w:link w:val="BodyText"/>
    <w:uiPriority w:val="99"/>
    <w:rsid w:val="0088162A"/>
    <w:rPr>
      <w:rFonts w:ascii=".VnTime" w:eastAsia="Times New Roman" w:hAnsi=".VnTime"/>
      <w:sz w:val="24"/>
      <w:szCs w:val="24"/>
    </w:rPr>
  </w:style>
  <w:style w:type="character" w:customStyle="1" w:styleId="ListParagraphChar">
    <w:name w:val="List Paragraph Char"/>
    <w:aliases w:val="ANNEX Char,List Paragraph2 Char,normalnumber Char,List Paragraph3 Char,List Paragraph1 Char"/>
    <w:link w:val="ListParagraph"/>
    <w:uiPriority w:val="34"/>
    <w:locked/>
    <w:rsid w:val="0088162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92852">
      <w:bodyDiv w:val="1"/>
      <w:marLeft w:val="0"/>
      <w:marRight w:val="0"/>
      <w:marTop w:val="0"/>
      <w:marBottom w:val="0"/>
      <w:divBdr>
        <w:top w:val="none" w:sz="0" w:space="0" w:color="auto"/>
        <w:left w:val="none" w:sz="0" w:space="0" w:color="auto"/>
        <w:bottom w:val="none" w:sz="0" w:space="0" w:color="auto"/>
        <w:right w:val="none" w:sz="0" w:space="0" w:color="auto"/>
      </w:divBdr>
    </w:div>
    <w:div w:id="20902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Admin</cp:lastModifiedBy>
  <cp:revision>2</cp:revision>
  <cp:lastPrinted>2023-10-10T04:13:00Z</cp:lastPrinted>
  <dcterms:created xsi:type="dcterms:W3CDTF">2024-11-27T09:07:00Z</dcterms:created>
  <dcterms:modified xsi:type="dcterms:W3CDTF">2024-11-27T09:07:00Z</dcterms:modified>
</cp:coreProperties>
</file>