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60C" w:rsidRPr="004D360C" w:rsidRDefault="004D360C" w:rsidP="00344A6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Tổ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chức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phát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động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"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Xây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dựng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cộng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đồng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gram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an</w:t>
      </w:r>
      <w:proofErr w:type="gram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toàn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là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trách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nhiệm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của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toàn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xã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hội</w:t>
      </w:r>
      <w:proofErr w:type="spellEnd"/>
      <w:r w:rsidRPr="004D360C">
        <w:rPr>
          <w:rFonts w:ascii="Times New Roman" w:hAnsi="Times New Roman" w:cs="Times New Roman"/>
          <w:b/>
          <w:color w:val="1F1F1F"/>
          <w:sz w:val="28"/>
          <w:szCs w:val="28"/>
          <w:shd w:val="clear" w:color="auto" w:fill="FFFFFF"/>
        </w:rPr>
        <w:t>"</w:t>
      </w:r>
    </w:p>
    <w:p w:rsidR="004D360C" w:rsidRPr="00344A69" w:rsidRDefault="004D360C" w:rsidP="00344A6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Thực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hiện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kế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hoạch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số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1136/KH–SYT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ngày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18/03/2024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Sở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Y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tế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Hà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Nội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về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D360C" w:rsidRPr="00344A69" w:rsidRDefault="004D360C" w:rsidP="00344A6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344A69">
        <w:rPr>
          <w:rFonts w:ascii="Times New Roman" w:hAnsi="Times New Roman" w:cs="Times New Roman"/>
          <w:i/>
          <w:sz w:val="28"/>
          <w:szCs w:val="28"/>
        </w:rPr>
        <w:t>phòng</w:t>
      </w:r>
      <w:proofErr w:type="spellEnd"/>
      <w:proofErr w:type="gram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chống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tai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nạn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thương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tích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Xây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dựng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cộng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an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toàn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trên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địa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bàn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Thành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phố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Hà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Nội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năm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2024</w:t>
      </w:r>
    </w:p>
    <w:p w:rsidR="004D360C" w:rsidRPr="00344A69" w:rsidRDefault="004D360C" w:rsidP="00344A6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Căn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cứ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Kế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hoạch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số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189/KH-UBND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ngày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28/03/2024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UBND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quận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Long</w:t>
      </w:r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Biên</w:t>
      </w:r>
      <w:proofErr w:type="spellEnd"/>
    </w:p>
    <w:p w:rsidR="004D360C" w:rsidRPr="00344A69" w:rsidRDefault="004D360C" w:rsidP="00344A6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344A69">
        <w:rPr>
          <w:rFonts w:ascii="Times New Roman" w:hAnsi="Times New Roman" w:cs="Times New Roman"/>
          <w:i/>
          <w:sz w:val="28"/>
          <w:szCs w:val="28"/>
        </w:rPr>
        <w:t>về</w:t>
      </w:r>
      <w:proofErr w:type="spellEnd"/>
      <w:proofErr w:type="gram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hoạt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động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phòng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chống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tai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nạn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thương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tích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duy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trì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cộng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an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toàn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trên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địa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D360C" w:rsidRPr="00344A69" w:rsidRDefault="004D360C" w:rsidP="00344A6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344A69">
        <w:rPr>
          <w:rFonts w:ascii="Times New Roman" w:hAnsi="Times New Roman" w:cs="Times New Roman"/>
          <w:i/>
          <w:sz w:val="28"/>
          <w:szCs w:val="28"/>
        </w:rPr>
        <w:t>bàn</w:t>
      </w:r>
      <w:proofErr w:type="spellEnd"/>
      <w:proofErr w:type="gram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quận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Long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Biên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năm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2024.</w:t>
      </w:r>
    </w:p>
    <w:p w:rsidR="004D360C" w:rsidRPr="00344A69" w:rsidRDefault="004D360C" w:rsidP="00344A6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Thực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344A69">
        <w:rPr>
          <w:rFonts w:ascii="Times New Roman" w:hAnsi="Times New Roman" w:cs="Times New Roman"/>
          <w:i/>
          <w:sz w:val="28"/>
          <w:szCs w:val="28"/>
        </w:rPr>
        <w:t>hiện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kế</w:t>
      </w:r>
      <w:proofErr w:type="spellEnd"/>
      <w:proofErr w:type="gram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hoạch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số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1009</w:t>
      </w:r>
      <w:r w:rsidRPr="00344A69">
        <w:rPr>
          <w:rFonts w:ascii="Times New Roman" w:hAnsi="Times New Roman" w:cs="Times New Roman"/>
          <w:i/>
          <w:sz w:val="28"/>
          <w:szCs w:val="28"/>
        </w:rPr>
        <w:t xml:space="preserve"> /UBND-YT</w:t>
      </w:r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ngày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24/5/2024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UBND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quận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Long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Biên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về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việc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tổ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chức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phát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động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“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Xây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dựng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cộng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an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toàn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là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trách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nhiệm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toàn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xã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>”</w:t>
      </w:r>
    </w:p>
    <w:p w:rsidR="004D360C" w:rsidRPr="004D360C" w:rsidRDefault="004D360C" w:rsidP="00344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A69">
        <w:rPr>
          <w:rFonts w:ascii="Times New Roman" w:hAnsi="Times New Roman" w:cs="Times New Roman"/>
          <w:i/>
          <w:sz w:val="28"/>
          <w:szCs w:val="28"/>
        </w:rPr>
        <w:t xml:space="preserve">8h 00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Sáng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ngày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28/5/2024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đại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diện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BGH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và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cán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bộ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phụ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trách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công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tác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y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tế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mầm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non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Bắc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Biên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tham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dự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nghị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tổ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chức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phát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động“Xây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dựng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cộng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an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toàn</w:t>
      </w:r>
      <w:proofErr w:type="spellEnd"/>
      <w:r w:rsidRPr="004D36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là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trách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nhiệm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toàn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xã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A69"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  <w:r w:rsidRPr="00344A69">
        <w:rPr>
          <w:rFonts w:ascii="Times New Roman" w:hAnsi="Times New Roman" w:cs="Times New Roman"/>
          <w:i/>
          <w:sz w:val="28"/>
          <w:szCs w:val="28"/>
        </w:rPr>
        <w:t>”,</w:t>
      </w:r>
      <w:proofErr w:type="spellStart"/>
      <w:r w:rsidR="00344A69">
        <w:rPr>
          <w:rFonts w:ascii="Times New Roman" w:hAnsi="Times New Roman" w:cs="Times New Roman"/>
          <w:i/>
          <w:sz w:val="28"/>
          <w:szCs w:val="28"/>
        </w:rPr>
        <w:t>dưới</w:t>
      </w:r>
      <w:proofErr w:type="spellEnd"/>
      <w:r w:rsid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44A69">
        <w:rPr>
          <w:rFonts w:ascii="Times New Roman" w:hAnsi="Times New Roman" w:cs="Times New Roman"/>
          <w:i/>
          <w:sz w:val="28"/>
          <w:szCs w:val="28"/>
        </w:rPr>
        <w:t>dây</w:t>
      </w:r>
      <w:proofErr w:type="spellEnd"/>
      <w:r w:rsid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44A69">
        <w:rPr>
          <w:rFonts w:ascii="Times New Roman" w:hAnsi="Times New Roman" w:cs="Times New Roman"/>
          <w:i/>
          <w:sz w:val="28"/>
          <w:szCs w:val="28"/>
        </w:rPr>
        <w:t>là</w:t>
      </w:r>
      <w:proofErr w:type="spellEnd"/>
      <w:r w:rsid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44A69">
        <w:rPr>
          <w:rFonts w:ascii="Times New Roman" w:hAnsi="Times New Roman" w:cs="Times New Roman"/>
          <w:i/>
          <w:sz w:val="28"/>
          <w:szCs w:val="28"/>
        </w:rPr>
        <w:t>một</w:t>
      </w:r>
      <w:proofErr w:type="spellEnd"/>
      <w:r w:rsid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44A69">
        <w:rPr>
          <w:rFonts w:ascii="Times New Roman" w:hAnsi="Times New Roman" w:cs="Times New Roman"/>
          <w:i/>
          <w:sz w:val="28"/>
          <w:szCs w:val="28"/>
        </w:rPr>
        <w:t>số</w:t>
      </w:r>
      <w:proofErr w:type="spellEnd"/>
      <w:r w:rsid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44A69">
        <w:rPr>
          <w:rFonts w:ascii="Times New Roman" w:hAnsi="Times New Roman" w:cs="Times New Roman"/>
          <w:i/>
          <w:sz w:val="28"/>
          <w:szCs w:val="28"/>
        </w:rPr>
        <w:t>hình</w:t>
      </w:r>
      <w:proofErr w:type="spellEnd"/>
      <w:r w:rsid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44A69">
        <w:rPr>
          <w:rFonts w:ascii="Times New Roman" w:hAnsi="Times New Roman" w:cs="Times New Roman"/>
          <w:i/>
          <w:sz w:val="28"/>
          <w:szCs w:val="28"/>
        </w:rPr>
        <w:t>ảnh</w:t>
      </w:r>
      <w:proofErr w:type="spellEnd"/>
      <w:r w:rsid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44A69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44A69"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  <w:r w:rsidR="00344A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44A69">
        <w:rPr>
          <w:rFonts w:ascii="Times New Roman" w:hAnsi="Times New Roman" w:cs="Times New Roman"/>
          <w:i/>
          <w:sz w:val="28"/>
          <w:szCs w:val="28"/>
        </w:rPr>
        <w:t>nghị</w:t>
      </w:r>
      <w:proofErr w:type="spellEnd"/>
      <w:r w:rsidR="00344A69">
        <w:rPr>
          <w:rFonts w:ascii="Times New Roman" w:hAnsi="Times New Roman" w:cs="Times New Roman"/>
          <w:i/>
          <w:sz w:val="28"/>
          <w:szCs w:val="28"/>
        </w:rPr>
        <w:t xml:space="preserve"> :</w:t>
      </w:r>
    </w:p>
    <w:p w:rsidR="004D360C" w:rsidRPr="004D360C" w:rsidRDefault="00A81E38" w:rsidP="004D360C">
      <w:pPr>
        <w:jc w:val="both"/>
        <w:rPr>
          <w:rFonts w:ascii="Times New Roman" w:hAnsi="Times New Roman" w:cs="Times New Roman"/>
          <w:sz w:val="28"/>
          <w:szCs w:val="28"/>
        </w:rPr>
      </w:pPr>
      <w:r w:rsidRPr="00A81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AF6861" wp14:editId="3543FFB2">
            <wp:extent cx="5081416" cy="3812694"/>
            <wp:effectExtent l="0" t="0" r="5080" b="0"/>
            <wp:docPr id="5" name="Picture 5" descr="C:\Users\Y TE\Pictures\z5484445369011_38cd12bc91daa5fba5a1ed123037e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 TE\Pictures\z5484445369011_38cd12bc91daa5fba5a1ed123037e1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44" cy="381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0C" w:rsidRPr="004D360C" w:rsidRDefault="004D360C" w:rsidP="004D3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360C" w:rsidRPr="004D360C" w:rsidRDefault="004D360C" w:rsidP="004D3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360C" w:rsidRDefault="00A81E38" w:rsidP="004D360C">
      <w:pPr>
        <w:jc w:val="both"/>
        <w:rPr>
          <w:rFonts w:ascii="Times New Roman" w:hAnsi="Times New Roman" w:cs="Times New Roman"/>
          <w:sz w:val="28"/>
          <w:szCs w:val="28"/>
        </w:rPr>
      </w:pPr>
      <w:r w:rsidRPr="00A81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9516" cy="3863793"/>
            <wp:effectExtent l="0" t="0" r="0" b="3810"/>
            <wp:docPr id="2" name="Picture 2" descr="C:\Users\Y TE\Pictures\z5484445369679_88c4d0ec665c2c3e7df555d12a293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 TE\Pictures\z5484445369679_88c4d0ec665c2c3e7df555d12a2930e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44" cy="387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38" w:rsidRDefault="00A81E38" w:rsidP="004D360C">
      <w:pPr>
        <w:jc w:val="both"/>
        <w:rPr>
          <w:rFonts w:ascii="Times New Roman" w:hAnsi="Times New Roman" w:cs="Times New Roman"/>
          <w:sz w:val="28"/>
          <w:szCs w:val="28"/>
        </w:rPr>
      </w:pPr>
      <w:r w:rsidRPr="00A81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0C4D97" wp14:editId="59096B60">
            <wp:extent cx="5255393" cy="3943234"/>
            <wp:effectExtent l="0" t="0" r="2540" b="635"/>
            <wp:docPr id="6" name="Picture 6" descr="C:\Users\Y TE\Pictures\z5484443685876_391a5568c65ca39d18ca4b8d8758b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 TE\Pictures\z5484443685876_391a5568c65ca39d18ca4b8d8758b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63" cy="394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38" w:rsidRDefault="00A81E38" w:rsidP="004D3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1E38" w:rsidRPr="004D360C" w:rsidRDefault="00A81E38" w:rsidP="004D360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81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3894" cy="3972122"/>
            <wp:effectExtent l="0" t="0" r="2540" b="0"/>
            <wp:docPr id="4" name="Picture 4" descr="C:\Users\Y TE\Pictures\z5484445370277_16e2bd8729614612dd726b0582186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 TE\Pictures\z5484445370277_16e2bd8729614612dd726b05821867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35" cy="39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1E38" w:rsidRPr="004D360C" w:rsidSect="00A81E38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60C"/>
    <w:rsid w:val="00344A69"/>
    <w:rsid w:val="004D360C"/>
    <w:rsid w:val="005E7346"/>
    <w:rsid w:val="00A8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6BC4F2-62B2-4C51-8AC8-36997A64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TE</dc:creator>
  <cp:keywords/>
  <dc:description/>
  <cp:lastModifiedBy>Y TE</cp:lastModifiedBy>
  <cp:revision>1</cp:revision>
  <dcterms:created xsi:type="dcterms:W3CDTF">2024-05-28T08:16:00Z</dcterms:created>
  <dcterms:modified xsi:type="dcterms:W3CDTF">2024-05-28T08:58:00Z</dcterms:modified>
</cp:coreProperties>
</file>