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6BAA" w14:textId="77777777" w:rsidR="00D8171A" w:rsidRPr="004A51D9" w:rsidRDefault="00D8171A" w:rsidP="00D8171A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4A51D9">
        <w:rPr>
          <w:rFonts w:ascii="Times New Roman" w:hAnsi="Times New Roman"/>
          <w:b/>
          <w:sz w:val="28"/>
          <w:szCs w:val="28"/>
          <w:lang w:val="pt-BR"/>
        </w:rPr>
        <w:t>CỘNG HOÀ XÃ HỘI CHỦ NGHĨA VIỆT NAM</w:t>
      </w:r>
    </w:p>
    <w:p w14:paraId="2FD440AF" w14:textId="77777777" w:rsidR="00D8171A" w:rsidRPr="004A51D9" w:rsidRDefault="00D8171A" w:rsidP="00D8171A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4A51D9">
        <w:rPr>
          <w:rFonts w:ascii="Times New Roman" w:hAnsi="Times New Roman"/>
          <w:b/>
          <w:sz w:val="28"/>
          <w:szCs w:val="28"/>
          <w:lang w:val="pt-BR"/>
        </w:rPr>
        <w:t>Độc lập – Tự do – Hạnh phúc</w:t>
      </w:r>
    </w:p>
    <w:p w14:paraId="7CC250F0" w14:textId="77777777" w:rsidR="00D8171A" w:rsidRPr="004A51D9" w:rsidRDefault="00D8171A" w:rsidP="00D8171A">
      <w:pPr>
        <w:tabs>
          <w:tab w:val="center" w:pos="4986"/>
          <w:tab w:val="left" w:pos="5475"/>
        </w:tabs>
        <w:spacing w:after="0" w:line="312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72C6" wp14:editId="37DFDE3C">
                <wp:simplePos x="0" y="0"/>
                <wp:positionH relativeFrom="column">
                  <wp:posOffset>2047875</wp:posOffset>
                </wp:positionH>
                <wp:positionV relativeFrom="paragraph">
                  <wp:posOffset>48260</wp:posOffset>
                </wp:positionV>
                <wp:extent cx="2005965" cy="0"/>
                <wp:effectExtent l="5715" t="13970" r="762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FF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3.8pt" to="319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V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Zk8XsylG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PdZ0fTcAAAABwEAAA8AAABkcnMvZG93bnJldi54bWxMjsFOwzAQRO9I&#10;/IO1SFyq1iGhoUrjVAjIjUsLFddtvE0i4nUau23g6zFcynE0ozcvX42mEycaXGtZwd0sAkFcWd1y&#10;reD9rZwuQDiPrLGzTAq+yMGquL7KMdP2zGs6bXwtAoRdhgoa7/tMSlc1ZNDNbE8cur0dDPoQh1rq&#10;Ac8BbjoZR1EqDbYcHhrs6amh6nNzNApcuaVD+T2pJtFHUluKD8+vL6jU7c34uAThafSXMfzqB3Uo&#10;gtPOHlk70SlI4ngepgoeUhChT5PFPYjdX5ZFLv/7Fz8AAAD//wMAUEsBAi0AFAAGAAgAAAAhALaD&#10;OJL+AAAA4QEAABMAAAAAAAAAAAAAAAAAAAAAAFtDb250ZW50X1R5cGVzXS54bWxQSwECLQAUAAYA&#10;CAAAACEAOP0h/9YAAACUAQAACwAAAAAAAAAAAAAAAAAvAQAAX3JlbHMvLnJlbHNQSwECLQAUAAYA&#10;CAAAACEAd8kVSRwCAAA2BAAADgAAAAAAAAAAAAAAAAAuAgAAZHJzL2Uyb0RvYy54bWxQSwECLQAU&#10;AAYACAAAACEA91nR9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pt-BR"/>
        </w:rPr>
        <w:tab/>
      </w:r>
    </w:p>
    <w:p w14:paraId="45A7FF73" w14:textId="77777777" w:rsidR="00D8171A" w:rsidRDefault="00D8171A" w:rsidP="00D8171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BÁO CÁO</w:t>
      </w:r>
    </w:p>
    <w:p w14:paraId="58FFA6C8" w14:textId="77777777" w:rsidR="00D8171A" w:rsidRDefault="00D8171A" w:rsidP="00D8171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KẾT QUẢ KIỂM TRA NỘI BỘ TRƯỜNG HỌC – THÁNG 11/2024</w:t>
      </w:r>
    </w:p>
    <w:p w14:paraId="62AE35D9" w14:textId="77777777" w:rsidR="00D8171A" w:rsidRDefault="00D8171A" w:rsidP="00D817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1</w:t>
      </w:r>
      <w:r w:rsidRPr="00A02853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Nội dung kiểm tra nội bộ trường học</w:t>
      </w:r>
      <w:r w:rsidRPr="00A02853">
        <w:rPr>
          <w:rFonts w:ascii="Times New Roman" w:hAnsi="Times New Roman"/>
          <w:b/>
          <w:bCs/>
          <w:sz w:val="28"/>
          <w:szCs w:val="28"/>
          <w:lang w:val="pt-BR"/>
        </w:rPr>
        <w:t>:</w:t>
      </w:r>
    </w:p>
    <w:tbl>
      <w:tblPr>
        <w:tblStyle w:val="TableGrid"/>
        <w:tblW w:w="10288" w:type="dxa"/>
        <w:tblInd w:w="250" w:type="dxa"/>
        <w:tblLook w:val="04A0" w:firstRow="1" w:lastRow="0" w:firstColumn="1" w:lastColumn="0" w:noHBand="0" w:noVBand="1"/>
      </w:tblPr>
      <w:tblGrid>
        <w:gridCol w:w="559"/>
        <w:gridCol w:w="3127"/>
        <w:gridCol w:w="2835"/>
        <w:gridCol w:w="1850"/>
        <w:gridCol w:w="1917"/>
      </w:tblGrid>
      <w:tr w:rsidR="00D8171A" w14:paraId="655050AB" w14:textId="77777777" w:rsidTr="00DD07DF">
        <w:trPr>
          <w:trHeight w:val="912"/>
        </w:trPr>
        <w:tc>
          <w:tcPr>
            <w:tcW w:w="559" w:type="dxa"/>
            <w:vAlign w:val="center"/>
          </w:tcPr>
          <w:p w14:paraId="5054B4F3" w14:textId="77777777" w:rsidR="00D8171A" w:rsidRPr="009642EC" w:rsidRDefault="00D8171A" w:rsidP="00DD07D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TT</w:t>
            </w:r>
          </w:p>
        </w:tc>
        <w:tc>
          <w:tcPr>
            <w:tcW w:w="3127" w:type="dxa"/>
            <w:vAlign w:val="center"/>
          </w:tcPr>
          <w:p w14:paraId="5CAEB66D" w14:textId="77777777" w:rsidR="00D8171A" w:rsidRPr="009642EC" w:rsidRDefault="00D8171A" w:rsidP="00DD07D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Bộ phận được kiểm tra</w:t>
            </w:r>
          </w:p>
        </w:tc>
        <w:tc>
          <w:tcPr>
            <w:tcW w:w="2835" w:type="dxa"/>
            <w:vAlign w:val="center"/>
          </w:tcPr>
          <w:p w14:paraId="35995FDF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850" w:type="dxa"/>
            <w:vAlign w:val="center"/>
          </w:tcPr>
          <w:p w14:paraId="57FFB38B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Ngày kiểm tra</w:t>
            </w:r>
          </w:p>
        </w:tc>
        <w:tc>
          <w:tcPr>
            <w:tcW w:w="1917" w:type="dxa"/>
            <w:vAlign w:val="center"/>
          </w:tcPr>
          <w:p w14:paraId="0797CAEB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Xếp loại</w:t>
            </w:r>
          </w:p>
        </w:tc>
      </w:tr>
      <w:tr w:rsidR="00D8171A" w14:paraId="2CFA2151" w14:textId="77777777" w:rsidTr="00DD07DF">
        <w:tc>
          <w:tcPr>
            <w:tcW w:w="559" w:type="dxa"/>
            <w:vAlign w:val="center"/>
          </w:tcPr>
          <w:p w14:paraId="55338BE8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3127" w:type="dxa"/>
            <w:vAlign w:val="center"/>
          </w:tcPr>
          <w:p w14:paraId="358B30AD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Bình</w:t>
            </w:r>
            <w:r w:rsidRPr="00964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D73E2E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việc thực hiện nhiệm vụ của giáo viên</w:t>
            </w:r>
          </w:p>
        </w:tc>
        <w:tc>
          <w:tcPr>
            <w:tcW w:w="1850" w:type="dxa"/>
            <w:vAlign w:val="center"/>
          </w:tcPr>
          <w:p w14:paraId="577942AD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05/11</w:t>
            </w: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917" w:type="dxa"/>
            <w:vAlign w:val="center"/>
          </w:tcPr>
          <w:p w14:paraId="61FFCA20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Tốt</w:t>
            </w:r>
          </w:p>
        </w:tc>
      </w:tr>
      <w:tr w:rsidR="00D8171A" w14:paraId="4A186827" w14:textId="77777777" w:rsidTr="00DD07DF">
        <w:tc>
          <w:tcPr>
            <w:tcW w:w="559" w:type="dxa"/>
            <w:vAlign w:val="center"/>
          </w:tcPr>
          <w:p w14:paraId="12DCE54A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</w:t>
            </w:r>
          </w:p>
        </w:tc>
        <w:tc>
          <w:tcPr>
            <w:tcW w:w="3127" w:type="dxa"/>
            <w:vAlign w:val="center"/>
          </w:tcPr>
          <w:p w14:paraId="3F54F896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lớp B</w:t>
            </w:r>
            <w:r w:rsidRPr="009642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39D16EE1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642EC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Pr="009642EC">
              <w:rPr>
                <w:rFonts w:ascii="Times New Roman" w:hAnsi="Times New Roman"/>
                <w:sz w:val="28"/>
                <w:szCs w:val="28"/>
                <w:lang w:val="nl-NL"/>
              </w:rPr>
              <w:t>chuyên đề “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Đổi mới phát triển lĩnh vực giáo dục thẩm mỹ”</w:t>
            </w:r>
          </w:p>
        </w:tc>
        <w:tc>
          <w:tcPr>
            <w:tcW w:w="1850" w:type="dxa"/>
            <w:vAlign w:val="center"/>
          </w:tcPr>
          <w:p w14:paraId="32978628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14/11</w:t>
            </w: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917" w:type="dxa"/>
            <w:vAlign w:val="center"/>
          </w:tcPr>
          <w:p w14:paraId="7A026CE4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Tốt</w:t>
            </w:r>
          </w:p>
        </w:tc>
      </w:tr>
      <w:tr w:rsidR="00D8171A" w14:paraId="6A17603B" w14:textId="77777777" w:rsidTr="00DD07DF">
        <w:tc>
          <w:tcPr>
            <w:tcW w:w="559" w:type="dxa"/>
            <w:vAlign w:val="center"/>
          </w:tcPr>
          <w:p w14:paraId="25608DCA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3</w:t>
            </w:r>
          </w:p>
        </w:tc>
        <w:tc>
          <w:tcPr>
            <w:tcW w:w="3127" w:type="dxa"/>
            <w:vAlign w:val="center"/>
          </w:tcPr>
          <w:p w14:paraId="042C4E43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Phương Thuý</w:t>
            </w:r>
          </w:p>
        </w:tc>
        <w:tc>
          <w:tcPr>
            <w:tcW w:w="2835" w:type="dxa"/>
            <w:vAlign w:val="center"/>
          </w:tcPr>
          <w:p w14:paraId="32C30595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việc thực hiện nhiệm vụ của giáo viên</w:t>
            </w:r>
          </w:p>
        </w:tc>
        <w:tc>
          <w:tcPr>
            <w:tcW w:w="1850" w:type="dxa"/>
            <w:vAlign w:val="center"/>
          </w:tcPr>
          <w:p w14:paraId="7EB9E32B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19/11</w:t>
            </w: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917" w:type="dxa"/>
            <w:vAlign w:val="center"/>
          </w:tcPr>
          <w:p w14:paraId="3C4CD1BF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Tốt</w:t>
            </w:r>
          </w:p>
        </w:tc>
      </w:tr>
      <w:tr w:rsidR="00D8171A" w14:paraId="68D1178D" w14:textId="77777777" w:rsidTr="00DD07DF">
        <w:tc>
          <w:tcPr>
            <w:tcW w:w="559" w:type="dxa"/>
            <w:vAlign w:val="center"/>
          </w:tcPr>
          <w:p w14:paraId="1DD39B17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3127" w:type="dxa"/>
            <w:vAlign w:val="center"/>
          </w:tcPr>
          <w:p w14:paraId="59F18B29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2835" w:type="dxa"/>
            <w:vAlign w:val="center"/>
          </w:tcPr>
          <w:p w14:paraId="22747A84" w14:textId="77777777" w:rsidR="00D8171A" w:rsidRPr="009642EC" w:rsidRDefault="00D8171A" w:rsidP="00DD07D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642EC"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>
              <w:rPr>
                <w:rFonts w:ascii="Times New Roman" w:hAnsi="Times New Roman"/>
                <w:sz w:val="28"/>
                <w:szCs w:val="28"/>
              </w:rPr>
              <w:t>việc thực hiện quy chế dân chủ trong nhà trường</w:t>
            </w:r>
          </w:p>
        </w:tc>
        <w:tc>
          <w:tcPr>
            <w:tcW w:w="1850" w:type="dxa"/>
            <w:vAlign w:val="center"/>
          </w:tcPr>
          <w:p w14:paraId="698CCC87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21/11</w:t>
            </w: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917" w:type="dxa"/>
            <w:vAlign w:val="center"/>
          </w:tcPr>
          <w:p w14:paraId="598F482F" w14:textId="77777777" w:rsidR="00D8171A" w:rsidRPr="009642EC" w:rsidRDefault="00D8171A" w:rsidP="00DD07DF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642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Tốt</w:t>
            </w:r>
          </w:p>
        </w:tc>
      </w:tr>
    </w:tbl>
    <w:p w14:paraId="38816C51" w14:textId="77777777" w:rsidR="00D8171A" w:rsidRDefault="00D8171A" w:rsidP="00D817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58252F13" w14:textId="77777777" w:rsidR="00D8171A" w:rsidRPr="00332423" w:rsidRDefault="00D8171A" w:rsidP="00D817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2</w:t>
      </w:r>
      <w:r w:rsidRPr="00332423">
        <w:rPr>
          <w:rFonts w:ascii="Times New Roman" w:hAnsi="Times New Roman"/>
          <w:b/>
          <w:bCs/>
          <w:sz w:val="28"/>
          <w:szCs w:val="28"/>
          <w:lang w:val="pt-BR"/>
        </w:rPr>
        <w:t>. Kiểm tra dự giờ thường xuyên:</w:t>
      </w:r>
    </w:p>
    <w:p w14:paraId="258BC8F7" w14:textId="77777777" w:rsidR="00D8171A" w:rsidRPr="00575B32" w:rsidRDefault="00D8171A" w:rsidP="00D8171A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>Hiệu trưởng 08 hoạt động trong đó 08 hoạt động tốt; 00 hoạt động khá</w:t>
      </w:r>
    </w:p>
    <w:p w14:paraId="7EA97621" w14:textId="77777777" w:rsidR="00D8171A" w:rsidRPr="006D3467" w:rsidRDefault="00D8171A" w:rsidP="00D8171A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Phó hiệu </w:t>
      </w:r>
      <w:r w:rsidRPr="006D346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trưởng CM 16 hoạt động trong đó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12</w:t>
      </w:r>
      <w:r w:rsidRPr="006D346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hoạt động tốt;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4</w:t>
      </w:r>
      <w:r w:rsidRPr="006D346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hoạt động khá</w:t>
      </w:r>
    </w:p>
    <w:p w14:paraId="4625DE5A" w14:textId="77777777" w:rsidR="00D8171A" w:rsidRDefault="00D8171A" w:rsidP="00D8171A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B5230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Phó hiệu trưởng ND 16 hoạt động trong đó 1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4</w:t>
      </w:r>
      <w:r w:rsidRPr="00B5230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hoạt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động tốt; 2 hoạt động khá</w:t>
      </w:r>
    </w:p>
    <w:p w14:paraId="35D00108" w14:textId="77777777" w:rsidR="00D8171A" w:rsidRPr="00AA75A9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AA75A9">
        <w:rPr>
          <w:rFonts w:ascii="Times New Roman" w:hAnsi="Times New Roman"/>
          <w:bCs/>
          <w:i/>
          <w:sz w:val="28"/>
          <w:szCs w:val="28"/>
          <w:lang w:val="pt-BR"/>
        </w:rPr>
        <w:t xml:space="preserve">Ngày 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>22</w:t>
      </w:r>
      <w:r w:rsidRPr="00AA75A9">
        <w:rPr>
          <w:rFonts w:ascii="Times New Roman" w:hAnsi="Times New Roman"/>
          <w:bCs/>
          <w:i/>
          <w:sz w:val="28"/>
          <w:szCs w:val="28"/>
          <w:lang w:val="pt-BR"/>
        </w:rPr>
        <w:t xml:space="preserve"> tháng 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>11</w:t>
      </w:r>
      <w:r w:rsidRPr="00AA75A9">
        <w:rPr>
          <w:rFonts w:ascii="Times New Roman" w:hAnsi="Times New Roman"/>
          <w:bCs/>
          <w:i/>
          <w:sz w:val="28"/>
          <w:szCs w:val="28"/>
          <w:lang w:val="pt-BR"/>
        </w:rPr>
        <w:t xml:space="preserve"> năm 202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>4</w:t>
      </w:r>
    </w:p>
    <w:p w14:paraId="07C45DB0" w14:textId="77777777" w:rsidR="00D8171A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32423">
        <w:rPr>
          <w:rFonts w:ascii="Times New Roman" w:hAnsi="Times New Roman"/>
          <w:b/>
          <w:bCs/>
          <w:sz w:val="28"/>
          <w:szCs w:val="28"/>
          <w:lang w:val="pt-BR"/>
        </w:rPr>
        <w:t>HIỆU TRƯỞNG</w:t>
      </w:r>
    </w:p>
    <w:p w14:paraId="134ACAE2" w14:textId="77777777" w:rsidR="00D8171A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3755FE71" w14:textId="77777777" w:rsidR="00D8171A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790F13AF" w14:textId="77777777" w:rsidR="00D8171A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52730A39" w14:textId="77777777" w:rsidR="00D8171A" w:rsidRPr="004A06AD" w:rsidRDefault="00D8171A" w:rsidP="00D8171A">
      <w:pPr>
        <w:spacing w:after="0" w:line="360" w:lineRule="auto"/>
        <w:ind w:left="288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Lương Thị Tuấn Anh</w:t>
      </w:r>
    </w:p>
    <w:p w14:paraId="225C0B0B" w14:textId="77777777" w:rsidR="00000000" w:rsidRDefault="00000000"/>
    <w:sectPr w:rsidR="00275E26" w:rsidSect="00D8171A">
      <w:pgSz w:w="11906" w:h="16838" w:code="9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1A"/>
    <w:rsid w:val="00694C34"/>
    <w:rsid w:val="00856D19"/>
    <w:rsid w:val="00D5314E"/>
    <w:rsid w:val="00D8171A"/>
    <w:rsid w:val="00E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8300"/>
  <w15:chartTrackingRefBased/>
  <w15:docId w15:val="{67D8BEC3-18F5-405E-8CA2-A885432C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2024-11-22T03:19:00Z</dcterms:created>
  <dcterms:modified xsi:type="dcterms:W3CDTF">2024-11-22T03:19:00Z</dcterms:modified>
</cp:coreProperties>
</file>