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A4" w:rsidRPr="00FF5FA4" w:rsidRDefault="00FF5FA4" w:rsidP="00FF5FA4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KẾ HOẠCH GIÁO DỤC THÁNG 12 - LỨA TUỔI MẪU GIÁO BÉ 3-4 TUỔI - LỚP Bé C3 </w:t>
      </w:r>
      <w:r w:rsidRPr="00FF5FA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Tên giáo viên: Tr</w:t>
      </w:r>
      <w:r w:rsidRPr="00FF5FA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ần Thị Hà Giang – Nguyễn Ngọc Diễm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826"/>
        <w:gridCol w:w="368"/>
        <w:gridCol w:w="2472"/>
        <w:gridCol w:w="2472"/>
        <w:gridCol w:w="2472"/>
        <w:gridCol w:w="2472"/>
        <w:gridCol w:w="1236"/>
      </w:tblGrid>
      <w:tr w:rsidR="00FF5FA4" w:rsidRPr="00FF5FA4" w:rsidTr="007867B0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</w:t>
            </w: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FF5F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02/12 đến 06/12</w:t>
            </w: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FF5FA4">
              <w:rPr>
                <w:rFonts w:ascii="Times New Roman" w:eastAsia="Times New Roman" w:hAnsi="Times New Roman" w:cs="Times New Roman"/>
                <w:sz w:val="21"/>
                <w:szCs w:val="21"/>
              </w:rPr>
              <w:t>Trần Thị Hà Giang</w:t>
            </w: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</w:t>
            </w: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FF5F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09/12 đến 13/12</w:t>
            </w: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FF5FA4">
              <w:rPr>
                <w:rFonts w:ascii="Times New Roman" w:eastAsia="Times New Roman" w:hAnsi="Times New Roman" w:cs="Times New Roman"/>
                <w:sz w:val="21"/>
                <w:szCs w:val="21"/>
              </w:rPr>
              <w:t>Nguyễn Ngọc Diễm</w:t>
            </w: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3</w:t>
            </w: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FF5F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16/12 đến 20/12</w:t>
            </w: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FF5FA4">
              <w:rPr>
                <w:rFonts w:ascii="Times New Roman" w:eastAsia="Times New Roman" w:hAnsi="Times New Roman" w:cs="Times New Roman"/>
                <w:sz w:val="21"/>
                <w:szCs w:val="21"/>
              </w:rPr>
              <w:t>Trần Thị Hà Giang</w:t>
            </w: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4</w:t>
            </w: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FF5F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23/12 đến 27/12</w:t>
            </w: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FF5FA4">
              <w:rPr>
                <w:rFonts w:ascii="Times New Roman" w:eastAsia="Times New Roman" w:hAnsi="Times New Roman" w:cs="Times New Roman"/>
                <w:sz w:val="21"/>
                <w:szCs w:val="21"/>
              </w:rPr>
              <w:t>Nguyễn Ngọc Diễm</w:t>
            </w: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 tiêu thực hiện</w:t>
            </w:r>
          </w:p>
        </w:tc>
      </w:tr>
      <w:tr w:rsidR="00FF5FA4" w:rsidRPr="00FF5FA4" w:rsidTr="007867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>* Đón trẻ: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Quan tâm đến sức khỏe của trẻ, cô nhắc trẻ chào ông bà, bố mẹ, cô giáo trước khi vào lớp.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Khuyến khích trẻ thực hiện đúng các nề nếp đầu giờ khi đến: cất đồ cùng các nhân đúng nơi quy định, giày dép để gọn gàng, chơi đoàn kết với các bạn...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TDS: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 Tập thể dục theo nhạc chung của trường: Thứ 2,4,6 tập với bài dân vũ “Việt Nam ơi”; Thứ 3,5 tập với bài “Such a happy day”( Chào cờ và tập thể dục trong lớp)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 Khởi động: Trẻ đi vòng tròn kết hợp các kiểu chân đi, chạy trên nhạc “Mời lên tàu lửa” và nhạc bài tiếng anh.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 Tiến hành: ( nhạc bài nắng sớm)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+ Hô hấp: Gà gáy,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+Tay: Lên cao, ra trước, sang 2 bên, xuống dưới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+ Bụng: Cúi xuống, tay cham mũi chân.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+ Chân: Ngồi khuỵu gối, Ngồi xổm, đứng lên liên tục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+ Bật: Tại chỗ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*Hồi tĩnh: Trẻ làm chim bay nhẹ nhàng quanh sân tập trên nền nhạc “Em như chim bồ câu". 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in;height:18.4pt" o:ole="">
                  <v:imagedata r:id="rId5" o:title=""/>
                </v:shape>
                <w:control r:id="rId6" w:name="DefaultOcxName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A4" w:rsidRPr="00FF5FA4" w:rsidTr="007867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*Trò chuyện: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Cô cùng trẻ trò chuyện về các vật nuôi trong gia đình, động vật sống trong rừng, động vật sống dưới nước: Tên các con vật, nơi sống, đặc điểm đặc trưng, thức ăn, hình thức sinh sản...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Cùng trẻ tìm hiểu về các ngày quân đội nhân dân Việt Nam 22/12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- Cho trẻ quan sát những bức ảnh về giáng sinh.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Trò chuyện với trẻ về ngày lễ Noel, các hoạt động diễn ra trong ngày lễ Noel.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Trò chuyện với trẻ về ngày tết dương lịch, con biết những loại quả gì, một số loài hoa đặc trưng của ngày tết, các món ăn ngày tết…. 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object w:dxaOrig="1440" w:dyaOrig="1440">
                <v:shape id="_x0000_i1043" type="#_x0000_t75" style="width:1in;height:18.4pt" o:ole="">
                  <v:imagedata r:id="rId7" o:title=""/>
                </v:shape>
                <w:control r:id="rId8" w:name="DefaultOcxName1" w:shapeid="_x0000_i104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A4" w:rsidRPr="00FF5FA4" w:rsidTr="007867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Văn học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>Thơ: Đàn gà con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( Phạm Hổ)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Văn học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“Bác gấu đen và hai chú thỏ”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(Sưu tầm) </w:t>
            </w:r>
            <w:r w:rsidRPr="00FF5FA4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(MT45)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Văn học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Cá cũng biết leo cây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(Sưu tầm)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Văn học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Thơ: Chú bộ đội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MT33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MT45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MT76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MT34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MT41</w:t>
            </w:r>
          </w:p>
        </w:tc>
      </w:tr>
      <w:tr w:rsidR="00FF5FA4" w:rsidRPr="00FF5FA4" w:rsidTr="007867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Vận động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>TDGH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Bật qua vật cản 10 – 15cm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TC:Mèo đuổi chuột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Âm nhạc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>VĐMH: Đố bạn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(Sáng tác Hồng Ngọc)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Nghe hát : Chú voi con ở Bản Đôn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( Sáng tác Phạm Tuyên) </w:t>
            </w:r>
            <w:r w:rsidRPr="00FF5FA4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(MT76)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Vận động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>TDGH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Bò theo đường zich zac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TC: Ô tô và chim sẻ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Âm nhạc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>Nghe hát : Ông già Noel ơi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TC : Ai nhanh nhất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F5FA4" w:rsidRPr="00FF5FA4" w:rsidTr="007867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Khám phá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Những con vật nuôi trong gia đình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(BT trang 2)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Khám phá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>KPXH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Động vật sống trong rừng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Khám phá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>KPXH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Động vật sống dưới nước (BT trang 3)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Khám phá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hoạt động trong ngày Noel </w:t>
            </w:r>
            <w:r w:rsidRPr="00FF5FA4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(MT41)</w:t>
            </w: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F5FA4" w:rsidRPr="00FF5FA4" w:rsidTr="007867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Làm quen với toán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nhận biết và gọi đúng tên các hình tam giác , chữ nhật , vuông , tròn </w:t>
            </w:r>
            <w:r w:rsidRPr="00FF5FA4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(MT33)</w:t>
            </w: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Làm quen với toán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Xác định phía trước , phía sau của bản thân </w:t>
            </w:r>
            <w:r w:rsidRPr="00FF5FA4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(MT34)</w:t>
            </w: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Làm quen với toán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>LQVT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Dạy trẻ so sánh chiều cao giữa 2 đối tượng,sd đúng từ cao hơn – thấp hơn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(BT trang 19)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Làm quen với toán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>LQVT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Tách nhóm 3 đối tượng thành 2 nhóm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(BT trang 12)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F5FA4" w:rsidRPr="00FF5FA4" w:rsidTr="007867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>Tạo Hình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Vẽ con gà con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(Mẫu)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>Tạo hình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Vẽ bộ lông cừu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( Đề tài)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>Tạo hình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Vẽ lá sen và tô màu con ếch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(Mẫu)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FA4" w:rsidRPr="00FF5FA4" w:rsidRDefault="00FF5FA4" w:rsidP="00FF5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8"/>
                <w:szCs w:val="28"/>
              </w:rPr>
              <w:t>Tạo hình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In ngón tay tạo hình con chim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( Mẫu)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F5FA4" w:rsidRPr="00FF5FA4" w:rsidTr="007867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>* Hoạt động có chủ đích: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QS: Khung cảnh xung quanh trường lớp.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 : góc thiên nhiên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QS: Khu vui chơi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QS: Các lớp xung quanh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 : các phòng chức năng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TCVĐ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Con bọ rừa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Bịt mắt bắt dê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Tìm đúng đò vật còn thiếu.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Nhổ củ cải.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Khiêng đất trồng cây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Ô tô và chim sẻ.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 CTD: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các đồ chơi ngoài trời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tự do với phấn, lá cây, vòng...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HĐ giao lưu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 Cổ vũ lớp C1 và C2 giao lưu 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>* Hoạt động có chủ đích: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QS: Thời tiết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 Cây hoa dừa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 cây rau lang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- QS rau muống,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 Cây chanh leo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TCVĐ: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-Gieo hạt nảy mầm, lộn cầu vồng, bắt bướm, mèo đuổi chuột, cáo và thỏ....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CTD: Chơi với phấn, chơi với vòng, bóng, các hạt sỏi, lá cây...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Vận động tại khu vui chơi trong trường.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HĐ giao lưu: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 C3 giao lưu với C1 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>* Hoạt động có chủ đích: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QS: Khu vườn dạo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 cây đu đủ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 cây vạn niên thanh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QS cây hoa chiều tím,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 khu góc dân gian.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TCVĐ: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Thỏ tìm chuồng, gieo hạt, chi chi chành chành, nhảy lò cò, dấu tay....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CTD: Chơi với phấn, chơi với vòng, bóng, các hạt sỏi, lá cây...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Vận động tại khu vui chơi của trường chơi các đồ chơi : đu quay, cầu trượt...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HĐ giao lưu: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 C3 giao lưu với C2 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>* Hoạt động có chủ đích: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QS: Góc chung quốc kì các nước.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 góc thiên nhiên lớp C3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 khu vườn rau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 góc chơi âm nhạc của trường,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QS cây hoa cúc.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 TCVĐ: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Bịt mắt bắt dê, mèo đuổi chuột,thả đỉa ba ba, bắt chước tạo dáng, dung dăng dung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dẻ...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*CTD:Chơi với phấn, chơi với vòng, bóng, các hạt sỏi, lá cây....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Vận động tại khu vui chơi của trường.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HĐ giao lưu: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 Giao lưu các lớp trong khối. 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object w:dxaOrig="1440" w:dyaOrig="1440">
                <v:shape id="_x0000_i1042" type="#_x0000_t75" style="width:1in;height:18.4pt" o:ole="">
                  <v:imagedata r:id="rId9" o:title=""/>
                </v:shape>
                <w:control r:id="rId10" w:name="DefaultOcxName2" w:shapeid="_x0000_i104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A4" w:rsidRPr="00FF5FA4" w:rsidTr="007867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* Góc trọng tâm: Bé làm đầu bếp ( T1), góc xây dựng ( T2), Làm sách về các loài động vật ( T3),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góc nghệ thuật ( T4). Làm một số đồ chơi ngoài trời ( T5)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Góc Phân vai:+ Gia đình: bé bế em, bé làm những công việc gia đình, bé tết tóc cho em, gia đình chuẩn bị cho ngày lễ noel, nói những lời chúc tới mọi người trong ngày noel...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Bán hàng: cửa hàng bách hóa bán đồ dùng, trang phục của chú bộ đội, các nguyên vật liệu trang trí, các hộp quà và trang phục noel…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Nấu ăn: bé làm nem, nhặt rau, nảy ngô, nhặt đỗ…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+ Góc xây dựng: Xây dựng trang trại chăn nuôi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+Góc Bác sĩ: Khám bệnh cho các chú bộ đội và các bé...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Góc nghệ thuật: Vẽ, tô màu tranh các con vật, Trang trí cây thông noel, múa hát chào đón lễ giáng sinh..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Góc văn học: Trẻ xem tranh chuyện và đọc các bài thơ đã học, làm sách về các con vật quen thuộc...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Góc học tập: Ôn nhận biết và gọi đúng tên các hình vuông, tròn, tam giác, chữ nhật, Xác định phía trước – phía sau của bản thân, so sánh chiều cao 2 đối tượng,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Góc kỹ năng thực hành cuộc sống: Rèn trẻ cách cài, cởi cúc áo, tết tóc, xâu hoa...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Góc thiên nhiên: Gieo hạt, tưới cây, trồng hoa….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Góc khám phá: Bé làm thí nghiệm vật nổi, vật chìm 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Vẽ, viết nguệch ngoạc theo sở thích: Vẽ mưa, mây, qủa… </w:t>
            </w:r>
            <w:r w:rsidRPr="00FF5FA4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(MT57)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Hoạt động chơi: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Cất đồ dùng cá nhân đúng nơi quy định </w:t>
            </w:r>
            <w:r w:rsidRPr="00FF5FA4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(MT61)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Xếp hàng rào </w:t>
            </w:r>
            <w:r w:rsidRPr="00FF5FA4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(MT81)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object w:dxaOrig="1440" w:dyaOrig="1440">
                <v:shape id="_x0000_i1041" type="#_x0000_t75" style="width:1in;height:18.4pt" o:ole="">
                  <v:imagedata r:id="rId11" o:title=""/>
                </v:shape>
                <w:control r:id="rId12" w:name="DefaultOcxName3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lastRenderedPageBreak/>
              <w:t>MT57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MT61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MT81</w:t>
            </w:r>
          </w:p>
        </w:tc>
      </w:tr>
      <w:tr w:rsidR="00FF5FA4" w:rsidRPr="00FF5FA4" w:rsidTr="007867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>* Ăn ngủ, vệ sinh: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Luyện tập rửa tay bằng xà phòng, đi vệ sinh đúng nơi quy định, lau miệng sau khi ăn, sử dụng bát, thìa, cốc đúng cách đúng cách.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Thực hiện các thói quen văn minh trong khi ăn: biết mời cô, mời bạn trước khi ăn, không nói chuyện trong khi ăn, không làm rơi vãi cơm, động viên khuyến khích trẻ ăn hết xuất.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Nói tên các món ăn hàng ngày. Nhận biết một số thực phẩm thông thường và ích lợi của chúng đối với sức khoẻ.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Thực hiện 1 số nội quy ở lớp và gia đình: tiết kiệm nước, bỏ rác, cất ghế đúng nơi quy định 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Hoạt động ăn, ngủ, vệ sinh cá nhân: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Xoay tròn cổ tay theo lời bài hát: Đu quay... </w:t>
            </w:r>
            <w:r w:rsidRPr="00FF5FA4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(MT6)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object w:dxaOrig="1440" w:dyaOrig="1440">
                <v:shape id="_x0000_i1040" type="#_x0000_t75" style="width:1in;height:18.4pt" o:ole="">
                  <v:imagedata r:id="rId13" o:title=""/>
                </v:shape>
                <w:control r:id="rId14" w:name="DefaultOcxName4" w:shapeid="_x0000_i10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MT6</w:t>
            </w:r>
          </w:p>
        </w:tc>
      </w:tr>
      <w:tr w:rsidR="00FF5FA4" w:rsidRPr="00FF5FA4" w:rsidTr="007867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>* Vận động sau ngủ dậy: Trò chơi với các ngón tay, chơi tập tầm vông, Kéo cưa lừa xẻ.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Các hoạt động: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Trò chuyện với trẻ về các vật nuôi trong gia đình bé, các chăm sóc, nuôi dưỡng các con vật này.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STEAM: “Làm con vật từ lá cây”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S - Khoa học: Khám phá về các con vật nuôi trong gia đình (đặc điểm, cấu tạo, các bộ phận của các con vật “gà, lợn, mèo”)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T – Công nghệ: Sử dụng máy tính, loa để cho trẻ xem tranh, ảnh, video các con vật; hồ dán, kéo.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E – Chế tạo: Sử dụng các kỹ năng cắt, xé, dán, ghép để tạo các con vật.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A – Nghệ thuật: Vẽ mắt, miệng cho các con vật. Trang trí cho bức tranh thêm sinh động.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M – Toán: Hình tròn, hình tam giác…; phía trên, kích thước: dài, ngắn.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Rèn kỹ năng tự phục vụ: cài khuy áo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theo ý thích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Lao động vệ sinh 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>* Vận động sau ngủ dậy: Trò chơi với các ngón tay, chơi tập tầm vông, Kéo cưa lừa xẻ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Các hoạt động: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Trò chuyện về các loài động vật sống trong rừng.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VĐ: Đi trong đường hẹp, đầu đội túi cát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Rèn kỹ năng tự phục vụ: Đi dép quai hậu cho trẻ.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theo ý thích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Lao động vệ sinh 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>* Vận động sau ngủ dậy: Finger family, Nu na nu nống, Đàn vịt con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 Các hoạt động: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Trò chuyện về các loại động vật sống dưới nước.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Bé làm BTT trang 12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Rèn thói quen vệ sinh: lau mặt trước và sau khi ăn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theo ý thích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Lao động vệ sinh 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Hoạt động khác: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Trò chuyện vê một số thực phẩm quen thuộc trong các bữa ăn hàng ngày của trẻ , ích lợi của việc ăn các món ăn hàng ngày và luyện tập sức khỏe </w:t>
            </w:r>
            <w:r w:rsidRPr="00FF5FA4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(MT9)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>* Vận động sau ngủ dậy: Trò chơi với các ngón tay, chơi tập tầm vông, Kéo cưa lừa xẻ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 Các hoạt động: 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Trò chuyện với trẻ về ngày lễ Noel, các phong tục trong ngày này…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VĐ: Ném trúng đích nằm ngang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VH: Dạy trẻ bài thơ: rong và cá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Rèn kỹ năng tự phục vụ: cất giầy, dép lên giá đúng nơi quy định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- Lao động vệ sinh 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Hoạt động khác: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Vẽ , xé dán khuôn mặt cảm xúc , ghép tranh thể hiện cảm xúc , chọn và gắn tranh theo mẫu ( vui , buồn , tức giận , sợ hãi ) </w:t>
            </w:r>
            <w:r w:rsidRPr="00FF5FA4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(MT63)</w:t>
            </w:r>
            <w:r w:rsidRPr="00FF5FA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object w:dxaOrig="1440" w:dyaOrig="1440">
                <v:shape id="_x0000_i1039" type="#_x0000_t75" style="width:1in;height:18.4pt" o:ole="">
                  <v:imagedata r:id="rId15" o:title=""/>
                </v:shape>
                <w:control r:id="rId16" w:name="DefaultOcxName5" w:shapeid="_x0000_i103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lastRenderedPageBreak/>
              <w:t>MT9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MT63</w:t>
            </w:r>
          </w:p>
        </w:tc>
      </w:tr>
      <w:tr w:rsidR="00FF5FA4" w:rsidRPr="00FF5FA4" w:rsidTr="007867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Chủ đề - Sự kiện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ĐV sống ở trong rừng 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Vật nuôi trong gia đình, steam: làm con vật từ lá cây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ĐV sống dưới nước 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ĐV sống ở trong rừng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Bé yêu chú bộ đội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ĐV sống dưới nước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Tết Dương lịch 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Bé yêu chú bộ đội</w:t>
            </w: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A4" w:rsidRPr="00FF5FA4" w:rsidTr="007867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Đánh giá KQ thực hiện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sz w:val="24"/>
                <w:szCs w:val="24"/>
              </w:rPr>
              <w:t>ĐÁNH GIÁ CỦA GIÁO VIÊN</w:t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sz w:val="26"/>
                <w:szCs w:val="26"/>
              </w:rPr>
              <w:pict>
                <v:rect id="_x0000_i1025" style="width:9in;height:1.5pt" o:hralign="center" o:hrstd="t" o:hr="t" fillcolor="#a0a0a0" stroked="f"/>
              </w:pict>
            </w:r>
          </w:p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Theme="minorEastAsia" w:hAnsi="Times New Roman" w:cs="Times New Roman"/>
                <w:sz w:val="24"/>
                <w:szCs w:val="24"/>
              </w:rPr>
              <w:t>ĐÁNH GIÁ CỦA BAN GIÁM HIỆU</w:t>
            </w:r>
          </w:p>
        </w:tc>
      </w:tr>
    </w:tbl>
    <w:p w:rsidR="00FF5FA4" w:rsidRPr="00FF5FA4" w:rsidRDefault="00FF5FA4" w:rsidP="00FF5FA4">
      <w:pPr>
        <w:spacing w:after="0" w:line="288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vanish/>
          <w:sz w:val="26"/>
          <w:szCs w:val="26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464"/>
        <w:gridCol w:w="4449"/>
        <w:gridCol w:w="4465"/>
      </w:tblGrid>
      <w:tr w:rsidR="00FF5FA4" w:rsidRPr="00FF5FA4" w:rsidTr="007867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Ban giám hiệu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Khối trưởng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Giáo viên</w:t>
            </w:r>
          </w:p>
        </w:tc>
      </w:tr>
      <w:tr w:rsidR="00FF5FA4" w:rsidRPr="00FF5FA4" w:rsidTr="007867B0">
        <w:trPr>
          <w:tblCellSpacing w:w="15" w:type="dxa"/>
          <w:hidden/>
        </w:trPr>
        <w:tc>
          <w:tcPr>
            <w:tcW w:w="16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noProof/>
                <w:vanish/>
                <w:sz w:val="26"/>
                <w:szCs w:val="26"/>
              </w:rPr>
              <w:drawing>
                <wp:inline distT="0" distB="0" distL="0" distR="0" wp14:anchorId="01E2CDC2" wp14:editId="74FC3F19">
                  <wp:extent cx="1146175" cy="764540"/>
                  <wp:effectExtent l="0" t="0" r="0" b="0"/>
                  <wp:docPr id="1" name="Picture 1" descr="Description: Description: C:\Users\Admin\Downloads\kehoachgiaoduc-1732268462187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Description: C:\Users\Admin\Downloads\kehoachgiaoduc-1732268462187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6"/>
                <w:szCs w:val="26"/>
              </w:rPr>
              <w:br/>
              <w:t>22/11/2024</w:t>
            </w:r>
            <w:r w:rsidRPr="00FF5FA4">
              <w:rPr>
                <w:rFonts w:ascii="Times New Roman" w:eastAsiaTheme="minorEastAsia" w:hAnsi="Times New Roman" w:cs="Times New Roman"/>
                <w:sz w:val="26"/>
                <w:szCs w:val="26"/>
              </w:rPr>
              <w:br/>
              <w:t>Đã ký số</w:t>
            </w:r>
          </w:p>
        </w:tc>
        <w:tc>
          <w:tcPr>
            <w:tcW w:w="16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noProof/>
                <w:vanish/>
                <w:sz w:val="26"/>
                <w:szCs w:val="26"/>
              </w:rPr>
              <w:drawing>
                <wp:inline distT="0" distB="0" distL="0" distR="0" wp14:anchorId="0C0DA80F" wp14:editId="02F5092A">
                  <wp:extent cx="1146175" cy="764540"/>
                  <wp:effectExtent l="0" t="0" r="0" b="0"/>
                  <wp:docPr id="2" name="Picture 2" descr="Description: Description: C:\Users\Admin\Downloads\kehoachgiaoduc-1732268462187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Description: C:\Users\Admin\Downloads\kehoachgiaoduc-1732268462187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6"/>
                <w:szCs w:val="26"/>
              </w:rPr>
              <w:br/>
              <w:t>22/11/2024</w:t>
            </w:r>
            <w:r w:rsidRPr="00FF5FA4">
              <w:rPr>
                <w:rFonts w:ascii="Times New Roman" w:eastAsiaTheme="minorEastAsia" w:hAnsi="Times New Roman" w:cs="Times New Roman"/>
                <w:sz w:val="26"/>
                <w:szCs w:val="26"/>
              </w:rPr>
              <w:br/>
              <w:t>Đã ký số</w:t>
            </w:r>
          </w:p>
        </w:tc>
        <w:tc>
          <w:tcPr>
            <w:tcW w:w="16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4" w:rsidRPr="00FF5FA4" w:rsidRDefault="00FF5FA4" w:rsidP="00FF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  <w:r w:rsidRPr="00FF5FA4">
              <w:rPr>
                <w:rFonts w:ascii="Times New Roman" w:eastAsia="Times New Roman" w:hAnsi="Times New Roman" w:cs="Times New Roman"/>
                <w:noProof/>
                <w:vanish/>
                <w:sz w:val="26"/>
                <w:szCs w:val="26"/>
              </w:rPr>
              <w:drawing>
                <wp:inline distT="0" distB="0" distL="0" distR="0" wp14:anchorId="0D6D4F33" wp14:editId="3584212F">
                  <wp:extent cx="1146175" cy="764540"/>
                  <wp:effectExtent l="0" t="0" r="0" b="0"/>
                  <wp:docPr id="3" name="Picture 3" descr="Description: Description: C:\Users\Admin\Downloads\kehoachgiaoduc-1732268462187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C:\Users\Admin\Downloads\kehoachgiaoduc-1732268462187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FA4" w:rsidRPr="00FF5FA4" w:rsidRDefault="00FF5FA4" w:rsidP="00FF5F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5FA4">
              <w:rPr>
                <w:rFonts w:ascii="Times New Roman" w:eastAsiaTheme="minorEastAsia" w:hAnsi="Times New Roman" w:cs="Times New Roman"/>
                <w:sz w:val="26"/>
                <w:szCs w:val="26"/>
              </w:rPr>
              <w:br/>
              <w:t>22/11/2024</w:t>
            </w:r>
            <w:r w:rsidRPr="00FF5FA4">
              <w:rPr>
                <w:rFonts w:ascii="Times New Roman" w:eastAsiaTheme="minorEastAsia" w:hAnsi="Times New Roman" w:cs="Times New Roman"/>
                <w:sz w:val="26"/>
                <w:szCs w:val="26"/>
              </w:rPr>
              <w:br/>
              <w:t>Đã ký số</w:t>
            </w:r>
          </w:p>
        </w:tc>
      </w:tr>
    </w:tbl>
    <w:p w:rsidR="00FF5FA4" w:rsidRPr="00FF5FA4" w:rsidRDefault="00FF5FA4" w:rsidP="00FF5FA4">
      <w:pPr>
        <w:spacing w:after="0" w:line="288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65FDF" w:rsidRPr="00FF5FA4" w:rsidRDefault="00F65F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5FDF" w:rsidRPr="00FF5FA4">
      <w:pgSz w:w="15840" w:h="12240" w:orient="landscape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A4"/>
    <w:rsid w:val="00F65FDF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file:///C:\Users\Admin\Downloads\kehoachgiaoduc-1732268462187.doc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2024-12-02T00:50:00Z</dcterms:created>
  <dcterms:modified xsi:type="dcterms:W3CDTF">2024-12-02T00:51:00Z</dcterms:modified>
</cp:coreProperties>
</file>