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855"/>
        <w:gridCol w:w="4320"/>
        <w:gridCol w:w="2910"/>
        <w:gridCol w:w="2160"/>
        <w:gridCol w:w="1515"/>
        <w:gridCol w:w="1830"/>
        <w:tblGridChange w:id="0">
          <w:tblGrid>
            <w:gridCol w:w="1140"/>
            <w:gridCol w:w="855"/>
            <w:gridCol w:w="4320"/>
            <w:gridCol w:w="2910"/>
            <w:gridCol w:w="2160"/>
            <w:gridCol w:w="1515"/>
            <w:gridCol w:w="183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TRƯỜNG MN ĐÔ THỊ SÀI ĐỒNG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284492</wp:posOffset>
                      </wp:positionV>
                      <wp:extent cx="0" cy="127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284492</wp:posOffset>
                      </wp:positionV>
                      <wp:extent cx="0" cy="12700"/>
                      <wp:effectExtent b="0" l="0" r="0" t="0"/>
                      <wp:wrapNone/>
                      <wp:docPr id="1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CÔNG TÁC CHUNG CỦA TRƯỜNG MN ĐÔ THỊ SÀI ĐỒNG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TUẦN 35/2024 TỪ NGÀY 26/8/2024 ĐẾN NGÀY 31/8/2024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Buổi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phận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thực hiện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Các nội dung công việc bổ sung, phát sinh</w:t>
            </w:r>
          </w:p>
        </w:tc>
      </w:tr>
      <w:tr>
        <w:trPr>
          <w:cantSplit w:val="0"/>
          <w:trHeight w:val="842.92968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nền nếp đầu tuần, dự hoạt động thể dục sáng</w:t>
            </w:r>
          </w:p>
          <w:p w:rsidR="00000000" w:rsidDel="00000000" w:rsidP="00000000" w:rsidRDefault="00000000" w:rsidRPr="00000000" w14:paraId="0000001D">
            <w:pPr>
              <w:shd w:fill="ffffff" w:val="clear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các tiết mục văn nghệ chuẩn bị CT khai giảng</w:t>
            </w:r>
          </w:p>
          <w:p w:rsidR="00000000" w:rsidDel="00000000" w:rsidP="00000000" w:rsidRDefault="00000000" w:rsidRPr="00000000" w14:paraId="0000001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nền nếp đầu tuần, dự hoạt động ăn sáng, giờ ăn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Đ/c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Duyệt KHGD khối NT</w:t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KT vệ sinh , An toàn các lớp học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Đ/c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hd w:fill="ffffff" w:val="clear"/>
              <w:jc w:val="both"/>
              <w:rPr/>
            </w:pPr>
            <w:bookmarkStart w:colFirst="0" w:colLast="0" w:name="_heading=h.gtt4a0nlg164" w:id="1"/>
            <w:bookmarkEnd w:id="1"/>
            <w:r w:rsidDel="00000000" w:rsidR="00000000" w:rsidRPr="00000000">
              <w:rPr>
                <w:rtl w:val="0"/>
              </w:rPr>
              <w:t xml:space="preserve">- Kiểm tra hoạt động học khối MGN</w:t>
            </w:r>
          </w:p>
          <w:p w:rsidR="00000000" w:rsidDel="00000000" w:rsidP="00000000" w:rsidRDefault="00000000" w:rsidRPr="00000000" w14:paraId="00000033">
            <w:pPr>
              <w:shd w:fill="ffffff" w:val="clear"/>
              <w:jc w:val="both"/>
              <w:rPr/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  <w:t xml:space="preserve">- Duyệt KHGD khối MGL</w:t>
            </w:r>
          </w:p>
          <w:p w:rsidR="00000000" w:rsidDel="00000000" w:rsidP="00000000" w:rsidRDefault="00000000" w:rsidRPr="00000000" w14:paraId="00000034">
            <w:pPr>
              <w:shd w:fill="ffffff" w:val="clear"/>
              <w:jc w:val="both"/>
              <w:rPr/>
            </w:pPr>
            <w:bookmarkStart w:colFirst="0" w:colLast="0" w:name="_heading=h.7mrx9yj5qbi4" w:id="3"/>
            <w:bookmarkEnd w:id="3"/>
            <w:r w:rsidDel="00000000" w:rsidR="00000000" w:rsidRPr="00000000">
              <w:rPr>
                <w:rtl w:val="0"/>
              </w:rPr>
              <w:t xml:space="preserve">- Kiểm tra vệ sinh các lớp học, cảnh quan sư phạm chuẩn bị cho hội nghị triển khai  NVNH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Đ/c Hảo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- 14h: Dự họp về trường CLC cấp MN tại Sở GDĐT</w:t>
            </w:r>
          </w:p>
          <w:p w:rsidR="00000000" w:rsidDel="00000000" w:rsidP="00000000" w:rsidRDefault="00000000" w:rsidRPr="00000000" w14:paraId="00000040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vệ sinh môi trường lớp học, chuẩn bị công tác tổ chức Hội nghị tổng kết năm học 2023-2024 và triển khai nhiệm vụ năm học 2024-2025</w:t>
            </w:r>
          </w:p>
          <w:p w:rsidR="00000000" w:rsidDel="00000000" w:rsidP="00000000" w:rsidRDefault="00000000" w:rsidRPr="00000000" w14:paraId="00000041">
            <w:pPr>
              <w:shd w:fill="ffffff" w:val="clear"/>
              <w:jc w:val="both"/>
              <w:rPr/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  <w:t xml:space="preserve">- Duyệt KHGD khối MGB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Dư Hội nghị tổng kết năm học 2023-2024 và triển khai nhiệm vụ năm học 2024-2025 </w:t>
            </w:r>
          </w:p>
          <w:p w:rsidR="00000000" w:rsidDel="00000000" w:rsidP="00000000" w:rsidRDefault="00000000" w:rsidRPr="00000000" w14:paraId="0000004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Dung, Hảo,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Xây dựng lịch học bổ sung nâng cao, các CLB năm học 2024-2025</w:t>
            </w:r>
          </w:p>
          <w:p w:rsidR="00000000" w:rsidDel="00000000" w:rsidP="00000000" w:rsidRDefault="00000000" w:rsidRPr="00000000" w14:paraId="00000054">
            <w:pPr>
              <w:shd w:fill="ffffff" w:val="clear"/>
              <w:jc w:val="both"/>
              <w:rPr/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  <w:t xml:space="preserve">- Duyệt KHGD khối MGN</w:t>
            </w:r>
          </w:p>
          <w:p w:rsidR="00000000" w:rsidDel="00000000" w:rsidP="00000000" w:rsidRDefault="00000000" w:rsidRPr="00000000" w14:paraId="00000055">
            <w:pPr>
              <w:shd w:fill="ffffff" w:val="clear"/>
              <w:jc w:val="both"/>
              <w:rPr/>
            </w:pPr>
            <w:bookmarkStart w:colFirst="0" w:colLast="0" w:name="_heading=h.q0989yflxbyk" w:id="4"/>
            <w:bookmarkEnd w:id="4"/>
            <w:r w:rsidDel="00000000" w:rsidR="00000000" w:rsidRPr="00000000">
              <w:rPr>
                <w:rtl w:val="0"/>
              </w:rPr>
              <w:t xml:space="preserve">- Xây dựng lịch trực tổ bảo vệ, lịch HĐ Nội trợ các 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- Đ/c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spacing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Tập huấn với điều phối viên trường UNIS: Dự HĐ lớp C5, B5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Xây dựng lịch phối kết hợp với PHHS và giáo viên trong công tác giám sát bếp ăn tháng 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GV lớp C5, B5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- Đ/c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Sinh hoạt chuyên môn: Thống nhất các MT CTGD năm học 2024-2025</w:t>
            </w:r>
          </w:p>
          <w:p w:rsidR="00000000" w:rsidDel="00000000" w:rsidP="00000000" w:rsidRDefault="00000000" w:rsidRPr="00000000" w14:paraId="0000006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Duyệt KHGD khối MGL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Thảo, 4 Khối trưởng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hd w:fill="ffffff" w:val="clear"/>
              <w:jc w:val="both"/>
              <w:rPr/>
            </w:pPr>
            <w:bookmarkStart w:colFirst="0" w:colLast="0" w:name="_heading=h.gtt4a0nlg164" w:id="1"/>
            <w:bookmarkEnd w:id="1"/>
            <w:r w:rsidDel="00000000" w:rsidR="00000000" w:rsidRPr="00000000">
              <w:rPr>
                <w:rtl w:val="0"/>
              </w:rPr>
              <w:t xml:space="preserve">- Kiểm tra hoạt động học khối MGB</w:t>
            </w:r>
          </w:p>
          <w:p w:rsidR="00000000" w:rsidDel="00000000" w:rsidP="00000000" w:rsidRDefault="00000000" w:rsidRPr="00000000" w14:paraId="00000074">
            <w:pPr>
              <w:shd w:fill="ffffff" w:val="clear"/>
              <w:jc w:val="both"/>
              <w:rPr/>
            </w:pPr>
            <w:bookmarkStart w:colFirst="0" w:colLast="0" w:name="_heading=h.z6ao2ai9skal" w:id="5"/>
            <w:bookmarkEnd w:id="5"/>
            <w:r w:rsidDel="00000000" w:rsidR="00000000" w:rsidRPr="00000000">
              <w:rPr>
                <w:rtl w:val="0"/>
              </w:rPr>
              <w:t xml:space="preserve">- Dự hoạt động giao nhận, chế biến của dây chuyền tổ nuôi dưỡng</w:t>
            </w:r>
          </w:p>
          <w:p w:rsidR="00000000" w:rsidDel="00000000" w:rsidP="00000000" w:rsidRDefault="00000000" w:rsidRPr="00000000" w14:paraId="00000075">
            <w:pPr>
              <w:shd w:fill="ffffff" w:val="clear"/>
              <w:jc w:val="both"/>
              <w:rPr/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Đ/c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hd w:fill="ffffff" w:val="clear"/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Dự HĐ CLB Gymkid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vệ sinh, số lượng đồ dùng của Tổ nuôi dưỡng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Tổng vệ sinh cuối tuần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Đ/c Hảo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- Toàn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31/8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Nghỉ lễ Quốc Khánh 2-9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hd w:fill="ffffff" w:val="clear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Nghỉ lễ Quốc Khánh 2-9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pgSz w:h="11907" w:w="16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D022E"/>
    <w:pPr>
      <w:spacing w:after="100" w:afterAutospacing="1" w:before="100" w:beforeAutospacing="1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2C4D53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semiHidden w:val="1"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 w:val="1"/>
    <w:rsid w:val="0035185E"/>
    <w:rPr>
      <w:b w:val="1"/>
      <w:bCs w:val="1"/>
    </w:rPr>
  </w:style>
  <w:style w:type="paragraph" w:styleId="Char1" w:customStyle="1">
    <w:name w:val="Char1"/>
    <w:basedOn w:val="Normal"/>
    <w:autoRedefine w:val="1"/>
    <w:rsid w:val="00AB7FF6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" w:customStyle="1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CharChar1" w:customStyle="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2Char" w:customStyle="1">
    <w:name w:val="Char Char2 Char"/>
    <w:basedOn w:val="Normal"/>
    <w:autoRedefine w:val="1"/>
    <w:rsid w:val="004F0B37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CharCharCharCharCharChar" w:customStyle="1">
    <w:name w:val="Char Char Char Char Char Char Char Char Char Char"/>
    <w:basedOn w:val="Normal"/>
    <w:semiHidden w:val="1"/>
    <w:rsid w:val="00D6450E"/>
    <w:pPr>
      <w:spacing w:after="160" w:line="240" w:lineRule="exact"/>
    </w:pPr>
    <w:rPr>
      <w:rFonts w:ascii="Arial" w:cs="Arial" w:hAnsi="Arial"/>
      <w:sz w:val="22"/>
      <w:szCs w:val="22"/>
    </w:rPr>
  </w:style>
  <w:style w:type="character" w:styleId="apple-converted-space" w:customStyle="1">
    <w:name w:val="apple-converted-space"/>
    <w:basedOn w:val="DefaultParagraphFont"/>
    <w:rsid w:val="00131652"/>
  </w:style>
  <w:style w:type="paragraph" w:styleId="CharCharChar" w:customStyle="1">
    <w:name w:val="Char Char Char"/>
    <w:basedOn w:val="Normal"/>
    <w:autoRedefine w:val="1"/>
    <w:rsid w:val="00FC0DC9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uiPriority w:val="99"/>
    <w:unhideWhenUsed w:val="1"/>
    <w:rsid w:val="004262DA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63F77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CD022E"/>
    <w:rPr>
      <w:b w:val="1"/>
      <w:bCs w:val="1"/>
      <w:sz w:val="36"/>
      <w:szCs w:val="36"/>
    </w:rPr>
  </w:style>
  <w:style w:type="character" w:styleId="text" w:customStyle="1">
    <w:name w:val="text"/>
    <w:basedOn w:val="DefaultParagraphFont"/>
    <w:rsid w:val="004119A4"/>
  </w:style>
  <w:style w:type="character" w:styleId="card-send-timesendtime" w:customStyle="1">
    <w:name w:val="card-send-time__sendtime"/>
    <w:basedOn w:val="DefaultParagraphFont"/>
    <w:rsid w:val="004119A4"/>
  </w:style>
  <w:style w:type="character" w:styleId="videocall-message-contentsubtitle" w:customStyle="1">
    <w:name w:val="videocall-message-content__subtitle"/>
    <w:basedOn w:val="DefaultParagraphFont"/>
    <w:rsid w:val="00532DFB"/>
  </w:style>
  <w:style w:type="character" w:styleId="zl-avataralphabet" w:customStyle="1">
    <w:name w:val="zl-avatar__alphabet"/>
    <w:basedOn w:val="DefaultParagraphFont"/>
    <w:rsid w:val="00532DFB"/>
  </w:style>
  <w:style w:type="character" w:styleId="emoji-sizer" w:customStyle="1">
    <w:name w:val="emoji-sizer"/>
    <w:basedOn w:val="DefaultParagraphFont"/>
    <w:rsid w:val="001D7F90"/>
  </w:style>
  <w:style w:type="character" w:styleId="content" w:customStyle="1">
    <w:name w:val="content"/>
    <w:basedOn w:val="DefaultParagraphFont"/>
    <w:rsid w:val="00EF3ABD"/>
  </w:style>
  <w:style w:type="character" w:styleId="file-messagecontent-info-wrapper-size" w:customStyle="1">
    <w:name w:val="file-message__content-info-wrapper-size"/>
    <w:basedOn w:val="DefaultParagraphFont"/>
    <w:rsid w:val="00EF3ABD"/>
  </w:style>
  <w:style w:type="character" w:styleId="file-messagecontent-info-size" w:customStyle="1">
    <w:name w:val="file-message__content-info-size"/>
    <w:basedOn w:val="DefaultParagraphFont"/>
    <w:rsid w:val="00EF3ABD"/>
  </w:style>
  <w:style w:type="character" w:styleId="file-messagecontent-info-tick-text" w:customStyle="1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UfPBJ6BgH/JMZDo+jxZGhioYQ==">CgMxLjAyCGguZ2pkZ3hzMg5oLmd0dDRhMG5sZzE2NDIJaC4zMGowemxsMg5oLjdtcng5eWo1cWJpNDIJaC4zMGowemxsMgloLjMwajB6bGwyDmgucTA5ODl5Zmx4YnlrMg5oLmd0dDRhMG5sZzE2NDIOaC56NmFvMmFpOXNrYWwyCWguMzBqMHpsbDgAciExdENKRXlPdHZqZHFfMHlSRlhUbEdzaHhIRFg4T0ZUWkk=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2024-08-19T01:15:00Z</dcterms:created>
  <dc:creator>Neo</dc:creator>
</cp:coreProperties>
</file>