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FF34" w14:textId="0F3E57CE" w:rsidR="004C6F0F" w:rsidRDefault="00000000">
      <w:pPr>
        <w:pStyle w:val="NormalWeb"/>
        <w:spacing w:line="288" w:lineRule="auto"/>
        <w:ind w:firstLine="720"/>
        <w:jc w:val="center"/>
        <w:outlineLvl w:val="2"/>
        <w:divId w:val="836114006"/>
        <w:rPr>
          <w:rFonts w:eastAsia="Times New Roman"/>
          <w:b/>
          <w:bCs/>
          <w:sz w:val="28"/>
          <w:szCs w:val="28"/>
        </w:rPr>
      </w:pPr>
      <w:r>
        <w:rPr>
          <w:rFonts w:eastAsia="Times New Roman"/>
          <w:b/>
          <w:bCs/>
          <w:sz w:val="28"/>
          <w:szCs w:val="28"/>
        </w:rPr>
        <w:t xml:space="preserve">KẾ HOẠCH GIÁO DỤC THÁNG 2 - LỨA TUỔI MẪU GIÁO NHỠ 4-5 TUỔI - LỚP MGN B4 </w:t>
      </w:r>
      <w:r>
        <w:rPr>
          <w:rFonts w:eastAsia="Times New Roman"/>
          <w:b/>
          <w:bCs/>
          <w:sz w:val="28"/>
          <w:szCs w:val="28"/>
        </w:rPr>
        <w:br/>
        <w:t xml:space="preserve">Tên giáo viên: </w:t>
      </w:r>
      <w:r w:rsidR="004A672E">
        <w:rPr>
          <w:rFonts w:eastAsia="Times New Roman"/>
          <w:b/>
          <w:bCs/>
          <w:sz w:val="28"/>
          <w:szCs w:val="28"/>
        </w:rPr>
        <w:t>Nguyễn Thị Bích Phượng</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05"/>
        <w:gridCol w:w="334"/>
        <w:gridCol w:w="2452"/>
        <w:gridCol w:w="2453"/>
        <w:gridCol w:w="2453"/>
        <w:gridCol w:w="2453"/>
        <w:gridCol w:w="1222"/>
      </w:tblGrid>
      <w:tr w:rsidR="004C6F0F" w14:paraId="0972FC9A" w14:textId="77777777">
        <w:trPr>
          <w:divId w:val="836114006"/>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5F43493A" w14:textId="77777777" w:rsidR="004C6F0F" w:rsidRDefault="00000000">
            <w:pPr>
              <w:jc w:val="center"/>
              <w:divId w:val="1462845707"/>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335D2005" w14:textId="77777777" w:rsidR="004C6F0F" w:rsidRDefault="00000000">
            <w:pPr>
              <w:jc w:val="center"/>
              <w:divId w:val="1879008119"/>
              <w:rPr>
                <w:rFonts w:eastAsia="Times New Roman"/>
                <w:b/>
                <w:bCs/>
              </w:rPr>
            </w:pPr>
            <w:r>
              <w:rPr>
                <w:rFonts w:eastAsia="Times New Roman"/>
                <w:b/>
                <w:bCs/>
              </w:rPr>
              <w:t>Tuần 1</w:t>
            </w:r>
            <w:r>
              <w:rPr>
                <w:rFonts w:eastAsia="Times New Roman"/>
                <w:b/>
                <w:bCs/>
              </w:rPr>
              <w:br/>
            </w:r>
            <w:r>
              <w:rPr>
                <w:rFonts w:eastAsia="Times New Roman"/>
                <w:b/>
                <w:bCs/>
                <w:i/>
                <w:iCs/>
              </w:rPr>
              <w:t>Từ 05/02 đến 10/02</w:t>
            </w:r>
          </w:p>
        </w:tc>
        <w:tc>
          <w:tcPr>
            <w:tcW w:w="900" w:type="pct"/>
            <w:tcBorders>
              <w:top w:val="single" w:sz="6" w:space="0" w:color="000000"/>
              <w:left w:val="single" w:sz="6" w:space="0" w:color="000000"/>
              <w:bottom w:val="single" w:sz="6" w:space="0" w:color="000000"/>
              <w:right w:val="single" w:sz="6" w:space="0" w:color="000000"/>
            </w:tcBorders>
            <w:hideMark/>
          </w:tcPr>
          <w:p w14:paraId="16A23384" w14:textId="77777777" w:rsidR="004C6F0F" w:rsidRDefault="00000000">
            <w:pPr>
              <w:jc w:val="center"/>
              <w:divId w:val="2031948391"/>
              <w:rPr>
                <w:rFonts w:eastAsia="Times New Roman"/>
                <w:b/>
                <w:bCs/>
              </w:rPr>
            </w:pPr>
            <w:r>
              <w:rPr>
                <w:rFonts w:eastAsia="Times New Roman"/>
                <w:b/>
                <w:bCs/>
              </w:rPr>
              <w:t>Tuần 2</w:t>
            </w:r>
            <w:r>
              <w:rPr>
                <w:rFonts w:eastAsia="Times New Roman"/>
                <w:b/>
                <w:bCs/>
              </w:rPr>
              <w:br/>
            </w:r>
            <w:r>
              <w:rPr>
                <w:rFonts w:eastAsia="Times New Roman"/>
                <w:b/>
                <w:bCs/>
                <w:i/>
                <w:iCs/>
              </w:rPr>
              <w:t>Từ 12/02 đến 17/02</w:t>
            </w:r>
          </w:p>
        </w:tc>
        <w:tc>
          <w:tcPr>
            <w:tcW w:w="900" w:type="pct"/>
            <w:tcBorders>
              <w:top w:val="single" w:sz="6" w:space="0" w:color="000000"/>
              <w:left w:val="single" w:sz="6" w:space="0" w:color="000000"/>
              <w:bottom w:val="single" w:sz="6" w:space="0" w:color="000000"/>
              <w:right w:val="single" w:sz="6" w:space="0" w:color="000000"/>
            </w:tcBorders>
            <w:hideMark/>
          </w:tcPr>
          <w:p w14:paraId="679EFE4E" w14:textId="77777777" w:rsidR="004C6F0F" w:rsidRDefault="00000000">
            <w:pPr>
              <w:jc w:val="center"/>
              <w:divId w:val="222958204"/>
              <w:rPr>
                <w:rFonts w:eastAsia="Times New Roman"/>
                <w:b/>
                <w:bCs/>
              </w:rPr>
            </w:pPr>
            <w:r>
              <w:rPr>
                <w:rFonts w:eastAsia="Times New Roman"/>
                <w:b/>
                <w:bCs/>
              </w:rPr>
              <w:t>Tuần 3</w:t>
            </w:r>
            <w:r>
              <w:rPr>
                <w:rFonts w:eastAsia="Times New Roman"/>
                <w:b/>
                <w:bCs/>
              </w:rPr>
              <w:br/>
            </w:r>
            <w:r>
              <w:rPr>
                <w:rFonts w:eastAsia="Times New Roman"/>
                <w:b/>
                <w:bCs/>
                <w:i/>
                <w:iCs/>
              </w:rPr>
              <w:t>Từ 19/02 đến 24/02</w:t>
            </w:r>
          </w:p>
        </w:tc>
        <w:tc>
          <w:tcPr>
            <w:tcW w:w="900" w:type="pct"/>
            <w:tcBorders>
              <w:top w:val="single" w:sz="6" w:space="0" w:color="000000"/>
              <w:left w:val="single" w:sz="6" w:space="0" w:color="000000"/>
              <w:bottom w:val="single" w:sz="6" w:space="0" w:color="000000"/>
              <w:right w:val="single" w:sz="6" w:space="0" w:color="000000"/>
            </w:tcBorders>
            <w:hideMark/>
          </w:tcPr>
          <w:p w14:paraId="598EEEBF" w14:textId="77777777" w:rsidR="004C6F0F" w:rsidRDefault="00000000">
            <w:pPr>
              <w:jc w:val="center"/>
              <w:divId w:val="468134465"/>
              <w:rPr>
                <w:rFonts w:eastAsia="Times New Roman"/>
                <w:b/>
                <w:bCs/>
              </w:rPr>
            </w:pPr>
            <w:r>
              <w:rPr>
                <w:rFonts w:eastAsia="Times New Roman"/>
                <w:b/>
                <w:bCs/>
              </w:rPr>
              <w:t>Tuần 4</w:t>
            </w:r>
            <w:r>
              <w:rPr>
                <w:rFonts w:eastAsia="Times New Roman"/>
                <w:b/>
                <w:bCs/>
              </w:rPr>
              <w:br/>
            </w:r>
            <w:r>
              <w:rPr>
                <w:rFonts w:eastAsia="Times New Roman"/>
                <w:b/>
                <w:bCs/>
                <w:i/>
                <w:iCs/>
              </w:rPr>
              <w:t>Từ 26/02 đến 02/03</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5B69EB41" w14:textId="77777777" w:rsidR="004C6F0F" w:rsidRDefault="00000000">
            <w:pPr>
              <w:jc w:val="center"/>
              <w:divId w:val="295567939"/>
              <w:rPr>
                <w:rFonts w:eastAsia="Times New Roman"/>
                <w:b/>
                <w:bCs/>
              </w:rPr>
            </w:pPr>
            <w:r>
              <w:rPr>
                <w:rFonts w:eastAsia="Times New Roman"/>
                <w:b/>
                <w:bCs/>
              </w:rPr>
              <w:t>Mục tiêu thực hiện</w:t>
            </w:r>
          </w:p>
        </w:tc>
      </w:tr>
      <w:tr w:rsidR="004C6F0F" w14:paraId="61B7FE81" w14:textId="77777777">
        <w:trPr>
          <w:divId w:val="83611400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B514736" w14:textId="77777777" w:rsidR="004C6F0F" w:rsidRDefault="00000000">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8259CFD" w14:textId="77777777" w:rsidR="004C6F0F" w:rsidRDefault="00000000">
            <w:r>
              <w:rPr>
                <w:rStyle w:val="plan-content-pre1"/>
              </w:rPr>
              <w:t xml:space="preserve">* Đón trẻ: Cô quan tâm đến sức khỏe của trẻ trước khi vào lớp. Nhắc trẻ Vệ sinh răng miệng, đội mũ khi ra nắng, mặc áo ấm, đi tất khi trời lạnh, đi dép giầy khi đi học để đảm bảo sức khoẻ khi thời tiết thay đổi. Biết nói với người lớn khi bị đau, chảy máu hoặc sốt. Đi vệ sinh đúng nơi quy định. Bỏ rác đúng nơi quy định. </w:t>
            </w:r>
            <w:r>
              <w:rPr>
                <w:rStyle w:val="plan-content-pre1"/>
                <w:b/>
                <w:bCs/>
                <w:color w:val="337AB7"/>
              </w:rPr>
              <w:t>(MT14)</w:t>
            </w:r>
            <w:r>
              <w:rPr>
                <w:rStyle w:val="plan-content-pre1"/>
              </w:rPr>
              <w:t xml:space="preserve"> </w:t>
            </w:r>
          </w:p>
          <w:p w14:paraId="76045C7D" w14:textId="77777777" w:rsidR="004C6F0F" w:rsidRDefault="004C6F0F">
            <w:pPr>
              <w:rPr>
                <w:rFonts w:eastAsia="Times New Roman"/>
              </w:rPr>
            </w:pPr>
          </w:p>
          <w:p w14:paraId="205D2BA9" w14:textId="77777777" w:rsidR="004C6F0F" w:rsidRDefault="00000000">
            <w:r>
              <w:rPr>
                <w:rStyle w:val="plan-content-pre1"/>
              </w:rPr>
              <w:t>- Khởi động: Đi khởi động với các động tác kết hợp một số kĩ năng đi thường, đi gót, đi nghiêng mép ngoài bàn chân, chạy nhấc cao đùi, chạy thay đổi tốc độ theo hiệu lệnh của cô theo nhạc bài hát “ Shoofly”</w:t>
            </w:r>
            <w:r>
              <w:rPr>
                <w:sz w:val="28"/>
                <w:szCs w:val="28"/>
              </w:rPr>
              <w:br/>
            </w:r>
            <w:r>
              <w:rPr>
                <w:rStyle w:val="plan-content-pre1"/>
              </w:rPr>
              <w:t>- Trọng động: Tập bài tập phát triển chung với vòng.</w:t>
            </w:r>
            <w:r>
              <w:rPr>
                <w:sz w:val="28"/>
                <w:szCs w:val="28"/>
              </w:rPr>
              <w:br/>
            </w:r>
            <w:r>
              <w:rPr>
                <w:rStyle w:val="plan-content-pre1"/>
              </w:rPr>
              <w:t>- Hô hấp: Máy bay</w:t>
            </w:r>
            <w:r>
              <w:rPr>
                <w:sz w:val="28"/>
                <w:szCs w:val="28"/>
              </w:rPr>
              <w:br/>
            </w:r>
            <w:r>
              <w:rPr>
                <w:rStyle w:val="plan-content-pre1"/>
              </w:rPr>
              <w:t>- ĐT phát triển tay – vai:</w:t>
            </w:r>
            <w:r>
              <w:rPr>
                <w:sz w:val="28"/>
                <w:szCs w:val="28"/>
              </w:rPr>
              <w:br/>
            </w:r>
            <w:r>
              <w:rPr>
                <w:rStyle w:val="plan-content-pre1"/>
              </w:rPr>
              <w:t>+ Hai tay thay nhau đưa thẳng lên cao</w:t>
            </w:r>
            <w:r>
              <w:rPr>
                <w:sz w:val="28"/>
                <w:szCs w:val="28"/>
              </w:rPr>
              <w:br/>
            </w:r>
            <w:r>
              <w:rPr>
                <w:rStyle w:val="plan-content-pre1"/>
              </w:rPr>
              <w:t>- ĐT phát triển cơ lưng bụng:</w:t>
            </w:r>
            <w:r>
              <w:rPr>
                <w:sz w:val="28"/>
                <w:szCs w:val="28"/>
              </w:rPr>
              <w:br/>
            </w:r>
            <w:r>
              <w:rPr>
                <w:rStyle w:val="plan-content-pre1"/>
              </w:rPr>
              <w:t>+ Cúi người về phía trước, ngửa người ra sau</w:t>
            </w:r>
            <w:r>
              <w:rPr>
                <w:sz w:val="28"/>
                <w:szCs w:val="28"/>
              </w:rPr>
              <w:br/>
            </w:r>
            <w:r>
              <w:rPr>
                <w:rStyle w:val="plan-content-pre1"/>
              </w:rPr>
              <w:t>- ĐT phát triển cơ chân</w:t>
            </w:r>
            <w:r>
              <w:rPr>
                <w:sz w:val="28"/>
                <w:szCs w:val="28"/>
              </w:rPr>
              <w:br/>
            </w:r>
            <w:r>
              <w:rPr>
                <w:rStyle w:val="plan-content-pre1"/>
              </w:rPr>
              <w:t>+ Đứng co 1 chân</w:t>
            </w:r>
            <w:r>
              <w:rPr>
                <w:sz w:val="28"/>
                <w:szCs w:val="28"/>
              </w:rPr>
              <w:br/>
            </w:r>
            <w:r>
              <w:rPr>
                <w:rStyle w:val="plan-content-pre1"/>
              </w:rPr>
              <w:t>- Bật chụm tách</w:t>
            </w:r>
            <w:r>
              <w:rPr>
                <w:sz w:val="28"/>
                <w:szCs w:val="28"/>
              </w:rPr>
              <w:br/>
            </w:r>
            <w:r>
              <w:rPr>
                <w:rStyle w:val="plan-content-pre1"/>
              </w:rPr>
              <w:t>- Nhảy flashmob theo nhạc la la la.</w:t>
            </w:r>
            <w:r>
              <w:rPr>
                <w:sz w:val="28"/>
                <w:szCs w:val="28"/>
              </w:rPr>
              <w:br/>
            </w:r>
            <w:r>
              <w:rPr>
                <w:rStyle w:val="plan-content-pre1"/>
              </w:rPr>
              <w:t xml:space="preserve">- Hồi tĩnh: Cho trẻ tập các bài tập dân vũ theo nhạc. </w:t>
            </w:r>
          </w:p>
          <w:p w14:paraId="3160BCCD"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7C61C" w14:textId="77777777" w:rsidR="004C6F0F" w:rsidRDefault="00000000">
            <w:pPr>
              <w:rPr>
                <w:rFonts w:eastAsia="Times New Roman"/>
              </w:rPr>
            </w:pPr>
            <w:r>
              <w:rPr>
                <w:rFonts w:eastAsia="Times New Roman"/>
              </w:rPr>
              <w:t>MT14</w:t>
            </w:r>
          </w:p>
        </w:tc>
      </w:tr>
      <w:tr w:rsidR="004C6F0F" w14:paraId="7AEAF408" w14:textId="77777777">
        <w:trPr>
          <w:divId w:val="83611400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AAB8F00" w14:textId="77777777" w:rsidR="004C6F0F" w:rsidRDefault="00000000">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299E1AB" w14:textId="77777777" w:rsidR="004C6F0F" w:rsidRDefault="00000000">
            <w:r>
              <w:rPr>
                <w:rStyle w:val="plan-content-pre1"/>
              </w:rPr>
              <w:t>- Trao đổi, trò chuyện cùng trẻ về không khí đón tết, đi chơi tết và chúc tết, tham gia các trò chơi dân gian ở các lễ hội trong dịp tết.</w:t>
            </w:r>
            <w:r>
              <w:rPr>
                <w:sz w:val="28"/>
                <w:szCs w:val="28"/>
              </w:rPr>
              <w:br/>
            </w:r>
            <w:r>
              <w:rPr>
                <w:rStyle w:val="plan-content-pre1"/>
              </w:rPr>
              <w:t>+ Ngày tết có món ăn đặc trưng nào? (Tên các món ăn, mùi vị, nguyên liệu, cách chế biến, cảm nhận về các món ăn của bé). Những món ăn đó cung cấp chất gì? Ăn uống như thế nào để có sức khỏe tốt?</w:t>
            </w:r>
            <w:r>
              <w:rPr>
                <w:sz w:val="28"/>
                <w:szCs w:val="28"/>
              </w:rPr>
              <w:br/>
            </w:r>
            <w:r>
              <w:rPr>
                <w:rStyle w:val="plan-content-pre1"/>
              </w:rPr>
              <w:t xml:space="preserve">- Cho trẻ xem tranh, ảnh, video về các món ăn ngày têt: Bánh chưng, thịt mỡ, dưa </w:t>
            </w:r>
            <w:r>
              <w:rPr>
                <w:rStyle w:val="plan-content-pre1"/>
              </w:rPr>
              <w:lastRenderedPageBreak/>
              <w:t>hành…</w:t>
            </w:r>
            <w:r>
              <w:rPr>
                <w:sz w:val="28"/>
                <w:szCs w:val="28"/>
              </w:rPr>
              <w:br/>
            </w:r>
            <w:r>
              <w:rPr>
                <w:rStyle w:val="plan-content-pre1"/>
              </w:rPr>
              <w:t>=&gt; Giáo dục trẻ ăn uống đủ chất, đúng giờ, không ăn nhiều đồ ngọt, không uống nước có ga.</w:t>
            </w:r>
            <w:r>
              <w:rPr>
                <w:sz w:val="28"/>
                <w:szCs w:val="28"/>
              </w:rPr>
              <w:br/>
            </w:r>
            <w:r>
              <w:rPr>
                <w:rStyle w:val="plan-content-pre1"/>
              </w:rPr>
              <w:t>- Phong tục ngày Tết:</w:t>
            </w:r>
            <w:r>
              <w:rPr>
                <w:sz w:val="28"/>
                <w:szCs w:val="28"/>
              </w:rPr>
              <w:br/>
            </w:r>
            <w:r>
              <w:rPr>
                <w:rStyle w:val="plan-content-pre1"/>
              </w:rPr>
              <w:t>+ Ngày Tết mọi người chúc nhau điều gì? Con nói lời chúc với ông, bà, bố, mẹ… như thế nào?</w:t>
            </w:r>
            <w:r>
              <w:rPr>
                <w:sz w:val="28"/>
                <w:szCs w:val="28"/>
              </w:rPr>
              <w:br/>
            </w:r>
            <w:r>
              <w:rPr>
                <w:rStyle w:val="plan-content-pre1"/>
              </w:rPr>
              <w:t>+ Các bạn nhỏ thích điều gì nhất ? Khi được nhận quà lì xì con phải làm gì?</w:t>
            </w:r>
            <w:r>
              <w:rPr>
                <w:sz w:val="28"/>
                <w:szCs w:val="28"/>
              </w:rPr>
              <w:br/>
            </w:r>
            <w:r>
              <w:rPr>
                <w:rStyle w:val="plan-content-pre1"/>
              </w:rPr>
              <w:t>- Cho trẻ xem tranh ảnh và trò chuyện về các lễ hội tổ chức vào mùa xuân.</w:t>
            </w:r>
            <w:r>
              <w:rPr>
                <w:sz w:val="28"/>
                <w:szCs w:val="28"/>
              </w:rPr>
              <w:br/>
            </w:r>
            <w:r>
              <w:rPr>
                <w:rStyle w:val="plan-content-pre1"/>
              </w:rPr>
              <w:t>+ Trong lễ hội người ta thường làm gì? Có những trò chơi gì? Mọi người tham gia trò chơi như thế nào? Con thích chơi trò chơi nào nhất? Vì sao?</w:t>
            </w:r>
            <w:r>
              <w:rPr>
                <w:sz w:val="28"/>
                <w:szCs w:val="28"/>
              </w:rPr>
              <w:br/>
            </w:r>
            <w:r>
              <w:rPr>
                <w:rStyle w:val="plan-content-pre1"/>
              </w:rPr>
              <w:t>- Cho trẻ xem tranh, ảnh, video các lễ hội lớn của quê hương, đất nước.</w:t>
            </w:r>
            <w:r>
              <w:rPr>
                <w:sz w:val="28"/>
                <w:szCs w:val="28"/>
              </w:rPr>
              <w:br/>
            </w:r>
            <w:r>
              <w:rPr>
                <w:rStyle w:val="plan-content-pre1"/>
              </w:rPr>
              <w:t>- Trò chuyện về 1 số lễ hội đầu năm“Lễ hội Quán Tình, Cổ loa …</w:t>
            </w:r>
            <w:r>
              <w:rPr>
                <w:sz w:val="28"/>
                <w:szCs w:val="28"/>
              </w:rPr>
              <w:br/>
            </w:r>
            <w:r>
              <w:rPr>
                <w:rStyle w:val="plan-content-pre1"/>
              </w:rPr>
              <w:t>- Đặc điểm nổi bật của một số di tích, danh lam, thắng cảnh, ngày lễ hội, sự kiện văn hoá của quê hương, đất nước”</w:t>
            </w:r>
            <w:r>
              <w:rPr>
                <w:sz w:val="28"/>
                <w:szCs w:val="28"/>
              </w:rPr>
              <w:br/>
            </w:r>
            <w:r>
              <w:rPr>
                <w:rStyle w:val="plan-content-pre1"/>
              </w:rPr>
              <w:t>=&gt; Giáo dục trẻ khi tham dự các lễ hội các con phải nghe lời và đi theo bố, mẹ, ông, bà để tránh bị lạc.</w:t>
            </w:r>
            <w:r>
              <w:rPr>
                <w:sz w:val="28"/>
                <w:szCs w:val="28"/>
              </w:rPr>
              <w:br/>
            </w:r>
            <w:r>
              <w:rPr>
                <w:rStyle w:val="plan-content-pre1"/>
              </w:rPr>
              <w:t xml:space="preserve">Biết giữ gìn vệ sinh quang cảnh của gia đình, địa phương, lễ hội trong những ngày tết, không ngắt lá, bẻ cành, không vứt rác bừa bãi… </w:t>
            </w:r>
          </w:p>
          <w:p w14:paraId="747341D2" w14:textId="77777777" w:rsidR="004C6F0F" w:rsidRDefault="004C6F0F">
            <w:pPr>
              <w:rPr>
                <w:rFonts w:eastAsia="Times New Roman"/>
              </w:rPr>
            </w:pPr>
          </w:p>
          <w:p w14:paraId="04B11A4A" w14:textId="77777777" w:rsidR="004C6F0F" w:rsidRDefault="00000000">
            <w:r>
              <w:rPr>
                <w:rStyle w:val="plan-content-pre1"/>
              </w:rPr>
              <w:t>- Giới thiệu một số trò chơi dân gian đặc trưng tại các lễ hội.</w:t>
            </w:r>
            <w:r>
              <w:rPr>
                <w:sz w:val="28"/>
                <w:szCs w:val="28"/>
              </w:rPr>
              <w:br/>
            </w:r>
            <w:r>
              <w:rPr>
                <w:rStyle w:val="plan-content-pre1"/>
              </w:rPr>
              <w:t xml:space="preserve">- Trò chuyện về số lễ hội đầu năm tại địa phương“Lễ hội Tình Quang, Quán Tình, …” </w:t>
            </w:r>
          </w:p>
          <w:p w14:paraId="194A4C3F" w14:textId="77777777" w:rsidR="004C6F0F" w:rsidRDefault="004C6F0F">
            <w:pPr>
              <w:rPr>
                <w:rFonts w:eastAsia="Times New Roman"/>
              </w:rPr>
            </w:pPr>
          </w:p>
          <w:p w14:paraId="525BCBAD" w14:textId="77777777" w:rsidR="004C6F0F" w:rsidRDefault="00000000">
            <w:r>
              <w:rPr>
                <w:rStyle w:val="plan-content-pre1"/>
              </w:rPr>
              <w:t xml:space="preserve">- Thu thập thông tin về đối tượng bằng nhiều cách khác nhau: xem sách, tranh ảnh, nhận xét và trò chuyện. </w:t>
            </w:r>
            <w:r>
              <w:rPr>
                <w:rStyle w:val="plan-content-pre1"/>
                <w:b/>
                <w:bCs/>
                <w:color w:val="337AB7"/>
              </w:rPr>
              <w:t>(MT23)</w:t>
            </w:r>
            <w:r>
              <w:rPr>
                <w:rStyle w:val="plan-content-pre1"/>
              </w:rPr>
              <w:t xml:space="preserve"> </w:t>
            </w:r>
          </w:p>
          <w:p w14:paraId="26A18DEE"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EB463" w14:textId="77777777" w:rsidR="004C6F0F" w:rsidRDefault="00000000">
            <w:pPr>
              <w:rPr>
                <w:rFonts w:eastAsia="Times New Roman"/>
              </w:rPr>
            </w:pPr>
            <w:r>
              <w:rPr>
                <w:rFonts w:eastAsia="Times New Roman"/>
              </w:rPr>
              <w:lastRenderedPageBreak/>
              <w:t>MT23</w:t>
            </w:r>
          </w:p>
        </w:tc>
      </w:tr>
      <w:tr w:rsidR="004C6F0F" w14:paraId="6F1D374C" w14:textId="77777777">
        <w:trPr>
          <w:divId w:val="83611400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2A0CE58" w14:textId="77777777" w:rsidR="004C6F0F" w:rsidRDefault="00000000">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8CE21" w14:textId="77777777" w:rsidR="004C6F0F"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68A87864" w14:textId="77777777" w:rsidR="004C6F0F" w:rsidRDefault="00000000">
            <w:pPr>
              <w:pStyle w:val="text-center-report"/>
            </w:pPr>
            <w:r>
              <w:rPr>
                <w:b/>
                <w:bCs/>
              </w:rPr>
              <w:t>Hoạt động văn học</w:t>
            </w:r>
          </w:p>
          <w:p w14:paraId="221F7B35" w14:textId="77777777" w:rsidR="004C6F0F" w:rsidRDefault="00000000">
            <w:pPr>
              <w:rPr>
                <w:rFonts w:eastAsia="Times New Roman"/>
              </w:rPr>
            </w:pPr>
            <w:r>
              <w:rPr>
                <w:rStyle w:val="plan-content-pre1"/>
                <w:rFonts w:eastAsia="Times New Roman"/>
              </w:rPr>
              <w:t>Thơ</w:t>
            </w:r>
            <w:r>
              <w:rPr>
                <w:rFonts w:eastAsia="Times New Roman"/>
                <w:sz w:val="28"/>
                <w:szCs w:val="28"/>
              </w:rPr>
              <w:br/>
            </w:r>
            <w:r>
              <w:rPr>
                <w:rStyle w:val="plan-content-pre1"/>
                <w:rFonts w:eastAsia="Times New Roman"/>
              </w:rPr>
              <w:t>Tết đang vào nhà</w:t>
            </w:r>
            <w:r>
              <w:rPr>
                <w:rFonts w:eastAsia="Times New Roman"/>
                <w:sz w:val="28"/>
                <w:szCs w:val="28"/>
              </w:rPr>
              <w:br/>
            </w:r>
            <w:r>
              <w:rPr>
                <w:rStyle w:val="plan-content-pre1"/>
                <w:rFonts w:eastAsia="Times New Roman"/>
              </w:rPr>
              <w:t xml:space="preserve">Tác giả: </w:t>
            </w:r>
            <w:r>
              <w:rPr>
                <w:rFonts w:eastAsia="Times New Roman"/>
                <w:sz w:val="28"/>
                <w:szCs w:val="28"/>
              </w:rPr>
              <w:br/>
            </w:r>
            <w:r>
              <w:rPr>
                <w:rStyle w:val="plan-content-pre1"/>
                <w:rFonts w:eastAsia="Times New Roman"/>
              </w:rPr>
              <w:t xml:space="preserve">( Đa số trẻ chưa biết) </w:t>
            </w:r>
          </w:p>
          <w:p w14:paraId="2CC662CB"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1C8C49C" w14:textId="77777777" w:rsidR="004C6F0F" w:rsidRDefault="00000000">
            <w:pPr>
              <w:pStyle w:val="text-center-report"/>
            </w:pPr>
            <w:r>
              <w:rPr>
                <w:b/>
                <w:bCs/>
              </w:rPr>
              <w:t>Hoạt động văn học</w:t>
            </w:r>
          </w:p>
          <w:p w14:paraId="1E2B7DB9" w14:textId="77777777" w:rsidR="004C6F0F" w:rsidRDefault="00000000">
            <w:pPr>
              <w:rPr>
                <w:rFonts w:eastAsia="Times New Roman"/>
              </w:rPr>
            </w:pPr>
            <w:r>
              <w:rPr>
                <w:rStyle w:val="plan-content-pre1"/>
                <w:rFonts w:eastAsia="Times New Roman"/>
              </w:rPr>
              <w:t xml:space="preserve">NGHỈ TẾT NGUYÊN ĐÁN </w:t>
            </w:r>
          </w:p>
          <w:p w14:paraId="0582EF03"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B18008A" w14:textId="77777777" w:rsidR="004C6F0F" w:rsidRDefault="00000000">
            <w:pPr>
              <w:pStyle w:val="text-center-report"/>
            </w:pPr>
            <w:r>
              <w:rPr>
                <w:b/>
                <w:bCs/>
              </w:rPr>
              <w:t>Hoạt động văn học</w:t>
            </w:r>
          </w:p>
          <w:p w14:paraId="32D95552" w14:textId="77777777" w:rsidR="004C6F0F" w:rsidRDefault="00000000">
            <w:pPr>
              <w:rPr>
                <w:rFonts w:eastAsia="Times New Roman"/>
              </w:rPr>
            </w:pPr>
            <w:r>
              <w:rPr>
                <w:rStyle w:val="plan-content-pre1"/>
                <w:rFonts w:eastAsia="Times New Roman"/>
              </w:rPr>
              <w:t>Thơ</w:t>
            </w:r>
            <w:r>
              <w:rPr>
                <w:rFonts w:eastAsia="Times New Roman"/>
                <w:sz w:val="28"/>
                <w:szCs w:val="28"/>
              </w:rPr>
              <w:br/>
            </w:r>
            <w:r>
              <w:rPr>
                <w:rFonts w:eastAsia="Times New Roman"/>
                <w:sz w:val="28"/>
                <w:szCs w:val="28"/>
              </w:rPr>
              <w:br/>
            </w:r>
            <w:r>
              <w:rPr>
                <w:rStyle w:val="plan-content-pre1"/>
                <w:rFonts w:eastAsia="Times New Roman"/>
              </w:rPr>
              <w:t>Mùa Xuân</w:t>
            </w:r>
            <w:r>
              <w:rPr>
                <w:rFonts w:eastAsia="Times New Roman"/>
                <w:sz w:val="28"/>
                <w:szCs w:val="28"/>
              </w:rPr>
              <w:br/>
            </w:r>
            <w:r>
              <w:rPr>
                <w:rStyle w:val="plan-content-pre1"/>
                <w:rFonts w:eastAsia="Times New Roman"/>
              </w:rPr>
              <w:t>Tác giả: Tú Mỡ</w:t>
            </w:r>
            <w:r>
              <w:rPr>
                <w:rFonts w:eastAsia="Times New Roman"/>
                <w:sz w:val="28"/>
                <w:szCs w:val="28"/>
              </w:rPr>
              <w:br/>
            </w:r>
            <w:r>
              <w:rPr>
                <w:rStyle w:val="plan-content-pre1"/>
                <w:rFonts w:eastAsia="Times New Roman"/>
              </w:rPr>
              <w:t xml:space="preserve">( Đa số trẻ chưa biết) </w:t>
            </w:r>
          </w:p>
          <w:p w14:paraId="56AB048D"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9DA8649" w14:textId="77777777" w:rsidR="004C6F0F" w:rsidRDefault="00000000">
            <w:pPr>
              <w:pStyle w:val="text-center-report"/>
            </w:pPr>
            <w:r>
              <w:rPr>
                <w:b/>
                <w:bCs/>
              </w:rPr>
              <w:t>Hoạt động văn học</w:t>
            </w:r>
          </w:p>
          <w:p w14:paraId="4F5EA265" w14:textId="77777777" w:rsidR="004C6F0F" w:rsidRDefault="00000000">
            <w:pPr>
              <w:rPr>
                <w:rFonts w:eastAsia="Times New Roman"/>
              </w:rPr>
            </w:pPr>
            <w:r>
              <w:rPr>
                <w:rStyle w:val="plan-content-pre1"/>
                <w:rFonts w:eastAsia="Times New Roman"/>
              </w:rPr>
              <w:t>Truyện</w:t>
            </w:r>
            <w:r>
              <w:rPr>
                <w:rFonts w:eastAsia="Times New Roman"/>
                <w:sz w:val="28"/>
                <w:szCs w:val="28"/>
              </w:rPr>
              <w:br/>
            </w:r>
            <w:r>
              <w:rPr>
                <w:rStyle w:val="plan-content-pre1"/>
                <w:rFonts w:eastAsia="Times New Roman"/>
              </w:rPr>
              <w:t xml:space="preserve">“Nàng tiên mùa xuân” </w:t>
            </w:r>
            <w:r>
              <w:rPr>
                <w:rStyle w:val="plan-content-pre1"/>
                <w:rFonts w:eastAsia="Times New Roman"/>
                <w:b/>
                <w:bCs/>
                <w:color w:val="337AB7"/>
              </w:rPr>
              <w:t>(MT57)</w:t>
            </w:r>
            <w:r>
              <w:rPr>
                <w:rStyle w:val="plan-content-pre1"/>
                <w:rFonts w:eastAsia="Times New Roman"/>
              </w:rPr>
              <w:t xml:space="preserve"> </w:t>
            </w:r>
          </w:p>
          <w:p w14:paraId="7C88CA8A" w14:textId="77777777" w:rsidR="004C6F0F" w:rsidRDefault="004C6F0F">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6CF05C6" w14:textId="77777777" w:rsidR="004C6F0F" w:rsidRDefault="00000000">
            <w:pPr>
              <w:rPr>
                <w:rFonts w:eastAsia="Times New Roman"/>
              </w:rPr>
            </w:pPr>
            <w:r>
              <w:rPr>
                <w:rStyle w:val="rate"/>
                <w:rFonts w:eastAsia="Times New Roman"/>
              </w:rPr>
              <w:t>MT33</w:t>
            </w:r>
            <w:r>
              <w:rPr>
                <w:rFonts w:eastAsia="Times New Roman"/>
              </w:rPr>
              <w:t xml:space="preserve">, </w:t>
            </w:r>
            <w:r>
              <w:rPr>
                <w:rStyle w:val="rate"/>
                <w:rFonts w:eastAsia="Times New Roman"/>
              </w:rPr>
              <w:t>MT98</w:t>
            </w:r>
            <w:r>
              <w:rPr>
                <w:rFonts w:eastAsia="Times New Roman"/>
              </w:rPr>
              <w:t xml:space="preserve">, </w:t>
            </w:r>
            <w:r>
              <w:rPr>
                <w:rStyle w:val="rate"/>
                <w:rFonts w:eastAsia="Times New Roman"/>
              </w:rPr>
              <w:t>MT95</w:t>
            </w:r>
            <w:r>
              <w:rPr>
                <w:rFonts w:eastAsia="Times New Roman"/>
              </w:rPr>
              <w:t xml:space="preserve">, </w:t>
            </w:r>
            <w:r>
              <w:rPr>
                <w:rStyle w:val="rate"/>
                <w:rFonts w:eastAsia="Times New Roman"/>
              </w:rPr>
              <w:t>MT57</w:t>
            </w:r>
            <w:r>
              <w:rPr>
                <w:rFonts w:eastAsia="Times New Roman"/>
              </w:rPr>
              <w:t xml:space="preserve">, </w:t>
            </w:r>
            <w:r>
              <w:rPr>
                <w:rStyle w:val="rate"/>
                <w:rFonts w:eastAsia="Times New Roman"/>
              </w:rPr>
              <w:t>MT100</w:t>
            </w:r>
          </w:p>
        </w:tc>
      </w:tr>
      <w:tr w:rsidR="004C6F0F" w14:paraId="24BBAFDC" w14:textId="77777777">
        <w:trPr>
          <w:divId w:val="8361140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DF4B8E"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2649E" w14:textId="77777777" w:rsidR="004C6F0F"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44BB0007" w14:textId="77777777" w:rsidR="004C6F0F" w:rsidRDefault="00000000">
            <w:pPr>
              <w:pStyle w:val="text-center-report"/>
            </w:pPr>
            <w:r>
              <w:rPr>
                <w:b/>
                <w:bCs/>
              </w:rPr>
              <w:t>Hoạt động khám phá</w:t>
            </w:r>
          </w:p>
          <w:p w14:paraId="54FCE555" w14:textId="77777777" w:rsidR="004C6F0F" w:rsidRDefault="00000000">
            <w:pPr>
              <w:rPr>
                <w:rFonts w:eastAsia="Times New Roman"/>
              </w:rPr>
            </w:pPr>
            <w:r>
              <w:rPr>
                <w:rStyle w:val="plan-content-pre1"/>
                <w:rFonts w:eastAsia="Times New Roman"/>
              </w:rPr>
              <w:t>KPXH</w:t>
            </w:r>
            <w:r>
              <w:rPr>
                <w:rFonts w:eastAsia="Times New Roman"/>
                <w:sz w:val="28"/>
                <w:szCs w:val="28"/>
              </w:rPr>
              <w:br/>
            </w:r>
            <w:r>
              <w:rPr>
                <w:rFonts w:eastAsia="Times New Roman"/>
                <w:sz w:val="28"/>
                <w:szCs w:val="28"/>
              </w:rPr>
              <w:br/>
            </w:r>
            <w:r>
              <w:rPr>
                <w:rStyle w:val="plan-content-pre1"/>
                <w:rFonts w:eastAsia="Times New Roman"/>
              </w:rPr>
              <w:t xml:space="preserve">Trò chuyện về ngày tết cổ truyền </w:t>
            </w:r>
          </w:p>
          <w:p w14:paraId="04F6D117"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BBFFF5A" w14:textId="77777777" w:rsidR="004C6F0F" w:rsidRDefault="00000000">
            <w:pPr>
              <w:pStyle w:val="text-center-report"/>
            </w:pPr>
            <w:r>
              <w:rPr>
                <w:b/>
                <w:bCs/>
              </w:rPr>
              <w:t>Hoạt động khám phá</w:t>
            </w:r>
          </w:p>
          <w:p w14:paraId="5FB3E8AD" w14:textId="77777777" w:rsidR="004C6F0F" w:rsidRDefault="00000000">
            <w:pPr>
              <w:rPr>
                <w:rFonts w:eastAsia="Times New Roman"/>
              </w:rPr>
            </w:pPr>
            <w:r>
              <w:rPr>
                <w:rStyle w:val="plan-content-pre1"/>
                <w:rFonts w:eastAsia="Times New Roman"/>
              </w:rPr>
              <w:t xml:space="preserve">NGHỈ TẾT NGUYÊN ĐÁN </w:t>
            </w:r>
          </w:p>
          <w:p w14:paraId="13F20B8B"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7B18D0A" w14:textId="77777777" w:rsidR="004C6F0F" w:rsidRDefault="00000000">
            <w:pPr>
              <w:pStyle w:val="text-center-report"/>
            </w:pPr>
            <w:r>
              <w:rPr>
                <w:b/>
                <w:bCs/>
              </w:rPr>
              <w:t>Hoạt động khám phá</w:t>
            </w:r>
          </w:p>
          <w:p w14:paraId="017CA5A8" w14:textId="77777777" w:rsidR="004C6F0F" w:rsidRDefault="00000000">
            <w:pPr>
              <w:rPr>
                <w:rFonts w:eastAsia="Times New Roman"/>
              </w:rPr>
            </w:pPr>
            <w:r>
              <w:rPr>
                <w:rStyle w:val="plan-content-pre1"/>
                <w:rFonts w:eastAsia="Times New Roman"/>
              </w:rPr>
              <w:t>KPKH</w:t>
            </w:r>
            <w:r>
              <w:rPr>
                <w:rFonts w:eastAsia="Times New Roman"/>
                <w:sz w:val="28"/>
                <w:szCs w:val="28"/>
              </w:rPr>
              <w:br/>
            </w:r>
            <w:r>
              <w:rPr>
                <w:rFonts w:eastAsia="Times New Roman"/>
                <w:sz w:val="28"/>
                <w:szCs w:val="28"/>
              </w:rPr>
              <w:br/>
            </w:r>
            <w:r>
              <w:rPr>
                <w:rStyle w:val="plan-content-pre1"/>
                <w:rFonts w:eastAsia="Times New Roman"/>
              </w:rPr>
              <w:t xml:space="preserve">Tìm hiểu về mùa xuân </w:t>
            </w:r>
          </w:p>
          <w:p w14:paraId="25EBDC86"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477C6E3" w14:textId="77777777" w:rsidR="004C6F0F" w:rsidRDefault="00000000">
            <w:pPr>
              <w:pStyle w:val="text-center-report"/>
            </w:pPr>
            <w:r>
              <w:rPr>
                <w:b/>
                <w:bCs/>
              </w:rPr>
              <w:t>Hoạt động khám phá</w:t>
            </w:r>
          </w:p>
          <w:p w14:paraId="6215DF5F" w14:textId="77777777" w:rsidR="004C6F0F" w:rsidRDefault="00000000">
            <w:pPr>
              <w:rPr>
                <w:rFonts w:eastAsia="Times New Roman"/>
              </w:rPr>
            </w:pPr>
            <w:r>
              <w:rPr>
                <w:rStyle w:val="plan-content-pre1"/>
                <w:rFonts w:eastAsia="Times New Roman"/>
              </w:rPr>
              <w:t>KPXH</w:t>
            </w:r>
            <w:r>
              <w:rPr>
                <w:rFonts w:eastAsia="Times New Roman"/>
                <w:sz w:val="28"/>
                <w:szCs w:val="28"/>
              </w:rPr>
              <w:br/>
            </w:r>
            <w:r>
              <w:rPr>
                <w:rFonts w:eastAsia="Times New Roman"/>
                <w:sz w:val="28"/>
                <w:szCs w:val="28"/>
              </w:rPr>
              <w:br/>
            </w:r>
            <w:r>
              <w:rPr>
                <w:rStyle w:val="plan-content-pre1"/>
                <w:rFonts w:eastAsia="Times New Roman"/>
              </w:rPr>
              <w:t xml:space="preserve">Tìm hiểu lễ hội quê hương </w:t>
            </w:r>
          </w:p>
          <w:p w14:paraId="7C272D0E" w14:textId="77777777" w:rsidR="004C6F0F" w:rsidRDefault="004C6F0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F8615C" w14:textId="77777777" w:rsidR="004C6F0F" w:rsidRDefault="004C6F0F">
            <w:pPr>
              <w:rPr>
                <w:rFonts w:eastAsia="Times New Roman"/>
              </w:rPr>
            </w:pPr>
          </w:p>
        </w:tc>
      </w:tr>
      <w:tr w:rsidR="004C6F0F" w14:paraId="16583EB0" w14:textId="77777777">
        <w:trPr>
          <w:divId w:val="8361140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564F8E"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6E31D" w14:textId="77777777" w:rsidR="004C6F0F"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7DB391EB" w14:textId="77777777" w:rsidR="004C6F0F" w:rsidRDefault="00000000">
            <w:pPr>
              <w:pStyle w:val="text-center-report"/>
            </w:pPr>
            <w:r>
              <w:rPr>
                <w:b/>
                <w:bCs/>
              </w:rPr>
              <w:t>Hoạt động tạo hình</w:t>
            </w:r>
          </w:p>
          <w:p w14:paraId="6CF1E206" w14:textId="77777777" w:rsidR="004C6F0F" w:rsidRDefault="00000000">
            <w:pPr>
              <w:rPr>
                <w:rFonts w:eastAsia="Times New Roman"/>
              </w:rPr>
            </w:pPr>
            <w:r>
              <w:rPr>
                <w:rStyle w:val="plan-content-pre1"/>
                <w:rFonts w:eastAsia="Times New Roman"/>
              </w:rPr>
              <w:t xml:space="preserve">NGHỈ TẾT NGUYÊN ĐÁN </w:t>
            </w:r>
          </w:p>
          <w:p w14:paraId="1678F18D"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8D75AF5" w14:textId="77777777" w:rsidR="004C6F0F" w:rsidRDefault="00000000">
            <w:pPr>
              <w:pStyle w:val="text-center-report"/>
            </w:pPr>
            <w:r>
              <w:rPr>
                <w:b/>
                <w:bCs/>
              </w:rPr>
              <w:t>Hoạt động tạo hình</w:t>
            </w:r>
          </w:p>
          <w:p w14:paraId="38C92D57" w14:textId="77777777" w:rsidR="004C6F0F" w:rsidRDefault="00000000">
            <w:pPr>
              <w:rPr>
                <w:rFonts w:eastAsia="Times New Roman"/>
              </w:rPr>
            </w:pPr>
            <w:r>
              <w:rPr>
                <w:rStyle w:val="plan-content-pre1"/>
                <w:rFonts w:eastAsia="Times New Roman"/>
              </w:rPr>
              <w:t xml:space="preserve">NGHỈ TẾT NGUYÊN ĐÁN </w:t>
            </w:r>
          </w:p>
          <w:p w14:paraId="18DD2F43"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86AC9D8" w14:textId="77777777" w:rsidR="004C6F0F" w:rsidRDefault="00000000">
            <w:pPr>
              <w:pStyle w:val="text-center-report"/>
            </w:pPr>
            <w:r>
              <w:rPr>
                <w:b/>
                <w:bCs/>
              </w:rPr>
              <w:t>Hoạt động tạo hình</w:t>
            </w:r>
          </w:p>
          <w:p w14:paraId="33CE5FA0" w14:textId="77777777" w:rsidR="004C6F0F" w:rsidRDefault="00000000">
            <w:pPr>
              <w:rPr>
                <w:rFonts w:eastAsia="Times New Roman"/>
              </w:rPr>
            </w:pPr>
            <w:r>
              <w:rPr>
                <w:rStyle w:val="plan-content-pre1"/>
                <w:rFonts w:eastAsia="Times New Roman"/>
              </w:rPr>
              <w:t xml:space="preserve">Trang trí cành hoa đào </w:t>
            </w:r>
            <w:r>
              <w:rPr>
                <w:rStyle w:val="plan-content-pre1"/>
                <w:rFonts w:eastAsia="Times New Roman"/>
                <w:b/>
                <w:bCs/>
                <w:color w:val="337AB7"/>
              </w:rPr>
              <w:t>(MT95)</w:t>
            </w:r>
            <w:r>
              <w:rPr>
                <w:rStyle w:val="plan-content-pre1"/>
                <w:rFonts w:eastAsia="Times New Roman"/>
              </w:rPr>
              <w:t xml:space="preserve"> </w:t>
            </w:r>
          </w:p>
          <w:p w14:paraId="0F375638"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8F354B2" w14:textId="77777777" w:rsidR="004C6F0F" w:rsidRDefault="00000000">
            <w:pPr>
              <w:pStyle w:val="text-center-report"/>
            </w:pPr>
            <w:r>
              <w:rPr>
                <w:b/>
                <w:bCs/>
              </w:rPr>
              <w:t>Hoạt động tạo hình</w:t>
            </w:r>
          </w:p>
          <w:p w14:paraId="0A050CE8" w14:textId="77777777" w:rsidR="004C6F0F" w:rsidRDefault="00000000">
            <w:pPr>
              <w:rPr>
                <w:rFonts w:eastAsia="Times New Roman"/>
              </w:rPr>
            </w:pPr>
            <w:r>
              <w:rPr>
                <w:rStyle w:val="plan-content-pre1"/>
                <w:rFonts w:eastAsia="Times New Roman"/>
              </w:rPr>
              <w:t>Bữa tiệc mùa xuân</w:t>
            </w:r>
            <w:r>
              <w:rPr>
                <w:rFonts w:eastAsia="Times New Roman"/>
                <w:sz w:val="28"/>
                <w:szCs w:val="28"/>
              </w:rPr>
              <w:br/>
            </w:r>
            <w:r>
              <w:rPr>
                <w:rStyle w:val="plan-content-pre1"/>
                <w:rFonts w:eastAsia="Times New Roman"/>
              </w:rPr>
              <w:t xml:space="preserve">(Tiết đề tài) </w:t>
            </w:r>
            <w:r>
              <w:rPr>
                <w:rStyle w:val="plan-content-pre1"/>
                <w:rFonts w:eastAsia="Times New Roman"/>
                <w:b/>
                <w:bCs/>
                <w:color w:val="337AB7"/>
              </w:rPr>
              <w:t>(MT100)</w:t>
            </w:r>
            <w:r>
              <w:rPr>
                <w:rStyle w:val="plan-content-pre1"/>
                <w:rFonts w:eastAsia="Times New Roman"/>
              </w:rPr>
              <w:t xml:space="preserve"> </w:t>
            </w:r>
          </w:p>
          <w:p w14:paraId="7ECCC465" w14:textId="77777777" w:rsidR="004C6F0F" w:rsidRDefault="004C6F0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9745AA" w14:textId="77777777" w:rsidR="004C6F0F" w:rsidRDefault="004C6F0F">
            <w:pPr>
              <w:rPr>
                <w:rFonts w:eastAsia="Times New Roman"/>
              </w:rPr>
            </w:pPr>
          </w:p>
        </w:tc>
      </w:tr>
      <w:tr w:rsidR="004C6F0F" w14:paraId="7A610915" w14:textId="77777777">
        <w:trPr>
          <w:divId w:val="8361140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6994B1"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A3154" w14:textId="77777777" w:rsidR="004C6F0F"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65C333FD" w14:textId="77777777" w:rsidR="004C6F0F" w:rsidRDefault="00000000">
            <w:pPr>
              <w:pStyle w:val="text-center-report"/>
            </w:pPr>
            <w:r>
              <w:rPr>
                <w:b/>
                <w:bCs/>
              </w:rPr>
              <w:t>Hoạt động làm quen với toán</w:t>
            </w:r>
          </w:p>
          <w:p w14:paraId="0CAE4DE6" w14:textId="77777777" w:rsidR="004C6F0F" w:rsidRDefault="00000000">
            <w:pPr>
              <w:rPr>
                <w:rFonts w:eastAsia="Times New Roman"/>
              </w:rPr>
            </w:pPr>
            <w:r>
              <w:rPr>
                <w:rStyle w:val="plan-content-pre1"/>
                <w:rFonts w:eastAsia="Times New Roman"/>
              </w:rPr>
              <w:t xml:space="preserve">NGHỈ TẾT NGUYÊN ĐÁN </w:t>
            </w:r>
          </w:p>
          <w:p w14:paraId="15EF33FE"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4AA5D09" w14:textId="77777777" w:rsidR="004C6F0F" w:rsidRDefault="00000000">
            <w:pPr>
              <w:pStyle w:val="text-center-report"/>
            </w:pPr>
            <w:r>
              <w:rPr>
                <w:b/>
                <w:bCs/>
              </w:rPr>
              <w:t>Hoạt động làm quen với toán</w:t>
            </w:r>
          </w:p>
          <w:p w14:paraId="66BFD9DD" w14:textId="77777777" w:rsidR="004C6F0F" w:rsidRDefault="00000000">
            <w:pPr>
              <w:rPr>
                <w:rFonts w:eastAsia="Times New Roman"/>
              </w:rPr>
            </w:pPr>
            <w:r>
              <w:rPr>
                <w:rStyle w:val="plan-content-pre1"/>
                <w:rFonts w:eastAsia="Times New Roman"/>
              </w:rPr>
              <w:t xml:space="preserve">- Tách 2 nhóm trong phạm vi 5 </w:t>
            </w:r>
            <w:r>
              <w:rPr>
                <w:rStyle w:val="plan-content-pre1"/>
                <w:rFonts w:eastAsia="Times New Roman"/>
                <w:b/>
                <w:bCs/>
                <w:color w:val="337AB7"/>
              </w:rPr>
              <w:t>(MT33)</w:t>
            </w:r>
            <w:r>
              <w:rPr>
                <w:rStyle w:val="plan-content-pre1"/>
                <w:rFonts w:eastAsia="Times New Roman"/>
              </w:rPr>
              <w:t xml:space="preserve"> </w:t>
            </w:r>
          </w:p>
          <w:p w14:paraId="6915EAF2"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8E322D4" w14:textId="77777777" w:rsidR="004C6F0F" w:rsidRDefault="00000000">
            <w:pPr>
              <w:pStyle w:val="text-center-report"/>
            </w:pPr>
            <w:r>
              <w:rPr>
                <w:b/>
                <w:bCs/>
              </w:rPr>
              <w:t>Hoạt động làm quen với toán</w:t>
            </w:r>
          </w:p>
          <w:p w14:paraId="0CBBDB7C" w14:textId="77777777" w:rsidR="004C6F0F" w:rsidRDefault="00000000">
            <w:pPr>
              <w:rPr>
                <w:rFonts w:eastAsia="Times New Roman"/>
              </w:rPr>
            </w:pPr>
            <w:r>
              <w:rPr>
                <w:rStyle w:val="plan-content-pre1"/>
                <w:rFonts w:eastAsia="Times New Roman"/>
              </w:rPr>
              <w:t xml:space="preserve">So sánh, sắp xếp thứ tự chiều cao của 3 đối tượng </w:t>
            </w:r>
          </w:p>
          <w:p w14:paraId="1DDFEDEE"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2B77AAF" w14:textId="77777777" w:rsidR="004C6F0F" w:rsidRDefault="00000000">
            <w:pPr>
              <w:pStyle w:val="text-center-report"/>
            </w:pPr>
            <w:r>
              <w:rPr>
                <w:b/>
                <w:bCs/>
              </w:rPr>
              <w:t>Hoạt động làm quen với toán</w:t>
            </w:r>
          </w:p>
          <w:p w14:paraId="43EA6065" w14:textId="77777777" w:rsidR="004C6F0F" w:rsidRDefault="00000000">
            <w:pPr>
              <w:rPr>
                <w:rFonts w:eastAsia="Times New Roman"/>
              </w:rPr>
            </w:pPr>
            <w:r>
              <w:rPr>
                <w:rStyle w:val="plan-content-pre1"/>
                <w:rFonts w:eastAsia="Times New Roman"/>
              </w:rPr>
              <w:t xml:space="preserve">Nhận ra và sao chép QTSX của 3 đối tượng </w:t>
            </w:r>
          </w:p>
          <w:p w14:paraId="1180CDD9" w14:textId="77777777" w:rsidR="004C6F0F" w:rsidRDefault="004C6F0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65B86E" w14:textId="77777777" w:rsidR="004C6F0F" w:rsidRDefault="004C6F0F">
            <w:pPr>
              <w:rPr>
                <w:rFonts w:eastAsia="Times New Roman"/>
              </w:rPr>
            </w:pPr>
          </w:p>
        </w:tc>
      </w:tr>
      <w:tr w:rsidR="004C6F0F" w14:paraId="11A644F7" w14:textId="77777777">
        <w:trPr>
          <w:divId w:val="8361140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A66283"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E2D68" w14:textId="77777777" w:rsidR="004C6F0F"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31C0C553" w14:textId="77777777" w:rsidR="004C6F0F" w:rsidRDefault="00000000">
            <w:pPr>
              <w:pStyle w:val="text-center-report"/>
            </w:pPr>
            <w:r>
              <w:rPr>
                <w:b/>
                <w:bCs/>
              </w:rPr>
              <w:t>Hoạt động âm nhạc</w:t>
            </w:r>
          </w:p>
          <w:p w14:paraId="4B5ED320" w14:textId="77777777" w:rsidR="004C6F0F" w:rsidRDefault="00000000">
            <w:pPr>
              <w:rPr>
                <w:rFonts w:eastAsia="Times New Roman"/>
              </w:rPr>
            </w:pPr>
            <w:r>
              <w:rPr>
                <w:rStyle w:val="plan-content-pre1"/>
                <w:rFonts w:eastAsia="Times New Roman"/>
              </w:rPr>
              <w:t xml:space="preserve">NGHỈ TẾT NGUYÊN ĐÁN </w:t>
            </w:r>
          </w:p>
          <w:p w14:paraId="0FD64187"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99C95C9" w14:textId="77777777" w:rsidR="004C6F0F" w:rsidRDefault="00000000">
            <w:pPr>
              <w:pStyle w:val="text-center-report"/>
            </w:pPr>
            <w:r>
              <w:rPr>
                <w:b/>
                <w:bCs/>
              </w:rPr>
              <w:t>Hoạt động vận động</w:t>
            </w:r>
          </w:p>
          <w:p w14:paraId="772B0D44" w14:textId="77777777" w:rsidR="004C6F0F" w:rsidRDefault="00000000">
            <w:pPr>
              <w:rPr>
                <w:rFonts w:eastAsia="Times New Roman"/>
              </w:rPr>
            </w:pPr>
            <w:r>
              <w:rPr>
                <w:rStyle w:val="plan-content-pre1"/>
                <w:rFonts w:eastAsia="Times New Roman"/>
              </w:rPr>
              <w:t>- VĐCB: Đập và bắt bóng tại chỗ</w:t>
            </w:r>
            <w:r>
              <w:rPr>
                <w:rFonts w:eastAsia="Times New Roman"/>
                <w:sz w:val="28"/>
                <w:szCs w:val="28"/>
              </w:rPr>
              <w:br/>
            </w:r>
            <w:r>
              <w:rPr>
                <w:rStyle w:val="plan-content-pre1"/>
                <w:rFonts w:eastAsia="Times New Roman"/>
              </w:rPr>
              <w:t xml:space="preserve">- TCVĐ: Bịt mắt bắt dê </w:t>
            </w:r>
          </w:p>
          <w:p w14:paraId="49A8F452"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1B1C920" w14:textId="77777777" w:rsidR="004C6F0F" w:rsidRDefault="00000000">
            <w:pPr>
              <w:pStyle w:val="text-center-report"/>
            </w:pPr>
            <w:r>
              <w:rPr>
                <w:b/>
                <w:bCs/>
              </w:rPr>
              <w:t>Hoạt động âm nhạc</w:t>
            </w:r>
          </w:p>
          <w:p w14:paraId="4C7DBA93" w14:textId="77777777" w:rsidR="004C6F0F" w:rsidRDefault="00000000">
            <w:pPr>
              <w:rPr>
                <w:rFonts w:eastAsia="Times New Roman"/>
              </w:rPr>
            </w:pPr>
            <w:r>
              <w:rPr>
                <w:rStyle w:val="plan-content-pre1"/>
                <w:rFonts w:eastAsia="Times New Roman"/>
              </w:rPr>
              <w:t>- DH: Mùa xuân</w:t>
            </w:r>
            <w:r>
              <w:rPr>
                <w:rFonts w:eastAsia="Times New Roman"/>
                <w:sz w:val="28"/>
                <w:szCs w:val="28"/>
              </w:rPr>
              <w:br/>
            </w:r>
            <w:r>
              <w:rPr>
                <w:rStyle w:val="plan-content-pre1"/>
                <w:rFonts w:eastAsia="Times New Roman"/>
              </w:rPr>
              <w:t xml:space="preserve">- TC: Ai nhanh nhất </w:t>
            </w:r>
            <w:r>
              <w:rPr>
                <w:rStyle w:val="plan-content-pre1"/>
                <w:rFonts w:eastAsia="Times New Roman"/>
                <w:b/>
                <w:bCs/>
                <w:color w:val="337AB7"/>
              </w:rPr>
              <w:t>(MT98)</w:t>
            </w:r>
            <w:r>
              <w:rPr>
                <w:rStyle w:val="plan-content-pre1"/>
                <w:rFonts w:eastAsia="Times New Roman"/>
              </w:rPr>
              <w:t xml:space="preserve"> </w:t>
            </w:r>
          </w:p>
          <w:p w14:paraId="0E6B6D40"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A4AED8B" w14:textId="77777777" w:rsidR="004C6F0F" w:rsidRDefault="00000000">
            <w:pPr>
              <w:pStyle w:val="text-center-report"/>
            </w:pPr>
            <w:r>
              <w:rPr>
                <w:b/>
                <w:bCs/>
              </w:rPr>
              <w:t>Hoạt động vận động</w:t>
            </w:r>
          </w:p>
          <w:p w14:paraId="3787B74D" w14:textId="77777777" w:rsidR="004C6F0F" w:rsidRDefault="00000000">
            <w:pPr>
              <w:rPr>
                <w:rFonts w:eastAsia="Times New Roman"/>
              </w:rPr>
            </w:pPr>
            <w:r>
              <w:rPr>
                <w:rStyle w:val="plan-content-pre1"/>
                <w:rFonts w:eastAsia="Times New Roman"/>
              </w:rPr>
              <w:t>- VĐCB: Bật chụm tách chân qua 5 ô</w:t>
            </w:r>
            <w:r>
              <w:rPr>
                <w:rFonts w:eastAsia="Times New Roman"/>
                <w:sz w:val="28"/>
                <w:szCs w:val="28"/>
              </w:rPr>
              <w:br/>
            </w:r>
            <w:r>
              <w:rPr>
                <w:rStyle w:val="plan-content-pre1"/>
                <w:rFonts w:eastAsia="Times New Roman"/>
              </w:rPr>
              <w:t xml:space="preserve">- TCVĐ: Ai ném xa hơn </w:t>
            </w:r>
          </w:p>
          <w:p w14:paraId="6C8FDB96" w14:textId="77777777" w:rsidR="004C6F0F" w:rsidRDefault="004C6F0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E808CB" w14:textId="77777777" w:rsidR="004C6F0F" w:rsidRDefault="004C6F0F">
            <w:pPr>
              <w:rPr>
                <w:rFonts w:eastAsia="Times New Roman"/>
              </w:rPr>
            </w:pPr>
          </w:p>
        </w:tc>
      </w:tr>
      <w:tr w:rsidR="004C6F0F" w14:paraId="0FCB6ACC" w14:textId="77777777">
        <w:trPr>
          <w:divId w:val="8361140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B07CD1"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12389" w14:textId="77777777" w:rsidR="004C6F0F" w:rsidRDefault="00000000">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14:paraId="21AD0ECC" w14:textId="77777777" w:rsidR="004C6F0F" w:rsidRDefault="00000000">
            <w:pPr>
              <w:pStyle w:val="text-center-report"/>
            </w:pPr>
            <w:r>
              <w:rPr>
                <w:b/>
                <w:bCs/>
              </w:rPr>
              <w:t>Hoạt động ôn tập</w:t>
            </w:r>
          </w:p>
          <w:p w14:paraId="071D5B4A" w14:textId="77777777" w:rsidR="004C6F0F" w:rsidRDefault="00000000">
            <w:pPr>
              <w:rPr>
                <w:rFonts w:eastAsia="Times New Roman"/>
              </w:rPr>
            </w:pPr>
            <w:r>
              <w:rPr>
                <w:rStyle w:val="plan-content-pre1"/>
                <w:rFonts w:eastAsia="Times New Roman"/>
              </w:rPr>
              <w:t xml:space="preserve">NGHỈ TẾT NGUYÊN ĐÁN </w:t>
            </w:r>
          </w:p>
          <w:p w14:paraId="0C43DBAF"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24F8C16" w14:textId="77777777" w:rsidR="004C6F0F" w:rsidRDefault="00000000">
            <w:pPr>
              <w:pStyle w:val="text-center-report"/>
            </w:pPr>
            <w:r>
              <w:rPr>
                <w:b/>
                <w:bCs/>
              </w:rPr>
              <w:t>Hoạt động ôn tập</w:t>
            </w:r>
          </w:p>
          <w:p w14:paraId="60BDF4B8" w14:textId="77777777" w:rsidR="004C6F0F" w:rsidRDefault="00000000">
            <w:pPr>
              <w:rPr>
                <w:rFonts w:eastAsia="Times New Roman"/>
              </w:rPr>
            </w:pPr>
            <w:r>
              <w:rPr>
                <w:rStyle w:val="plan-content-pre1"/>
                <w:rFonts w:eastAsia="Times New Roman"/>
              </w:rPr>
              <w:t>Truyện</w:t>
            </w:r>
            <w:r>
              <w:rPr>
                <w:rFonts w:eastAsia="Times New Roman"/>
                <w:sz w:val="28"/>
                <w:szCs w:val="28"/>
              </w:rPr>
              <w:br/>
            </w:r>
            <w:r>
              <w:rPr>
                <w:rFonts w:eastAsia="Times New Roman"/>
                <w:sz w:val="28"/>
                <w:szCs w:val="28"/>
              </w:rPr>
              <w:br/>
            </w:r>
            <w:r>
              <w:rPr>
                <w:rStyle w:val="plan-content-pre1"/>
                <w:rFonts w:eastAsia="Times New Roman"/>
              </w:rPr>
              <w:t>Sự tích mùa xuân</w:t>
            </w:r>
            <w:r>
              <w:rPr>
                <w:rFonts w:eastAsia="Times New Roman"/>
                <w:sz w:val="28"/>
                <w:szCs w:val="28"/>
              </w:rPr>
              <w:br/>
            </w:r>
            <w:r>
              <w:rPr>
                <w:rStyle w:val="plan-content-pre1"/>
                <w:rFonts w:eastAsia="Times New Roman"/>
              </w:rPr>
              <w:t>Truyện cổ tích Việt Nam</w:t>
            </w:r>
            <w:r>
              <w:rPr>
                <w:rFonts w:eastAsia="Times New Roman"/>
                <w:sz w:val="28"/>
                <w:szCs w:val="28"/>
              </w:rPr>
              <w:br/>
            </w:r>
            <w:r>
              <w:rPr>
                <w:rStyle w:val="plan-content-pre1"/>
                <w:rFonts w:eastAsia="Times New Roman"/>
              </w:rPr>
              <w:t xml:space="preserve">( Đa số trẻ chưa biết) </w:t>
            </w:r>
          </w:p>
          <w:p w14:paraId="726210AE"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726DB3F" w14:textId="77777777" w:rsidR="004C6F0F" w:rsidRDefault="00000000">
            <w:pPr>
              <w:pStyle w:val="text-center-report"/>
            </w:pPr>
            <w:r>
              <w:rPr>
                <w:b/>
                <w:bCs/>
              </w:rPr>
              <w:t>Hoạt động ôn tập</w:t>
            </w:r>
          </w:p>
          <w:p w14:paraId="68B5D96D" w14:textId="77777777" w:rsidR="004C6F0F" w:rsidRDefault="00000000">
            <w:pPr>
              <w:rPr>
                <w:rFonts w:eastAsia="Times New Roman"/>
              </w:rPr>
            </w:pPr>
            <w:r>
              <w:rPr>
                <w:rStyle w:val="plan-content-pre1"/>
                <w:rFonts w:eastAsia="Times New Roman"/>
              </w:rPr>
              <w:t xml:space="preserve">Ôn so sánh chiều cao 3 đối tượng </w:t>
            </w:r>
          </w:p>
          <w:p w14:paraId="236306C3"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9072A5A" w14:textId="77777777" w:rsidR="004C6F0F" w:rsidRDefault="00000000">
            <w:pPr>
              <w:pStyle w:val="text-center-report"/>
            </w:pPr>
            <w:r>
              <w:rPr>
                <w:b/>
                <w:bCs/>
              </w:rPr>
              <w:t>Hoạt động ôn tập</w:t>
            </w:r>
          </w:p>
          <w:p w14:paraId="12F08B6D" w14:textId="77777777" w:rsidR="004C6F0F" w:rsidRDefault="00000000">
            <w:pPr>
              <w:rPr>
                <w:rFonts w:eastAsia="Times New Roman"/>
              </w:rPr>
            </w:pPr>
            <w:r>
              <w:rPr>
                <w:rStyle w:val="plan-content-pre1"/>
                <w:rFonts w:eastAsia="Times New Roman"/>
              </w:rPr>
              <w:t>Vẽ vườn hoa mùa xuân</w:t>
            </w:r>
            <w:r>
              <w:rPr>
                <w:rFonts w:eastAsia="Times New Roman"/>
                <w:sz w:val="28"/>
                <w:szCs w:val="28"/>
              </w:rPr>
              <w:br/>
            </w:r>
            <w:r>
              <w:rPr>
                <w:rStyle w:val="plan-content-pre1"/>
                <w:rFonts w:eastAsia="Times New Roman"/>
              </w:rPr>
              <w:t xml:space="preserve">( Tiết đề tài) </w:t>
            </w:r>
          </w:p>
          <w:p w14:paraId="31218813" w14:textId="77777777" w:rsidR="004C6F0F" w:rsidRDefault="004C6F0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6E1292" w14:textId="77777777" w:rsidR="004C6F0F" w:rsidRDefault="004C6F0F">
            <w:pPr>
              <w:rPr>
                <w:rFonts w:eastAsia="Times New Roman"/>
              </w:rPr>
            </w:pPr>
          </w:p>
        </w:tc>
      </w:tr>
      <w:tr w:rsidR="004C6F0F" w14:paraId="7563A9B7" w14:textId="77777777">
        <w:trPr>
          <w:divId w:val="83611400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9CCBC0D" w14:textId="77777777" w:rsidR="004C6F0F" w:rsidRDefault="00000000">
            <w:pPr>
              <w:rPr>
                <w:rFonts w:eastAsia="Times New Roman"/>
              </w:rPr>
            </w:pPr>
            <w:r>
              <w:rPr>
                <w:rStyle w:val="Strong"/>
                <w:rFonts w:eastAsia="Times New Roman"/>
              </w:rPr>
              <w:lastRenderedPageBreak/>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6EB15" w14:textId="77777777" w:rsidR="004C6F0F"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37854C7C" w14:textId="77777777" w:rsidR="004C6F0F" w:rsidRDefault="00000000">
            <w:pPr>
              <w:rPr>
                <w:rFonts w:eastAsia="Times New Roman"/>
              </w:rPr>
            </w:pPr>
            <w:r>
              <w:rPr>
                <w:rStyle w:val="plan-content-pre1"/>
                <w:rFonts w:eastAsia="Times New Roman"/>
              </w:rPr>
              <w:t>- Quan sát cây hoa đào.</w:t>
            </w:r>
            <w:r>
              <w:rPr>
                <w:rFonts w:eastAsia="Times New Roman"/>
                <w:sz w:val="28"/>
                <w:szCs w:val="28"/>
              </w:rPr>
              <w:br/>
            </w:r>
            <w:r>
              <w:rPr>
                <w:rStyle w:val="plan-content-pre1"/>
                <w:rFonts w:eastAsia="Times New Roman"/>
              </w:rPr>
              <w:t>- TCVĐ: Trồng nụ trồng hoa</w:t>
            </w:r>
            <w:r>
              <w:rPr>
                <w:rFonts w:eastAsia="Times New Roman"/>
                <w:sz w:val="28"/>
                <w:szCs w:val="28"/>
              </w:rPr>
              <w:br/>
            </w:r>
            <w:r>
              <w:rPr>
                <w:rStyle w:val="plan-content-pre1"/>
                <w:rFonts w:eastAsia="Times New Roman"/>
              </w:rPr>
              <w:t xml:space="preserve">- Chơi tự chọn: Vòng, gậy, lá, phấn, hột hạt. </w:t>
            </w:r>
          </w:p>
          <w:p w14:paraId="0FD4124F"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5CF0B55" w14:textId="77777777" w:rsidR="004C6F0F" w:rsidRDefault="00000000">
            <w:pPr>
              <w:rPr>
                <w:rFonts w:eastAsia="Times New Roman"/>
              </w:rPr>
            </w:pPr>
            <w:r>
              <w:rPr>
                <w:rStyle w:val="plan-content-pre1"/>
                <w:rFonts w:eastAsia="Times New Roman"/>
              </w:rPr>
              <w:t xml:space="preserve">NGHỈ TẾT NGUYÊN ĐÁN </w:t>
            </w:r>
          </w:p>
          <w:p w14:paraId="02F2A349"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16ECE1C" w14:textId="77777777" w:rsidR="004C6F0F" w:rsidRDefault="00000000">
            <w:pPr>
              <w:rPr>
                <w:rFonts w:eastAsia="Times New Roman"/>
              </w:rPr>
            </w:pPr>
            <w:r>
              <w:rPr>
                <w:rStyle w:val="plan-content-pre1"/>
                <w:rFonts w:eastAsia="Times New Roman"/>
              </w:rPr>
              <w:t>- HĐCCĐ: Cảm nhận thời tiết màu xuân</w:t>
            </w:r>
            <w:r>
              <w:rPr>
                <w:rFonts w:eastAsia="Times New Roman"/>
                <w:sz w:val="28"/>
                <w:szCs w:val="28"/>
              </w:rPr>
              <w:br/>
            </w:r>
            <w:r>
              <w:rPr>
                <w:rStyle w:val="plan-content-pre1"/>
                <w:rFonts w:eastAsia="Times New Roman"/>
              </w:rPr>
              <w:t>- TCVĐ: Cặp đôi hoàn hảo</w:t>
            </w:r>
            <w:r>
              <w:rPr>
                <w:rFonts w:eastAsia="Times New Roman"/>
                <w:sz w:val="28"/>
                <w:szCs w:val="28"/>
              </w:rPr>
              <w:br/>
            </w:r>
            <w:r>
              <w:rPr>
                <w:rStyle w:val="plan-content-pre1"/>
                <w:rFonts w:eastAsia="Times New Roman"/>
              </w:rPr>
              <w:t xml:space="preserve">- Chơi tự do: Đồ chơi ngoài trời, khu vận động, lá, phấn, sỏi, hạt gấc, vòng </w:t>
            </w:r>
          </w:p>
          <w:p w14:paraId="02E5D08F"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57EB3E6" w14:textId="77777777" w:rsidR="004C6F0F" w:rsidRDefault="00000000">
            <w:pPr>
              <w:rPr>
                <w:rFonts w:eastAsia="Times New Roman"/>
              </w:rPr>
            </w:pPr>
            <w:r>
              <w:rPr>
                <w:rStyle w:val="plan-content-pre1"/>
                <w:rFonts w:eastAsia="Times New Roman"/>
              </w:rPr>
              <w:t>- HĐCCĐ: Quan sát cây hoa hồng</w:t>
            </w:r>
            <w:r>
              <w:rPr>
                <w:rFonts w:eastAsia="Times New Roman"/>
                <w:sz w:val="28"/>
                <w:szCs w:val="28"/>
              </w:rPr>
              <w:br/>
            </w:r>
            <w:r>
              <w:rPr>
                <w:rStyle w:val="plan-content-pre1"/>
                <w:rFonts w:eastAsia="Times New Roman"/>
              </w:rPr>
              <w:t>- TCVĐ: Nhảy bao bố hái quả</w:t>
            </w:r>
            <w:r>
              <w:rPr>
                <w:rFonts w:eastAsia="Times New Roman"/>
                <w:sz w:val="28"/>
                <w:szCs w:val="28"/>
              </w:rPr>
              <w:br/>
            </w:r>
            <w:r>
              <w:rPr>
                <w:rStyle w:val="plan-content-pre1"/>
                <w:rFonts w:eastAsia="Times New Roman"/>
              </w:rPr>
              <w:t xml:space="preserve">- Chơi tự chọn: Ô ăn quan, chơi với vòng và đồ chơi ngoài trời, phấn, lá cây… </w:t>
            </w:r>
          </w:p>
          <w:p w14:paraId="28C85001" w14:textId="77777777" w:rsidR="004C6F0F" w:rsidRDefault="004C6F0F">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7B211DA" w14:textId="77777777" w:rsidR="004C6F0F" w:rsidRDefault="00000000">
            <w:pPr>
              <w:rPr>
                <w:rFonts w:eastAsia="Times New Roman"/>
              </w:rPr>
            </w:pPr>
            <w:r>
              <w:rPr>
                <w:rStyle w:val="rate"/>
                <w:rFonts w:eastAsia="Times New Roman"/>
              </w:rPr>
              <w:t>MT50</w:t>
            </w:r>
          </w:p>
        </w:tc>
      </w:tr>
      <w:tr w:rsidR="004C6F0F" w14:paraId="16CA89AE" w14:textId="77777777">
        <w:trPr>
          <w:divId w:val="8361140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72C34D"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B1127" w14:textId="77777777" w:rsidR="004C6F0F"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3F8DD724" w14:textId="77777777" w:rsidR="004C6F0F" w:rsidRDefault="00000000">
            <w:pPr>
              <w:rPr>
                <w:rFonts w:eastAsia="Times New Roman"/>
              </w:rPr>
            </w:pPr>
            <w:r>
              <w:rPr>
                <w:rStyle w:val="plan-content-pre1"/>
                <w:rFonts w:eastAsia="Times New Roman"/>
              </w:rPr>
              <w:t xml:space="preserve">- Gia lưu với lớp B3: Trò chơi ném bóng vào rổ, kéo co. </w:t>
            </w:r>
          </w:p>
          <w:p w14:paraId="3F834EFA"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B79B0ED" w14:textId="77777777" w:rsidR="004C6F0F" w:rsidRDefault="00000000">
            <w:pPr>
              <w:rPr>
                <w:rFonts w:eastAsia="Times New Roman"/>
              </w:rPr>
            </w:pPr>
            <w:r>
              <w:rPr>
                <w:rStyle w:val="plan-content-pre1"/>
                <w:rFonts w:eastAsia="Times New Roman"/>
              </w:rPr>
              <w:t xml:space="preserve">NGHỈ TẾT NGUYÊN ĐÁN </w:t>
            </w:r>
          </w:p>
          <w:p w14:paraId="76854159"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128D795" w14:textId="77777777" w:rsidR="004C6F0F" w:rsidRDefault="00000000">
            <w:pPr>
              <w:rPr>
                <w:rFonts w:eastAsia="Times New Roman"/>
              </w:rPr>
            </w:pPr>
            <w:r>
              <w:rPr>
                <w:rStyle w:val="plan-content-pre1"/>
                <w:rFonts w:eastAsia="Times New Roman"/>
              </w:rPr>
              <w:t xml:space="preserve">- Giao lưu với lớp MGN B3: Tổ chức giao lưu văn nghệ “ Chào năm mới” </w:t>
            </w:r>
          </w:p>
          <w:p w14:paraId="46E370D4"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E6C5F0B" w14:textId="77777777" w:rsidR="004C6F0F" w:rsidRDefault="00000000">
            <w:pPr>
              <w:rPr>
                <w:rFonts w:eastAsia="Times New Roman"/>
              </w:rPr>
            </w:pPr>
            <w:r>
              <w:rPr>
                <w:rStyle w:val="plan-content-pre1"/>
                <w:rFonts w:eastAsia="Times New Roman"/>
              </w:rPr>
              <w:t xml:space="preserve">- Giao lưu văn nghệ, chơi 1 số trò chơi dân gian. </w:t>
            </w:r>
          </w:p>
          <w:p w14:paraId="3E86DD4C" w14:textId="77777777" w:rsidR="004C6F0F" w:rsidRDefault="004C6F0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E47E35" w14:textId="77777777" w:rsidR="004C6F0F" w:rsidRDefault="004C6F0F">
            <w:pPr>
              <w:rPr>
                <w:rFonts w:eastAsia="Times New Roman"/>
              </w:rPr>
            </w:pPr>
          </w:p>
        </w:tc>
      </w:tr>
      <w:tr w:rsidR="004C6F0F" w14:paraId="689D3F4A" w14:textId="77777777">
        <w:trPr>
          <w:divId w:val="8361140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108431"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C3D8A" w14:textId="77777777" w:rsidR="004C6F0F"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79C1CD24" w14:textId="77777777" w:rsidR="004C6F0F" w:rsidRDefault="00000000">
            <w:pPr>
              <w:rPr>
                <w:rFonts w:eastAsia="Times New Roman"/>
              </w:rPr>
            </w:pPr>
            <w:r>
              <w:rPr>
                <w:rStyle w:val="plan-content-pre1"/>
                <w:rFonts w:eastAsia="Times New Roman"/>
              </w:rPr>
              <w:t xml:space="preserve">NGHỈ TẾT NGUYÊN ĐÁN </w:t>
            </w:r>
          </w:p>
          <w:p w14:paraId="1AE7E181"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CC2DC6B" w14:textId="77777777" w:rsidR="004C6F0F" w:rsidRDefault="00000000">
            <w:pPr>
              <w:rPr>
                <w:rFonts w:eastAsia="Times New Roman"/>
              </w:rPr>
            </w:pPr>
            <w:r>
              <w:rPr>
                <w:rStyle w:val="plan-content-pre1"/>
                <w:rFonts w:eastAsia="Times New Roman"/>
              </w:rPr>
              <w:t xml:space="preserve">NGHỈ TẾT NGUYÊN ĐÁN </w:t>
            </w:r>
          </w:p>
          <w:p w14:paraId="6A8EC471"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2131F83" w14:textId="77777777" w:rsidR="004C6F0F" w:rsidRDefault="00000000">
            <w:pPr>
              <w:rPr>
                <w:rFonts w:eastAsia="Times New Roman"/>
              </w:rPr>
            </w:pPr>
            <w:r>
              <w:rPr>
                <w:rStyle w:val="plan-content-pre1"/>
                <w:rFonts w:eastAsia="Times New Roman"/>
              </w:rPr>
              <w:t xml:space="preserve">- Thí nghiệm những hạt gạo nhảy múa </w:t>
            </w:r>
          </w:p>
          <w:p w14:paraId="32AC8CC1"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0A08961" w14:textId="77777777" w:rsidR="004C6F0F" w:rsidRDefault="00000000">
            <w:pPr>
              <w:rPr>
                <w:rFonts w:eastAsia="Times New Roman"/>
              </w:rPr>
            </w:pPr>
            <w:r>
              <w:rPr>
                <w:rStyle w:val="plan-content-pre1"/>
                <w:rFonts w:eastAsia="Times New Roman"/>
              </w:rPr>
              <w:t xml:space="preserve">- Thí nghiệm đổi màu cho cây cải thảo </w:t>
            </w:r>
          </w:p>
          <w:p w14:paraId="49C320BC" w14:textId="77777777" w:rsidR="004C6F0F" w:rsidRDefault="004C6F0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CBA59C" w14:textId="77777777" w:rsidR="004C6F0F" w:rsidRDefault="004C6F0F">
            <w:pPr>
              <w:rPr>
                <w:rFonts w:eastAsia="Times New Roman"/>
              </w:rPr>
            </w:pPr>
          </w:p>
        </w:tc>
      </w:tr>
      <w:tr w:rsidR="004C6F0F" w14:paraId="758D87CE" w14:textId="77777777">
        <w:trPr>
          <w:divId w:val="8361140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91F01E"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5A0DD" w14:textId="77777777" w:rsidR="004C6F0F"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12E922C4" w14:textId="77777777" w:rsidR="004C6F0F" w:rsidRDefault="00000000">
            <w:pPr>
              <w:rPr>
                <w:rFonts w:eastAsia="Times New Roman"/>
              </w:rPr>
            </w:pPr>
            <w:r>
              <w:rPr>
                <w:rStyle w:val="plan-content-pre1"/>
                <w:rFonts w:eastAsia="Times New Roman"/>
              </w:rPr>
              <w:t xml:space="preserve">NGHỈ TẾT NGUYÊN ĐÁN </w:t>
            </w:r>
          </w:p>
          <w:p w14:paraId="14E782EF"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096DA7A" w14:textId="77777777" w:rsidR="004C6F0F" w:rsidRDefault="00000000">
            <w:pPr>
              <w:rPr>
                <w:rFonts w:eastAsia="Times New Roman"/>
              </w:rPr>
            </w:pPr>
            <w:r>
              <w:rPr>
                <w:rStyle w:val="plan-content-pre1"/>
                <w:rFonts w:eastAsia="Times New Roman"/>
              </w:rPr>
              <w:t xml:space="preserve">- HĐLĐTT: Lao động tưới cây, bắt sâu, nhổ cỏ, chăm sóc cây trong góc thiên nhiên của lớp. </w:t>
            </w:r>
          </w:p>
          <w:p w14:paraId="06483106"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A8D5739" w14:textId="77777777" w:rsidR="004C6F0F" w:rsidRDefault="00000000">
            <w:pPr>
              <w:rPr>
                <w:rFonts w:eastAsia="Times New Roman"/>
              </w:rPr>
            </w:pPr>
            <w:r>
              <w:rPr>
                <w:rStyle w:val="plan-content-pre1"/>
                <w:rFonts w:eastAsia="Times New Roman"/>
              </w:rPr>
              <w:t xml:space="preserve">- HĐLĐTT: Lao động nhặt rác xung quanh sân trường. </w:t>
            </w:r>
          </w:p>
          <w:p w14:paraId="3B57E758"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652F94E" w14:textId="77777777" w:rsidR="004C6F0F" w:rsidRDefault="00000000">
            <w:pPr>
              <w:rPr>
                <w:rFonts w:eastAsia="Times New Roman"/>
              </w:rPr>
            </w:pPr>
            <w:r>
              <w:rPr>
                <w:rStyle w:val="plan-content-pre1"/>
                <w:rFonts w:eastAsia="Times New Roman"/>
              </w:rPr>
              <w:t xml:space="preserve">- HĐLĐTT: Lao động nhổ cỏ các bồn cây sấu trong sân trường. </w:t>
            </w:r>
          </w:p>
          <w:p w14:paraId="2832F31D" w14:textId="77777777" w:rsidR="004C6F0F" w:rsidRDefault="004C6F0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A567D7" w14:textId="77777777" w:rsidR="004C6F0F" w:rsidRDefault="004C6F0F">
            <w:pPr>
              <w:rPr>
                <w:rFonts w:eastAsia="Times New Roman"/>
              </w:rPr>
            </w:pPr>
          </w:p>
        </w:tc>
      </w:tr>
      <w:tr w:rsidR="004C6F0F" w14:paraId="36CBD84A" w14:textId="77777777">
        <w:trPr>
          <w:divId w:val="8361140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9FEED5"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A4B19" w14:textId="77777777" w:rsidR="004C6F0F"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5D400999" w14:textId="77777777" w:rsidR="004C6F0F" w:rsidRDefault="00000000">
            <w:pPr>
              <w:rPr>
                <w:rFonts w:eastAsia="Times New Roman"/>
              </w:rPr>
            </w:pPr>
            <w:r>
              <w:rPr>
                <w:rStyle w:val="plan-content-pre1"/>
                <w:rFonts w:eastAsia="Times New Roman"/>
              </w:rPr>
              <w:t xml:space="preserve">NGHỈ TẾT NGUYÊN ĐÁN </w:t>
            </w:r>
          </w:p>
          <w:p w14:paraId="7CBD14CF"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CD44E6B" w14:textId="77777777" w:rsidR="004C6F0F" w:rsidRDefault="00000000">
            <w:pPr>
              <w:rPr>
                <w:rFonts w:eastAsia="Times New Roman"/>
              </w:rPr>
            </w:pPr>
            <w:r>
              <w:rPr>
                <w:rStyle w:val="plan-content-pre1"/>
                <w:rFonts w:eastAsia="Times New Roman"/>
              </w:rPr>
              <w:t xml:space="preserve">- Thực hành trồng cây. </w:t>
            </w:r>
          </w:p>
          <w:p w14:paraId="77D15D92"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5FFB03D" w14:textId="77777777" w:rsidR="004C6F0F" w:rsidRDefault="00000000">
            <w:pPr>
              <w:rPr>
                <w:rFonts w:eastAsia="Times New Roman"/>
              </w:rPr>
            </w:pPr>
            <w:r>
              <w:rPr>
                <w:rStyle w:val="plan-content-pre1"/>
                <w:rFonts w:eastAsia="Times New Roman"/>
              </w:rPr>
              <w:t>- HĐCCĐ: Quan sát vườn hoa trường</w:t>
            </w:r>
            <w:r>
              <w:rPr>
                <w:rFonts w:eastAsia="Times New Roman"/>
                <w:sz w:val="28"/>
                <w:szCs w:val="28"/>
              </w:rPr>
              <w:br/>
            </w:r>
            <w:r>
              <w:rPr>
                <w:rStyle w:val="plan-content-pre1"/>
                <w:rFonts w:eastAsia="Times New Roman"/>
              </w:rPr>
              <w:t>- TCVĐ: Tìm lá cho cây.</w:t>
            </w:r>
            <w:r>
              <w:rPr>
                <w:rFonts w:eastAsia="Times New Roman"/>
                <w:sz w:val="28"/>
                <w:szCs w:val="28"/>
              </w:rPr>
              <w:br/>
            </w:r>
            <w:r>
              <w:rPr>
                <w:rStyle w:val="plan-content-pre1"/>
                <w:rFonts w:eastAsia="Times New Roman"/>
              </w:rPr>
              <w:t xml:space="preserve">- Chơi tự chọn: Cơm canh rau muống, chơi với lá cây, với phấn. </w:t>
            </w:r>
          </w:p>
          <w:p w14:paraId="2D18D3ED"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C86F4AE" w14:textId="77777777" w:rsidR="004C6F0F" w:rsidRDefault="00000000">
            <w:pPr>
              <w:rPr>
                <w:rFonts w:eastAsia="Times New Roman"/>
              </w:rPr>
            </w:pPr>
            <w:r>
              <w:rPr>
                <w:rStyle w:val="plan-content-pre1"/>
                <w:rFonts w:eastAsia="Times New Roman"/>
              </w:rPr>
              <w:t xml:space="preserve">- Hoạt động đi dạo, đi thăm quan Đình làng Tình Quang. </w:t>
            </w:r>
            <w:r>
              <w:rPr>
                <w:rStyle w:val="plan-content-pre1"/>
                <w:rFonts w:eastAsia="Times New Roman"/>
                <w:b/>
                <w:bCs/>
                <w:color w:val="337AB7"/>
              </w:rPr>
              <w:t>(MT50)</w:t>
            </w:r>
            <w:r>
              <w:rPr>
                <w:rStyle w:val="plan-content-pre1"/>
                <w:rFonts w:eastAsia="Times New Roman"/>
              </w:rPr>
              <w:t xml:space="preserve"> </w:t>
            </w:r>
          </w:p>
          <w:p w14:paraId="506578EC" w14:textId="77777777" w:rsidR="004C6F0F" w:rsidRDefault="004C6F0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DCDB09" w14:textId="77777777" w:rsidR="004C6F0F" w:rsidRDefault="004C6F0F">
            <w:pPr>
              <w:rPr>
                <w:rFonts w:eastAsia="Times New Roman"/>
              </w:rPr>
            </w:pPr>
          </w:p>
        </w:tc>
      </w:tr>
      <w:tr w:rsidR="004C6F0F" w14:paraId="536BE6A6" w14:textId="77777777">
        <w:trPr>
          <w:divId w:val="8361140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355790"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D107F" w14:textId="77777777" w:rsidR="004C6F0F" w:rsidRDefault="00000000">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14:paraId="351EA22B" w14:textId="77777777" w:rsidR="004C6F0F" w:rsidRDefault="00000000">
            <w:pPr>
              <w:rPr>
                <w:rFonts w:eastAsia="Times New Roman"/>
              </w:rPr>
            </w:pPr>
            <w:r>
              <w:rPr>
                <w:rStyle w:val="plan-content-pre1"/>
                <w:rFonts w:eastAsia="Times New Roman"/>
              </w:rPr>
              <w:t xml:space="preserve">NGHỈ TẾT NGUYÊN ĐÁN </w:t>
            </w:r>
          </w:p>
          <w:p w14:paraId="734010C7"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BD0953B" w14:textId="77777777" w:rsidR="004C6F0F" w:rsidRDefault="00000000">
            <w:pPr>
              <w:rPr>
                <w:rFonts w:eastAsia="Times New Roman"/>
              </w:rPr>
            </w:pPr>
            <w:r>
              <w:rPr>
                <w:rStyle w:val="plan-content-pre1"/>
                <w:rFonts w:eastAsia="Times New Roman"/>
              </w:rPr>
              <w:t>- HĐCCĐ: Quan sát vườn rau trường</w:t>
            </w:r>
            <w:r>
              <w:rPr>
                <w:rFonts w:eastAsia="Times New Roman"/>
                <w:sz w:val="28"/>
                <w:szCs w:val="28"/>
              </w:rPr>
              <w:br/>
            </w:r>
            <w:r>
              <w:rPr>
                <w:rStyle w:val="plan-content-pre1"/>
                <w:rFonts w:eastAsia="Times New Roman"/>
              </w:rPr>
              <w:lastRenderedPageBreak/>
              <w:t>- TCVĐ: Thi trồng rau</w:t>
            </w:r>
            <w:r>
              <w:rPr>
                <w:rFonts w:eastAsia="Times New Roman"/>
                <w:sz w:val="28"/>
                <w:szCs w:val="28"/>
              </w:rPr>
              <w:br/>
            </w:r>
            <w:r>
              <w:rPr>
                <w:rStyle w:val="plan-content-pre1"/>
                <w:rFonts w:eastAsia="Times New Roman"/>
              </w:rPr>
              <w:t xml:space="preserve">- Chơi tự chọn: Chơi với đồ chơi ngoài trời </w:t>
            </w:r>
          </w:p>
          <w:p w14:paraId="0BF9EADA"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DB36EC3" w14:textId="77777777" w:rsidR="004C6F0F" w:rsidRDefault="00000000">
            <w:pPr>
              <w:rPr>
                <w:rFonts w:eastAsia="Times New Roman"/>
              </w:rPr>
            </w:pPr>
            <w:r>
              <w:rPr>
                <w:rStyle w:val="plan-content-pre1"/>
                <w:rFonts w:eastAsia="Times New Roman"/>
              </w:rPr>
              <w:lastRenderedPageBreak/>
              <w:t>- HĐCCĐ: Quan sát cây hoa giấy</w:t>
            </w:r>
            <w:r>
              <w:rPr>
                <w:rFonts w:eastAsia="Times New Roman"/>
                <w:sz w:val="28"/>
                <w:szCs w:val="28"/>
              </w:rPr>
              <w:br/>
            </w:r>
            <w:r>
              <w:rPr>
                <w:rStyle w:val="plan-content-pre1"/>
                <w:rFonts w:eastAsia="Times New Roman"/>
              </w:rPr>
              <w:lastRenderedPageBreak/>
              <w:t>- TCVĐ: Gieo hạt</w:t>
            </w:r>
            <w:r>
              <w:rPr>
                <w:rFonts w:eastAsia="Times New Roman"/>
                <w:sz w:val="28"/>
                <w:szCs w:val="28"/>
              </w:rPr>
              <w:br/>
            </w:r>
            <w:r>
              <w:rPr>
                <w:rStyle w:val="plan-content-pre1"/>
                <w:rFonts w:eastAsia="Times New Roman"/>
              </w:rPr>
              <w:t xml:space="preserve">- Chơi tự chọn: Ô ăn quan, chơi với vòng và đồ chơi ngoài trời, phấn, lá cây… </w:t>
            </w:r>
          </w:p>
          <w:p w14:paraId="37ACDFD8"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E14335D" w14:textId="77777777" w:rsidR="004C6F0F" w:rsidRDefault="00000000">
            <w:pPr>
              <w:rPr>
                <w:rFonts w:eastAsia="Times New Roman"/>
              </w:rPr>
            </w:pPr>
            <w:r>
              <w:rPr>
                <w:rStyle w:val="plan-content-pre1"/>
                <w:rFonts w:eastAsia="Times New Roman"/>
              </w:rPr>
              <w:lastRenderedPageBreak/>
              <w:t>- HĐCCĐ: Quan sát giàn gấc</w:t>
            </w:r>
            <w:r>
              <w:rPr>
                <w:rFonts w:eastAsia="Times New Roman"/>
                <w:sz w:val="28"/>
                <w:szCs w:val="28"/>
              </w:rPr>
              <w:br/>
            </w:r>
            <w:r>
              <w:rPr>
                <w:rStyle w:val="plan-content-pre1"/>
                <w:rFonts w:eastAsia="Times New Roman"/>
              </w:rPr>
              <w:lastRenderedPageBreak/>
              <w:t>- TCVĐ: Gà trong vườn rau</w:t>
            </w:r>
            <w:r>
              <w:rPr>
                <w:rFonts w:eastAsia="Times New Roman"/>
                <w:sz w:val="28"/>
                <w:szCs w:val="28"/>
              </w:rPr>
              <w:br/>
            </w:r>
            <w:r>
              <w:rPr>
                <w:rStyle w:val="plan-content-pre1"/>
                <w:rFonts w:eastAsia="Times New Roman"/>
              </w:rPr>
              <w:t xml:space="preserve">- Chơi tự chọn: Ô ăn quan, chơi với vòng và đồ chơi ngoài trời, phấn, lá cây… </w:t>
            </w:r>
          </w:p>
          <w:p w14:paraId="68036514" w14:textId="77777777" w:rsidR="004C6F0F" w:rsidRDefault="004C6F0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49987D" w14:textId="77777777" w:rsidR="004C6F0F" w:rsidRDefault="004C6F0F">
            <w:pPr>
              <w:rPr>
                <w:rFonts w:eastAsia="Times New Roman"/>
              </w:rPr>
            </w:pPr>
          </w:p>
        </w:tc>
      </w:tr>
      <w:tr w:rsidR="004C6F0F" w14:paraId="06FEAD17" w14:textId="77777777">
        <w:trPr>
          <w:divId w:val="83611400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D7C5614" w14:textId="77777777" w:rsidR="004C6F0F" w:rsidRDefault="00000000">
            <w:pPr>
              <w:rPr>
                <w:rFonts w:eastAsia="Times New Roman"/>
              </w:rPr>
            </w:pPr>
            <w:r>
              <w:rPr>
                <w:rStyle w:val="Strong"/>
                <w:rFonts w:eastAsia="Times New Roman"/>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5FF2D0F" w14:textId="77777777" w:rsidR="004C6F0F" w:rsidRDefault="00000000">
            <w:r>
              <w:rPr>
                <w:rStyle w:val="plan-content-pre1"/>
              </w:rPr>
              <w:t>- Góc nghệ thuật: + Vẽ, xé, cắt theo đường thẳng, đường cong và dán tạo thành hoa, cây.</w:t>
            </w:r>
            <w:r>
              <w:rPr>
                <w:sz w:val="28"/>
                <w:szCs w:val="28"/>
              </w:rPr>
              <w:br/>
            </w:r>
            <w:r>
              <w:rPr>
                <w:rStyle w:val="plan-content-pre1"/>
              </w:rPr>
              <w:t xml:space="preserve">+ Hát, vận động các bài hát để chúc mừng năm mới: Xuân vui vui, xuân hiền như bé con… Hát các bài hát về mùa xuân: mùa xuân cùng múa hát mừng xuân.. </w:t>
            </w:r>
          </w:p>
          <w:p w14:paraId="39707297" w14:textId="77777777" w:rsidR="004C6F0F" w:rsidRDefault="004C6F0F">
            <w:pPr>
              <w:rPr>
                <w:rFonts w:eastAsia="Times New Roman"/>
              </w:rPr>
            </w:pPr>
          </w:p>
          <w:p w14:paraId="29E8D20A" w14:textId="77777777" w:rsidR="004C6F0F" w:rsidRDefault="00000000">
            <w:r>
              <w:rPr>
                <w:rStyle w:val="plan-content-pre1"/>
              </w:rPr>
              <w:t>*Góc trọng tâm: Món ăn ngày tết(T2). Xây dựng công viên mùa xuân(T3). Hát múa về lễ hội(T4)</w:t>
            </w:r>
            <w:r>
              <w:rPr>
                <w:sz w:val="28"/>
                <w:szCs w:val="28"/>
              </w:rPr>
              <w:br/>
            </w:r>
            <w:r>
              <w:rPr>
                <w:rStyle w:val="plan-content-pre1"/>
              </w:rPr>
              <w:t>- Góc phân vai: Bán hàng tết, nấu các món ăn cổ truyền của ngày tết, khám bệnh và kiểm tra thực phẩm ( chuẩn bị thêm xốp, giấy cho trẻ làm nem, giò chả.)</w:t>
            </w:r>
            <w:r>
              <w:rPr>
                <w:sz w:val="28"/>
                <w:szCs w:val="28"/>
              </w:rPr>
              <w:br/>
            </w:r>
            <w:r>
              <w:rPr>
                <w:rStyle w:val="plan-content-pre1"/>
              </w:rPr>
              <w:t>- Góc xây dựng: Xây dựng công viên, khu vui chơi, Vườn rau của bé....</w:t>
            </w:r>
            <w:r>
              <w:rPr>
                <w:sz w:val="28"/>
                <w:szCs w:val="28"/>
              </w:rPr>
              <w:br/>
            </w:r>
            <w:r>
              <w:rPr>
                <w:rStyle w:val="plan-content-pre1"/>
              </w:rPr>
              <w:t>+ Hát, vận động các bài hát để chúc mừng năm mới: Xuân vui vui, xuân hiền như bé con… Hát các bài hát về mùa xuân: mùa xuân cùng múa hát mừng xuân...</w:t>
            </w:r>
            <w:r>
              <w:rPr>
                <w:sz w:val="28"/>
                <w:szCs w:val="28"/>
              </w:rPr>
              <w:br/>
            </w:r>
            <w:r>
              <w:rPr>
                <w:rStyle w:val="plan-content-pre1"/>
              </w:rPr>
              <w:t>- Góc học tập: Ô cửa bí mật, - Hãy tìm đúng thứ tự của mình, Tôi xếp thứ mấy trong hàng, Tìm người láng giềng...</w:t>
            </w:r>
            <w:r>
              <w:rPr>
                <w:sz w:val="28"/>
                <w:szCs w:val="28"/>
              </w:rPr>
              <w:br/>
            </w:r>
            <w:r>
              <w:rPr>
                <w:rStyle w:val="plan-content-pre1"/>
              </w:rPr>
              <w:t>- Góc thiên nhiên: Chăm sóc cây, nhặt lá vàng, nhổ cỏ, tưới cây, trồng cây, quan sát hạt nảy mầm và phát triển thành cây.</w:t>
            </w:r>
            <w:r>
              <w:rPr>
                <w:sz w:val="28"/>
                <w:szCs w:val="28"/>
              </w:rPr>
              <w:br/>
            </w:r>
            <w:r>
              <w:rPr>
                <w:rStyle w:val="plan-content-pre1"/>
              </w:rPr>
              <w:t>- Góc thực hành cuộc sống: Cắm hoa mùa xuân, Biết tết sợi đôi.</w:t>
            </w:r>
            <w:r>
              <w:rPr>
                <w:sz w:val="28"/>
                <w:szCs w:val="28"/>
              </w:rPr>
              <w:br/>
            </w:r>
            <w:r>
              <w:rPr>
                <w:rStyle w:val="plan-content-pre1"/>
              </w:rPr>
              <w:t xml:space="preserve">- Góc nghệ thuật: Vẽ, xé, cắt theo đường thẳng, đường cong và dán tạo thành hoa, cây. </w:t>
            </w:r>
          </w:p>
          <w:p w14:paraId="63CE9289" w14:textId="77777777" w:rsidR="004C6F0F" w:rsidRDefault="004C6F0F">
            <w:pPr>
              <w:rPr>
                <w:rFonts w:eastAsia="Times New Roman"/>
              </w:rPr>
            </w:pPr>
          </w:p>
          <w:p w14:paraId="06D887DC" w14:textId="77777777" w:rsidR="004C6F0F" w:rsidRDefault="00000000">
            <w:r>
              <w:rPr>
                <w:rStyle w:val="plan-content-pre1"/>
              </w:rPr>
              <w:t xml:space="preserve">- Góc học tập: Gộp 2 nhóm trong phạm vi 3,4,5 đếm và nói kết quả </w:t>
            </w:r>
          </w:p>
          <w:p w14:paraId="3BE0C097" w14:textId="77777777" w:rsidR="004C6F0F" w:rsidRDefault="004C6F0F">
            <w:pPr>
              <w:rPr>
                <w:rFonts w:eastAsia="Times New Roman"/>
              </w:rPr>
            </w:pPr>
          </w:p>
          <w:p w14:paraId="38492724" w14:textId="77777777" w:rsidR="004C6F0F" w:rsidRDefault="00000000">
            <w:r>
              <w:rPr>
                <w:rStyle w:val="plan-content-pre1"/>
              </w:rPr>
              <w:t xml:space="preserve">- Cho trẻ chơi đồ chơi mà trẻ thích, thực hiện đúng các nề nếp cất lấy đồ dùng, đồ chơi đúng nơi qui định. Nhắc trẻ chơi không chạy nhảy, không nói to, không tranh giành đồ chơi với bạn. Chú ý nghe khi cô, bạn nói. </w:t>
            </w:r>
            <w:r>
              <w:rPr>
                <w:rStyle w:val="plan-content-pre1"/>
                <w:b/>
                <w:bCs/>
                <w:color w:val="337AB7"/>
              </w:rPr>
              <w:t>(MT79)</w:t>
            </w:r>
            <w:r>
              <w:rPr>
                <w:rStyle w:val="plan-content-pre1"/>
              </w:rPr>
              <w:t xml:space="preserve"> </w:t>
            </w:r>
          </w:p>
          <w:p w14:paraId="696F5216" w14:textId="77777777" w:rsidR="004C6F0F" w:rsidRDefault="004C6F0F">
            <w:pPr>
              <w:rPr>
                <w:rFonts w:eastAsia="Times New Roman"/>
              </w:rPr>
            </w:pPr>
          </w:p>
          <w:p w14:paraId="6EAD172B" w14:textId="77777777" w:rsidR="004C6F0F" w:rsidRDefault="00000000">
            <w:r>
              <w:rPr>
                <w:rStyle w:val="plan-content-pre1"/>
              </w:rPr>
              <w:t>- Góc sách truyện: + Tô đồ chữ H,K,P,Q</w:t>
            </w:r>
            <w:r>
              <w:rPr>
                <w:sz w:val="28"/>
                <w:szCs w:val="28"/>
              </w:rPr>
              <w:br/>
            </w:r>
            <w:r>
              <w:rPr>
                <w:rStyle w:val="plan-content-pre1"/>
              </w:rPr>
              <w:t xml:space="preserve">+ Tô màu tranh truyện, đọc truyện, đọc các bài thơ theo tranh chữ to. Sử dụng các kí hiệu để viết tên, làm vé tàu, thiệp chúc mừng. </w:t>
            </w:r>
            <w:r>
              <w:rPr>
                <w:rStyle w:val="plan-content-pre1"/>
                <w:b/>
                <w:bCs/>
                <w:color w:val="337AB7"/>
              </w:rPr>
              <w:t>(MT67)</w:t>
            </w:r>
            <w:r>
              <w:rPr>
                <w:rStyle w:val="plan-content-pre1"/>
              </w:rPr>
              <w:t xml:space="preserve"> </w:t>
            </w:r>
          </w:p>
          <w:p w14:paraId="015EAC29"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F44C9" w14:textId="77777777" w:rsidR="004C6F0F" w:rsidRDefault="00000000">
            <w:pPr>
              <w:rPr>
                <w:rFonts w:eastAsia="Times New Roman"/>
              </w:rPr>
            </w:pPr>
            <w:r>
              <w:rPr>
                <w:rStyle w:val="rate"/>
                <w:rFonts w:eastAsia="Times New Roman"/>
              </w:rPr>
              <w:lastRenderedPageBreak/>
              <w:t>MT79</w:t>
            </w:r>
            <w:r>
              <w:rPr>
                <w:rFonts w:eastAsia="Times New Roman"/>
              </w:rPr>
              <w:t xml:space="preserve">, </w:t>
            </w:r>
            <w:r>
              <w:rPr>
                <w:rStyle w:val="rate"/>
                <w:rFonts w:eastAsia="Times New Roman"/>
              </w:rPr>
              <w:t>MT67</w:t>
            </w:r>
          </w:p>
        </w:tc>
      </w:tr>
      <w:tr w:rsidR="004C6F0F" w14:paraId="2260F709" w14:textId="77777777">
        <w:trPr>
          <w:divId w:val="83611400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342F0B4" w14:textId="77777777" w:rsidR="004C6F0F" w:rsidRDefault="00000000">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A192B6D" w14:textId="77777777" w:rsidR="004C6F0F" w:rsidRDefault="00000000">
            <w:r>
              <w:rPr>
                <w:rStyle w:val="plan-content-pre1"/>
              </w:rPr>
              <w:t xml:space="preserve">- Thực hành các thao tác rửa tay bằng xà phòng, lau mặt, xếp hàng đi vệ sinh, lấy gối ...biết chờ đến lượt có trình tự. </w:t>
            </w:r>
            <w:r>
              <w:rPr>
                <w:rStyle w:val="plan-content-pre1"/>
                <w:b/>
                <w:bCs/>
                <w:color w:val="337AB7"/>
              </w:rPr>
              <w:t>(MT80)</w:t>
            </w:r>
            <w:r>
              <w:rPr>
                <w:rStyle w:val="plan-content-pre1"/>
              </w:rPr>
              <w:t xml:space="preserve"> </w:t>
            </w:r>
          </w:p>
          <w:p w14:paraId="62A3EAC2" w14:textId="77777777" w:rsidR="004C6F0F" w:rsidRDefault="004C6F0F">
            <w:pPr>
              <w:rPr>
                <w:rFonts w:eastAsia="Times New Roman"/>
              </w:rPr>
            </w:pPr>
          </w:p>
          <w:p w14:paraId="4571FF79" w14:textId="77777777" w:rsidR="004C6F0F" w:rsidRDefault="00000000">
            <w:r>
              <w:rPr>
                <w:rStyle w:val="plan-content-pre1"/>
              </w:rPr>
              <w:t xml:space="preserve">- Nói tên món ăn hàng này. Biết một số thực phẩm cùng nhóm: Thịt cá có nhiều chất đạm, rau quả có nhiều vitamin. Biết một số món ăn, thực phẩm thông thường và ích lợi đối với sức khỏe </w:t>
            </w:r>
            <w:r>
              <w:rPr>
                <w:rStyle w:val="plan-content-pre1"/>
                <w:b/>
                <w:bCs/>
                <w:color w:val="337AB7"/>
              </w:rPr>
              <w:t>(MT8)</w:t>
            </w:r>
            <w:r>
              <w:rPr>
                <w:rStyle w:val="plan-content-pre1"/>
              </w:rPr>
              <w:t xml:space="preserve"> </w:t>
            </w:r>
          </w:p>
          <w:p w14:paraId="4162AD7B" w14:textId="77777777" w:rsidR="004C6F0F" w:rsidRDefault="004C6F0F">
            <w:pPr>
              <w:rPr>
                <w:rFonts w:eastAsia="Times New Roman"/>
              </w:rPr>
            </w:pPr>
          </w:p>
          <w:p w14:paraId="01A63070" w14:textId="77777777" w:rsidR="004C6F0F" w:rsidRDefault="00000000">
            <w:r>
              <w:rPr>
                <w:rStyle w:val="plan-content-pre1"/>
              </w:rPr>
              <w:t xml:space="preserve">- Dạy trẻ biết một số hành động nguy hiểm và phòng tránh như không được ra khỏi phòng khi không được phép của cô và không cười đùa trong khi ăn uống hoặc khi ăn các loại có hạt, không ăn lá quả lạ, không ăn một số thực phẩm có hại cho sức khỏe: không ăn quả lạ, không ăn uống thức ăn ôi thiu trong ngày tết( </w:t>
            </w:r>
            <w:r>
              <w:rPr>
                <w:rStyle w:val="plan-content-pre1"/>
                <w:b/>
                <w:bCs/>
                <w:color w:val="337AB7"/>
              </w:rPr>
              <w:t>(MT17)</w:t>
            </w:r>
            <w:r>
              <w:rPr>
                <w:rStyle w:val="plan-content-pre1"/>
              </w:rPr>
              <w:t xml:space="preserve"> </w:t>
            </w:r>
          </w:p>
          <w:p w14:paraId="5F9CE99D"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B1D54" w14:textId="77777777" w:rsidR="004C6F0F" w:rsidRDefault="00000000">
            <w:pPr>
              <w:rPr>
                <w:rFonts w:eastAsia="Times New Roman"/>
              </w:rPr>
            </w:pPr>
            <w:r>
              <w:rPr>
                <w:rStyle w:val="rate"/>
                <w:rFonts w:eastAsia="Times New Roman"/>
              </w:rPr>
              <w:t>MT80</w:t>
            </w:r>
            <w:r>
              <w:rPr>
                <w:rFonts w:eastAsia="Times New Roman"/>
              </w:rPr>
              <w:t xml:space="preserve">, </w:t>
            </w:r>
            <w:r>
              <w:rPr>
                <w:rStyle w:val="rate"/>
                <w:rFonts w:eastAsia="Times New Roman"/>
              </w:rPr>
              <w:t>MT8</w:t>
            </w:r>
            <w:r>
              <w:rPr>
                <w:rFonts w:eastAsia="Times New Roman"/>
              </w:rPr>
              <w:t xml:space="preserve">, </w:t>
            </w:r>
            <w:r>
              <w:rPr>
                <w:rStyle w:val="rate"/>
                <w:rFonts w:eastAsia="Times New Roman"/>
              </w:rPr>
              <w:t>MT17</w:t>
            </w:r>
          </w:p>
        </w:tc>
      </w:tr>
      <w:tr w:rsidR="004C6F0F" w14:paraId="2622E050" w14:textId="77777777">
        <w:trPr>
          <w:divId w:val="83611400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CF1CDBC" w14:textId="77777777" w:rsidR="004C6F0F" w:rsidRDefault="00000000">
            <w:pPr>
              <w:rPr>
                <w:rFonts w:eastAsia="Times New Roman"/>
              </w:rPr>
            </w:pPr>
            <w:r>
              <w:rPr>
                <w:rStyle w:val="Strong"/>
                <w:rFonts w:eastAsia="Times New Roman"/>
              </w:rPr>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EB1B6" w14:textId="77777777" w:rsidR="004C6F0F"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28A47C3E" w14:textId="77777777" w:rsidR="004C6F0F" w:rsidRDefault="00000000">
            <w:pPr>
              <w:rPr>
                <w:rFonts w:eastAsia="Times New Roman"/>
              </w:rPr>
            </w:pPr>
            <w:r>
              <w:rPr>
                <w:rStyle w:val="plan-content-pre1"/>
                <w:rFonts w:eastAsia="Times New Roman"/>
              </w:rPr>
              <w:t xml:space="preserve">Làm quen chữ Hh </w:t>
            </w:r>
          </w:p>
          <w:p w14:paraId="493F2A4B"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7465BEF" w14:textId="77777777" w:rsidR="004C6F0F" w:rsidRDefault="00000000">
            <w:pPr>
              <w:rPr>
                <w:rFonts w:eastAsia="Times New Roman"/>
              </w:rPr>
            </w:pPr>
            <w:r>
              <w:rPr>
                <w:rStyle w:val="plan-content-pre1"/>
                <w:rFonts w:eastAsia="Times New Roman"/>
              </w:rPr>
              <w:t xml:space="preserve">NGHỈ TẾT NGUYÊN ĐÁN </w:t>
            </w:r>
          </w:p>
          <w:p w14:paraId="0141ADC1"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FB374FE" w14:textId="77777777" w:rsidR="004C6F0F" w:rsidRDefault="00000000">
            <w:pPr>
              <w:rPr>
                <w:rFonts w:eastAsia="Times New Roman"/>
              </w:rPr>
            </w:pPr>
            <w:r>
              <w:rPr>
                <w:rStyle w:val="plan-content-pre1"/>
                <w:rFonts w:eastAsia="Times New Roman"/>
              </w:rPr>
              <w:t xml:space="preserve">Làm quen chữ Kk </w:t>
            </w:r>
          </w:p>
          <w:p w14:paraId="329C10BD"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83AE725" w14:textId="77777777" w:rsidR="004C6F0F" w:rsidRDefault="00000000">
            <w:pPr>
              <w:rPr>
                <w:rFonts w:eastAsia="Times New Roman"/>
              </w:rPr>
            </w:pPr>
            <w:r>
              <w:rPr>
                <w:rStyle w:val="plan-content-pre1"/>
                <w:rFonts w:eastAsia="Times New Roman"/>
              </w:rPr>
              <w:t xml:space="preserve">Làm quen chữ Qq </w:t>
            </w:r>
          </w:p>
          <w:p w14:paraId="76C25107" w14:textId="77777777" w:rsidR="004C6F0F" w:rsidRDefault="004C6F0F">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7AB6A8A" w14:textId="77777777" w:rsidR="004C6F0F" w:rsidRDefault="004C6F0F">
            <w:pPr>
              <w:rPr>
                <w:rFonts w:eastAsia="Times New Roman"/>
              </w:rPr>
            </w:pPr>
          </w:p>
        </w:tc>
      </w:tr>
      <w:tr w:rsidR="004C6F0F" w14:paraId="3B78DD6D" w14:textId="77777777">
        <w:trPr>
          <w:divId w:val="8361140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042F09"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D3B2B" w14:textId="77777777" w:rsidR="004C6F0F"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2F23C4BA" w14:textId="77777777" w:rsidR="004C6F0F" w:rsidRDefault="00000000">
            <w:pPr>
              <w:rPr>
                <w:rFonts w:eastAsia="Times New Roman"/>
              </w:rPr>
            </w:pPr>
            <w:r>
              <w:rPr>
                <w:rStyle w:val="plan-content-pre1"/>
                <w:rFonts w:eastAsia="Times New Roman"/>
              </w:rPr>
              <w:t xml:space="preserve">Trò chuyện về: Các món ăn ngày tết “Bánh chưng, mứt, mâm ngũ quả…” </w:t>
            </w:r>
          </w:p>
          <w:p w14:paraId="0A3EE0D3"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943BC8B" w14:textId="77777777" w:rsidR="004C6F0F" w:rsidRDefault="00000000">
            <w:pPr>
              <w:rPr>
                <w:rFonts w:eastAsia="Times New Roman"/>
              </w:rPr>
            </w:pPr>
            <w:r>
              <w:rPr>
                <w:rStyle w:val="plan-content-pre1"/>
                <w:rFonts w:eastAsia="Times New Roman"/>
              </w:rPr>
              <w:t xml:space="preserve">NGHỈ TẾT NGUYÊN ĐÁN </w:t>
            </w:r>
          </w:p>
          <w:p w14:paraId="26A4FBB0"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2584497" w14:textId="77777777" w:rsidR="004C6F0F" w:rsidRDefault="00000000">
            <w:pPr>
              <w:rPr>
                <w:rFonts w:eastAsia="Times New Roman"/>
              </w:rPr>
            </w:pPr>
            <w:r>
              <w:rPr>
                <w:rStyle w:val="plan-content-pre1"/>
                <w:rFonts w:eastAsia="Times New Roman"/>
              </w:rPr>
              <w:t xml:space="preserve">Làm quen chữ Pp </w:t>
            </w:r>
          </w:p>
          <w:p w14:paraId="2F4C0A6E"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338F2EF" w14:textId="77777777" w:rsidR="004C6F0F" w:rsidRDefault="00000000">
            <w:pPr>
              <w:rPr>
                <w:rFonts w:eastAsia="Times New Roman"/>
              </w:rPr>
            </w:pPr>
            <w:r>
              <w:rPr>
                <w:rStyle w:val="plan-content-pre1"/>
                <w:rFonts w:eastAsia="Times New Roman"/>
              </w:rPr>
              <w:t xml:space="preserve">- Giới thiệu một số trò chơi dân gian đặc trưng tại các lễ hội </w:t>
            </w:r>
          </w:p>
          <w:p w14:paraId="0ACC6D8E" w14:textId="77777777" w:rsidR="004C6F0F" w:rsidRDefault="004C6F0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9392F0" w14:textId="77777777" w:rsidR="004C6F0F" w:rsidRDefault="004C6F0F">
            <w:pPr>
              <w:rPr>
                <w:rFonts w:eastAsia="Times New Roman"/>
              </w:rPr>
            </w:pPr>
          </w:p>
        </w:tc>
      </w:tr>
      <w:tr w:rsidR="004C6F0F" w14:paraId="16E72D80" w14:textId="77777777">
        <w:trPr>
          <w:divId w:val="8361140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D36914"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2ECE0" w14:textId="77777777" w:rsidR="004C6F0F"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2EF6013A" w14:textId="77777777" w:rsidR="004C6F0F" w:rsidRDefault="00000000">
            <w:pPr>
              <w:rPr>
                <w:rFonts w:eastAsia="Times New Roman"/>
              </w:rPr>
            </w:pPr>
            <w:r>
              <w:rPr>
                <w:rStyle w:val="plan-content-pre1"/>
                <w:rFonts w:eastAsia="Times New Roman"/>
              </w:rPr>
              <w:t xml:space="preserve">NGHỈ TẾT NGUYÊN ĐÁN </w:t>
            </w:r>
          </w:p>
          <w:p w14:paraId="2E99DC39"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FA23B7D" w14:textId="77777777" w:rsidR="004C6F0F" w:rsidRDefault="00000000">
            <w:pPr>
              <w:rPr>
                <w:rFonts w:eastAsia="Times New Roman"/>
              </w:rPr>
            </w:pPr>
            <w:r>
              <w:rPr>
                <w:rStyle w:val="plan-content-pre1"/>
                <w:rFonts w:eastAsia="Times New Roman"/>
              </w:rPr>
              <w:t xml:space="preserve">NGHỈ TẾT NGUYÊN ĐÁN </w:t>
            </w:r>
          </w:p>
          <w:p w14:paraId="6DD120DF"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AE6EB86" w14:textId="77777777" w:rsidR="004C6F0F" w:rsidRDefault="00000000">
            <w:pPr>
              <w:rPr>
                <w:rFonts w:eastAsia="Times New Roman"/>
              </w:rPr>
            </w:pPr>
            <w:r>
              <w:rPr>
                <w:rStyle w:val="plan-content-pre1"/>
                <w:rFonts w:eastAsia="Times New Roman"/>
              </w:rPr>
              <w:t xml:space="preserve">GDNSVMTL: Kỳ nghỉ cùng gia đình </w:t>
            </w:r>
          </w:p>
          <w:p w14:paraId="57E6255B"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333FE4F" w14:textId="77777777" w:rsidR="004C6F0F" w:rsidRDefault="00000000">
            <w:pPr>
              <w:rPr>
                <w:rFonts w:eastAsia="Times New Roman"/>
              </w:rPr>
            </w:pPr>
            <w:r>
              <w:rPr>
                <w:rStyle w:val="plan-content-pre1"/>
                <w:rFonts w:eastAsia="Times New Roman"/>
              </w:rPr>
              <w:t xml:space="preserve">GDNSVMTL: Vui chơi an toàn </w:t>
            </w:r>
          </w:p>
          <w:p w14:paraId="6CAFE5E7" w14:textId="77777777" w:rsidR="004C6F0F" w:rsidRDefault="004C6F0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13BA84" w14:textId="77777777" w:rsidR="004C6F0F" w:rsidRDefault="004C6F0F">
            <w:pPr>
              <w:rPr>
                <w:rFonts w:eastAsia="Times New Roman"/>
              </w:rPr>
            </w:pPr>
          </w:p>
        </w:tc>
      </w:tr>
      <w:tr w:rsidR="004C6F0F" w14:paraId="375B5893" w14:textId="77777777">
        <w:trPr>
          <w:divId w:val="8361140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C94F48"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35771" w14:textId="77777777" w:rsidR="004C6F0F"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086E8589" w14:textId="77777777" w:rsidR="004C6F0F" w:rsidRDefault="00000000">
            <w:pPr>
              <w:rPr>
                <w:rFonts w:eastAsia="Times New Roman"/>
              </w:rPr>
            </w:pPr>
            <w:r>
              <w:rPr>
                <w:rStyle w:val="plan-content-pre1"/>
                <w:rFonts w:eastAsia="Times New Roman"/>
              </w:rPr>
              <w:t xml:space="preserve">NGHỈ TẾT NGUYÊN ĐÁN </w:t>
            </w:r>
          </w:p>
          <w:p w14:paraId="13059970"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8DC07CC" w14:textId="77777777" w:rsidR="004C6F0F" w:rsidRDefault="00000000">
            <w:pPr>
              <w:rPr>
                <w:rFonts w:eastAsia="Times New Roman"/>
              </w:rPr>
            </w:pPr>
            <w:r>
              <w:rPr>
                <w:rStyle w:val="plan-content-pre1"/>
                <w:rFonts w:eastAsia="Times New Roman"/>
              </w:rPr>
              <w:t xml:space="preserve">- Làm bài tập sách BNBVLQVT trang 16: Tách nhóm đối tượng trong phạm vi 5 </w:t>
            </w:r>
          </w:p>
          <w:p w14:paraId="0C23FA19"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B3E5484" w14:textId="77777777" w:rsidR="004C6F0F" w:rsidRDefault="00000000">
            <w:pPr>
              <w:rPr>
                <w:rFonts w:eastAsia="Times New Roman"/>
              </w:rPr>
            </w:pPr>
            <w:r>
              <w:rPr>
                <w:rStyle w:val="plan-content-pre1"/>
                <w:rFonts w:eastAsia="Times New Roman"/>
              </w:rPr>
              <w:t xml:space="preserve">- Làm bài tập sách BNBVLQVT trang 7: Tìm điểm khác nhau </w:t>
            </w:r>
          </w:p>
          <w:p w14:paraId="013D3814"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49D0EDD" w14:textId="77777777" w:rsidR="004C6F0F" w:rsidRDefault="00000000">
            <w:pPr>
              <w:rPr>
                <w:rFonts w:eastAsia="Times New Roman"/>
              </w:rPr>
            </w:pPr>
            <w:r>
              <w:rPr>
                <w:rStyle w:val="plan-content-pre1"/>
                <w:rFonts w:eastAsia="Times New Roman"/>
              </w:rPr>
              <w:t xml:space="preserve">- Làm bài tập sách BNBVLQVT trang 17: Sắp xếp theo quy tắc </w:t>
            </w:r>
          </w:p>
          <w:p w14:paraId="38500596" w14:textId="77777777" w:rsidR="004C6F0F" w:rsidRDefault="004C6F0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F30D8A" w14:textId="77777777" w:rsidR="004C6F0F" w:rsidRDefault="004C6F0F">
            <w:pPr>
              <w:rPr>
                <w:rFonts w:eastAsia="Times New Roman"/>
              </w:rPr>
            </w:pPr>
          </w:p>
        </w:tc>
      </w:tr>
      <w:tr w:rsidR="004C6F0F" w14:paraId="05BD3896" w14:textId="77777777">
        <w:trPr>
          <w:divId w:val="8361140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61D98A"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370AE" w14:textId="77777777" w:rsidR="004C6F0F"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5A668C1D" w14:textId="77777777" w:rsidR="004C6F0F" w:rsidRDefault="00000000">
            <w:pPr>
              <w:rPr>
                <w:rFonts w:eastAsia="Times New Roman"/>
              </w:rPr>
            </w:pPr>
            <w:r>
              <w:rPr>
                <w:rStyle w:val="plan-content-pre1"/>
                <w:rFonts w:eastAsia="Times New Roman"/>
              </w:rPr>
              <w:t xml:space="preserve">NGHỈ TẾT NGUYÊN ĐÁN </w:t>
            </w:r>
          </w:p>
          <w:p w14:paraId="2B1A2AA0"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5E1F9CB" w14:textId="77777777" w:rsidR="004C6F0F" w:rsidRDefault="00000000">
            <w:pPr>
              <w:rPr>
                <w:rFonts w:eastAsia="Times New Roman"/>
              </w:rPr>
            </w:pPr>
            <w:r>
              <w:rPr>
                <w:rStyle w:val="plan-content-pre1"/>
                <w:rFonts w:eastAsia="Times New Roman"/>
              </w:rPr>
              <w:t>- DH: Xúc xắc xúc xẻ.</w:t>
            </w:r>
            <w:r>
              <w:rPr>
                <w:rFonts w:eastAsia="Times New Roman"/>
                <w:sz w:val="28"/>
                <w:szCs w:val="28"/>
              </w:rPr>
              <w:br/>
            </w:r>
            <w:r>
              <w:rPr>
                <w:rStyle w:val="plan-content-pre1"/>
                <w:rFonts w:eastAsia="Times New Roman"/>
              </w:rPr>
              <w:lastRenderedPageBreak/>
              <w:t xml:space="preserve">- TC: Nghe giai điệu đoán tên bài hát. </w:t>
            </w:r>
          </w:p>
          <w:p w14:paraId="6938A707"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D6C9FEB" w14:textId="77777777" w:rsidR="004C6F0F" w:rsidRDefault="00000000">
            <w:pPr>
              <w:rPr>
                <w:rFonts w:eastAsia="Times New Roman"/>
              </w:rPr>
            </w:pPr>
            <w:r>
              <w:rPr>
                <w:rStyle w:val="plan-content-pre1"/>
                <w:rFonts w:eastAsia="Times New Roman"/>
              </w:rPr>
              <w:lastRenderedPageBreak/>
              <w:t xml:space="preserve">- PTVĐ: Tung bóng lên cao và bắt. </w:t>
            </w:r>
            <w:r>
              <w:rPr>
                <w:rFonts w:eastAsia="Times New Roman"/>
                <w:sz w:val="28"/>
                <w:szCs w:val="28"/>
              </w:rPr>
              <w:br/>
            </w:r>
            <w:r>
              <w:rPr>
                <w:rStyle w:val="plan-content-pre1"/>
                <w:rFonts w:eastAsia="Times New Roman"/>
              </w:rPr>
              <w:lastRenderedPageBreak/>
              <w:t xml:space="preserve">- TCVĐ: Chui qua hang </w:t>
            </w:r>
          </w:p>
          <w:p w14:paraId="0B3FD530"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AE24B9C" w14:textId="77777777" w:rsidR="004C6F0F" w:rsidRDefault="00000000">
            <w:pPr>
              <w:rPr>
                <w:rFonts w:eastAsia="Times New Roman"/>
              </w:rPr>
            </w:pPr>
            <w:r>
              <w:rPr>
                <w:rStyle w:val="plan-content-pre1"/>
                <w:rFonts w:eastAsia="Times New Roman"/>
              </w:rPr>
              <w:lastRenderedPageBreak/>
              <w:t>- DH: Cùng múa hát mừng xuân</w:t>
            </w:r>
            <w:r>
              <w:rPr>
                <w:rFonts w:eastAsia="Times New Roman"/>
                <w:sz w:val="28"/>
                <w:szCs w:val="28"/>
              </w:rPr>
              <w:br/>
            </w:r>
            <w:r>
              <w:rPr>
                <w:rStyle w:val="plan-content-pre1"/>
                <w:rFonts w:eastAsia="Times New Roman"/>
              </w:rPr>
              <w:lastRenderedPageBreak/>
              <w:t xml:space="preserve">- NH: Hoa thơm bướm lượn </w:t>
            </w:r>
          </w:p>
          <w:p w14:paraId="467B69DA" w14:textId="77777777" w:rsidR="004C6F0F" w:rsidRDefault="004C6F0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98A34B" w14:textId="77777777" w:rsidR="004C6F0F" w:rsidRDefault="004C6F0F">
            <w:pPr>
              <w:rPr>
                <w:rFonts w:eastAsia="Times New Roman"/>
              </w:rPr>
            </w:pPr>
          </w:p>
        </w:tc>
      </w:tr>
      <w:tr w:rsidR="004C6F0F" w14:paraId="7931F018" w14:textId="77777777">
        <w:trPr>
          <w:divId w:val="8361140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3078C8"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66387" w14:textId="77777777" w:rsidR="004C6F0F" w:rsidRDefault="00000000">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14:paraId="097507D7" w14:textId="77777777" w:rsidR="004C6F0F" w:rsidRDefault="00000000">
            <w:pPr>
              <w:rPr>
                <w:rFonts w:eastAsia="Times New Roman"/>
              </w:rPr>
            </w:pPr>
            <w:r>
              <w:rPr>
                <w:rStyle w:val="plan-content-pre1"/>
                <w:rFonts w:eastAsia="Times New Roman"/>
              </w:rPr>
              <w:t xml:space="preserve">NGHỈ TẾT NGUYÊN ĐÁN </w:t>
            </w:r>
          </w:p>
          <w:p w14:paraId="69BA75C1"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1446539" w14:textId="77777777" w:rsidR="004C6F0F" w:rsidRDefault="00000000">
            <w:pPr>
              <w:rPr>
                <w:rFonts w:eastAsia="Times New Roman"/>
              </w:rPr>
            </w:pPr>
            <w:r>
              <w:rPr>
                <w:rStyle w:val="plan-content-pre1"/>
                <w:rFonts w:eastAsia="Times New Roman"/>
              </w:rPr>
              <w:t xml:space="preserve">- Trò chuyện với trẻ về một số thực phẩm có hại cho sức khỏe: không ăn quả lạ, rau quả không đảm bảo, dập, nát, khoai tây mọc mầm, hột hạt nấm mốc. </w:t>
            </w:r>
          </w:p>
          <w:p w14:paraId="27EC1C11"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7FD8248" w14:textId="77777777" w:rsidR="004C6F0F" w:rsidRDefault="00000000">
            <w:pPr>
              <w:rPr>
                <w:rFonts w:eastAsia="Times New Roman"/>
              </w:rPr>
            </w:pPr>
            <w:r>
              <w:rPr>
                <w:rStyle w:val="plan-content-pre1"/>
                <w:rFonts w:eastAsia="Times New Roman"/>
              </w:rPr>
              <w:t xml:space="preserve">- Chơi các trò chơi phân loại các đối tượng theo một hoặc hai dấu hiệu: Cây cao cỏ thấp </w:t>
            </w:r>
          </w:p>
          <w:p w14:paraId="437BD049" w14:textId="77777777" w:rsidR="004C6F0F" w:rsidRDefault="004C6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FF248F9" w14:textId="77777777" w:rsidR="004C6F0F" w:rsidRDefault="00000000">
            <w:pPr>
              <w:rPr>
                <w:rFonts w:eastAsia="Times New Roman"/>
              </w:rPr>
            </w:pPr>
            <w:r>
              <w:rPr>
                <w:rStyle w:val="plan-content-pre1"/>
                <w:rFonts w:eastAsia="Times New Roman"/>
              </w:rPr>
              <w:t xml:space="preserve">- Dạy trẻ nhận biết dấu hiệu bị bạo hành, bị bỏ bê, sao nhãng. </w:t>
            </w:r>
          </w:p>
          <w:p w14:paraId="0CE66B1A" w14:textId="77777777" w:rsidR="004C6F0F" w:rsidRDefault="004C6F0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A7749F" w14:textId="77777777" w:rsidR="004C6F0F" w:rsidRDefault="004C6F0F">
            <w:pPr>
              <w:rPr>
                <w:rFonts w:eastAsia="Times New Roman"/>
              </w:rPr>
            </w:pPr>
          </w:p>
        </w:tc>
      </w:tr>
      <w:tr w:rsidR="004C6F0F" w14:paraId="3CC9345D" w14:textId="77777777">
        <w:trPr>
          <w:divId w:val="83611400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BD4BE23" w14:textId="77777777" w:rsidR="004C6F0F"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EEA1A" w14:textId="77777777" w:rsidR="004C6F0F" w:rsidRDefault="00000000">
            <w:pPr>
              <w:rPr>
                <w:rFonts w:eastAsia="Times New Roman"/>
              </w:rPr>
            </w:pPr>
            <w:r>
              <w:rPr>
                <w:rFonts w:eastAsia="Times New Roman"/>
              </w:rPr>
              <w:t xml:space="preserve">Bé vui đón Tết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7D9C9" w14:textId="77777777" w:rsidR="004C6F0F" w:rsidRDefault="00000000">
            <w:pPr>
              <w:rPr>
                <w:rFonts w:eastAsia="Times New Roman"/>
              </w:rPr>
            </w:pPr>
            <w:r>
              <w:rPr>
                <w:rFonts w:eastAsia="Times New Roman"/>
              </w:rPr>
              <w:t xml:space="preserve">Nghỉ tết âm lịch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AD50E" w14:textId="77777777" w:rsidR="004C6F0F" w:rsidRDefault="00000000">
            <w:pPr>
              <w:rPr>
                <w:rFonts w:eastAsia="Times New Roman"/>
              </w:rPr>
            </w:pPr>
            <w:r>
              <w:rPr>
                <w:rFonts w:eastAsia="Times New Roman"/>
              </w:rPr>
              <w:t xml:space="preserve">Mùa xuân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C362D" w14:textId="77777777" w:rsidR="004C6F0F" w:rsidRDefault="00000000">
            <w:pPr>
              <w:rPr>
                <w:rFonts w:eastAsia="Times New Roman"/>
              </w:rPr>
            </w:pPr>
            <w:r>
              <w:rPr>
                <w:rFonts w:eastAsia="Times New Roman"/>
              </w:rPr>
              <w:t xml:space="preserve">Lễ hội quê hương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7501D" w14:textId="77777777" w:rsidR="004C6F0F" w:rsidRDefault="004C6F0F">
            <w:pPr>
              <w:rPr>
                <w:rFonts w:eastAsia="Times New Roman"/>
              </w:rPr>
            </w:pPr>
          </w:p>
        </w:tc>
      </w:tr>
      <w:tr w:rsidR="004C6F0F" w14:paraId="30C73EDD" w14:textId="77777777">
        <w:trPr>
          <w:divId w:val="83611400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DEAA6BC" w14:textId="77777777" w:rsidR="004C6F0F" w:rsidRDefault="00000000">
            <w:pPr>
              <w:jc w:val="center"/>
              <w:rPr>
                <w:rFonts w:eastAsia="Times New Roman"/>
              </w:rPr>
            </w:pPr>
            <w:r>
              <w:rPr>
                <w:rFonts w:eastAsia="Times New Roman"/>
                <w:b/>
                <w:bCs/>
              </w:rPr>
              <w:t>Đánh giá KQ thực hiện</w:t>
            </w:r>
          </w:p>
        </w:tc>
        <w:tc>
          <w:tcPr>
            <w:tcW w:w="0" w:type="auto"/>
            <w:gridSpan w:val="5"/>
            <w:vAlign w:val="center"/>
            <w:hideMark/>
          </w:tcPr>
          <w:p w14:paraId="7E0B30B1" w14:textId="77777777" w:rsidR="004C6F0F" w:rsidRDefault="00000000">
            <w:pPr>
              <w:jc w:val="center"/>
              <w:divId w:val="1562717153"/>
              <w:rPr>
                <w:sz w:val="24"/>
                <w:szCs w:val="24"/>
              </w:rPr>
            </w:pPr>
            <w:r>
              <w:rPr>
                <w:sz w:val="24"/>
                <w:szCs w:val="24"/>
              </w:rPr>
              <w:t>ĐÁNH GIÁ CỦA GIÁO VIÊN</w:t>
            </w:r>
          </w:p>
          <w:p w14:paraId="0E57F190" w14:textId="77777777" w:rsidR="004C6F0F" w:rsidRDefault="004C6F0F">
            <w:pPr>
              <w:rPr>
                <w:rFonts w:eastAsia="Times New Roman"/>
              </w:rPr>
            </w:pPr>
          </w:p>
          <w:p w14:paraId="5EDACD25" w14:textId="77777777" w:rsidR="004C6F0F" w:rsidRDefault="00000000">
            <w:pPr>
              <w:rPr>
                <w:rFonts w:eastAsia="Times New Roman"/>
              </w:rPr>
            </w:pPr>
            <w:r>
              <w:rPr>
                <w:rFonts w:eastAsia="Times New Roman"/>
              </w:rPr>
              <w:pict w14:anchorId="5275BF3D">
                <v:rect id="_x0000_i1025" style="width:0;height:1.5pt" o:hralign="center" o:hrstd="t" o:hr="t" fillcolor="#a0a0a0" stroked="f"/>
              </w:pict>
            </w:r>
          </w:p>
          <w:p w14:paraId="0AFCE840" w14:textId="77777777" w:rsidR="004C6F0F" w:rsidRDefault="00000000">
            <w:pPr>
              <w:jc w:val="center"/>
              <w:divId w:val="1647317344"/>
              <w:rPr>
                <w:sz w:val="24"/>
                <w:szCs w:val="24"/>
              </w:rPr>
            </w:pPr>
            <w:r>
              <w:rPr>
                <w:sz w:val="24"/>
                <w:szCs w:val="24"/>
              </w:rPr>
              <w:t>ĐÁNH GIÁ CỦA BAN GIÁM HIỆU</w:t>
            </w:r>
          </w:p>
          <w:p w14:paraId="7EB5181C" w14:textId="25596225" w:rsidR="00434B23" w:rsidRPr="00434B23" w:rsidRDefault="00434B23" w:rsidP="00434B23">
            <w:pPr>
              <w:pStyle w:val="HTMLPreformatted"/>
              <w:divId w:val="1647317344"/>
              <w:rPr>
                <w:rFonts w:ascii="Times New Roman" w:hAnsi="Times New Roman" w:cs="Times New Roman"/>
                <w:sz w:val="28"/>
                <w:szCs w:val="28"/>
              </w:rPr>
            </w:pPr>
            <w:r>
              <w:rPr>
                <w:rFonts w:ascii="Times New Roman" w:hAnsi="Times New Roman" w:cs="Times New Roman"/>
                <w:sz w:val="28"/>
                <w:szCs w:val="28"/>
              </w:rPr>
              <w:t xml:space="preserve">* HPCM đã duyệt kế hoạch giáo dục tháng </w:t>
            </w:r>
            <w:r>
              <w:rPr>
                <w:rFonts w:ascii="Times New Roman" w:hAnsi="Times New Roman" w:cs="Times New Roman"/>
                <w:sz w:val="28"/>
                <w:szCs w:val="28"/>
              </w:rPr>
              <w:t>2</w:t>
            </w:r>
            <w:r>
              <w:rPr>
                <w:rFonts w:ascii="Times New Roman" w:hAnsi="Times New Roman" w:cs="Times New Roman"/>
                <w:sz w:val="28"/>
                <w:szCs w:val="28"/>
              </w:rPr>
              <w:t xml:space="preserve"> ngày 2</w:t>
            </w:r>
            <w:r>
              <w:rPr>
                <w:rFonts w:ascii="Times New Roman" w:hAnsi="Times New Roman" w:cs="Times New Roman"/>
                <w:sz w:val="28"/>
                <w:szCs w:val="28"/>
              </w:rPr>
              <w:t>6</w:t>
            </w:r>
            <w:r>
              <w:rPr>
                <w:rFonts w:ascii="Times New Roman" w:hAnsi="Times New Roman" w:cs="Times New Roman"/>
                <w:sz w:val="28"/>
                <w:szCs w:val="28"/>
              </w:rPr>
              <w:t>/1/202</w:t>
            </w:r>
            <w:r>
              <w:rPr>
                <w:rFonts w:ascii="Times New Roman" w:hAnsi="Times New Roman" w:cs="Times New Roman"/>
                <w:sz w:val="28"/>
                <w:szCs w:val="28"/>
              </w:rPr>
              <w:t>4</w:t>
            </w:r>
          </w:p>
          <w:p w14:paraId="236690A1" w14:textId="77777777" w:rsidR="004C6F0F" w:rsidRDefault="004C6F0F">
            <w:pPr>
              <w:rPr>
                <w:rFonts w:eastAsia="Times New Roman"/>
              </w:rPr>
            </w:pPr>
          </w:p>
        </w:tc>
      </w:tr>
    </w:tbl>
    <w:p w14:paraId="66C37DF9" w14:textId="77777777" w:rsidR="004C6F0F" w:rsidRDefault="004C6F0F">
      <w:pPr>
        <w:pStyle w:val="Heading2"/>
        <w:spacing w:before="0" w:beforeAutospacing="0" w:after="0" w:afterAutospacing="0" w:line="288" w:lineRule="auto"/>
        <w:ind w:firstLine="720"/>
        <w:jc w:val="both"/>
        <w:divId w:val="836114006"/>
        <w:rPr>
          <w:rFonts w:eastAsia="Times New Roman"/>
          <w:vanish/>
          <w:sz w:val="26"/>
          <w:szCs w:val="2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4"/>
        <w:gridCol w:w="4419"/>
        <w:gridCol w:w="4435"/>
      </w:tblGrid>
      <w:tr w:rsidR="004C6F0F" w14:paraId="746E57F4" w14:textId="77777777">
        <w:trPr>
          <w:divId w:val="836114006"/>
          <w:tblCellSpacing w:w="15" w:type="dxa"/>
        </w:trPr>
        <w:tc>
          <w:tcPr>
            <w:tcW w:w="0" w:type="auto"/>
            <w:vAlign w:val="center"/>
            <w:hideMark/>
          </w:tcPr>
          <w:p w14:paraId="74C4A38D" w14:textId="77777777" w:rsidR="004C6F0F" w:rsidRDefault="00000000">
            <w:pPr>
              <w:jc w:val="center"/>
              <w:rPr>
                <w:rFonts w:eastAsia="Times New Roman"/>
              </w:rPr>
            </w:pPr>
            <w:r>
              <w:rPr>
                <w:rFonts w:eastAsia="Times New Roman"/>
              </w:rPr>
              <w:t>Ban giám hiệu</w:t>
            </w:r>
          </w:p>
        </w:tc>
        <w:tc>
          <w:tcPr>
            <w:tcW w:w="0" w:type="auto"/>
            <w:vAlign w:val="center"/>
            <w:hideMark/>
          </w:tcPr>
          <w:p w14:paraId="36C36038" w14:textId="77777777" w:rsidR="004C6F0F" w:rsidRDefault="00000000">
            <w:pPr>
              <w:jc w:val="center"/>
              <w:rPr>
                <w:rFonts w:eastAsia="Times New Roman"/>
              </w:rPr>
            </w:pPr>
            <w:r>
              <w:rPr>
                <w:rFonts w:eastAsia="Times New Roman"/>
                <w:b/>
                <w:bCs/>
              </w:rPr>
              <w:t>Khối trưởng</w:t>
            </w:r>
          </w:p>
        </w:tc>
        <w:tc>
          <w:tcPr>
            <w:tcW w:w="0" w:type="auto"/>
            <w:vAlign w:val="center"/>
            <w:hideMark/>
          </w:tcPr>
          <w:p w14:paraId="004F11E6" w14:textId="77777777" w:rsidR="004C6F0F" w:rsidRDefault="00000000">
            <w:pPr>
              <w:jc w:val="center"/>
              <w:rPr>
                <w:rFonts w:eastAsia="Times New Roman"/>
              </w:rPr>
            </w:pPr>
            <w:r>
              <w:rPr>
                <w:rFonts w:eastAsia="Times New Roman"/>
                <w:b/>
                <w:bCs/>
              </w:rPr>
              <w:t>Giáo viên</w:t>
            </w:r>
          </w:p>
        </w:tc>
      </w:tr>
      <w:tr w:rsidR="004C6F0F" w14:paraId="754A62C1" w14:textId="77777777">
        <w:trPr>
          <w:divId w:val="836114006"/>
          <w:tblCellSpacing w:w="15" w:type="dxa"/>
          <w:hidden/>
        </w:trPr>
        <w:tc>
          <w:tcPr>
            <w:tcW w:w="1666" w:type="pct"/>
            <w:vAlign w:val="center"/>
            <w:hideMark/>
          </w:tcPr>
          <w:p w14:paraId="48311CB5" w14:textId="77777777" w:rsidR="004C6F0F" w:rsidRDefault="00000000">
            <w:pPr>
              <w:jc w:val="center"/>
              <w:divId w:val="1133329306"/>
              <w:rPr>
                <w:rFonts w:eastAsia="Times New Roman"/>
                <w:vanish/>
              </w:rPr>
            </w:pPr>
            <w:r>
              <w:rPr>
                <w:rFonts w:eastAsia="Times New Roman"/>
                <w:noProof/>
                <w:vanish/>
              </w:rPr>
              <w:drawing>
                <wp:inline distT="0" distB="0" distL="0" distR="0" wp14:anchorId="0A3661D4" wp14:editId="6353AD3F">
                  <wp:extent cx="1143000" cy="762000"/>
                  <wp:effectExtent l="0" t="0" r="0" b="0"/>
                  <wp:docPr id="6" name="principal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_sign"/>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1666" w:type="pct"/>
            <w:vAlign w:val="center"/>
            <w:hideMark/>
          </w:tcPr>
          <w:p w14:paraId="1F2737BA" w14:textId="77777777" w:rsidR="004C6F0F" w:rsidRDefault="00000000">
            <w:pPr>
              <w:jc w:val="center"/>
              <w:divId w:val="1081827576"/>
              <w:rPr>
                <w:rFonts w:eastAsia="Times New Roman"/>
                <w:vanish/>
              </w:rPr>
            </w:pPr>
            <w:r>
              <w:rPr>
                <w:rFonts w:eastAsia="Times New Roman"/>
                <w:noProof/>
                <w:vanish/>
              </w:rPr>
              <w:drawing>
                <wp:inline distT="0" distB="0" distL="0" distR="0" wp14:anchorId="1C2A42AC" wp14:editId="1C4C92D5">
                  <wp:extent cx="1143000" cy="762000"/>
                  <wp:effectExtent l="0" t="0" r="0" b="0"/>
                  <wp:docPr id="7" name="leader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_sign"/>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1666" w:type="pct"/>
            <w:vAlign w:val="center"/>
            <w:hideMark/>
          </w:tcPr>
          <w:p w14:paraId="3E91AA98" w14:textId="77777777" w:rsidR="004C6F0F" w:rsidRDefault="00000000">
            <w:pPr>
              <w:jc w:val="center"/>
              <w:divId w:val="5791684"/>
              <w:rPr>
                <w:rFonts w:eastAsia="Times New Roman"/>
                <w:vanish/>
              </w:rPr>
            </w:pPr>
            <w:r>
              <w:rPr>
                <w:rFonts w:eastAsia="Times New Roman"/>
                <w:noProof/>
                <w:vanish/>
              </w:rPr>
              <w:drawing>
                <wp:inline distT="0" distB="0" distL="0" distR="0" wp14:anchorId="40A9C0C2" wp14:editId="4B54A1FA">
                  <wp:extent cx="1143000" cy="762000"/>
                  <wp:effectExtent l="0" t="0" r="0" b="0"/>
                  <wp:docPr id="8" name="teacher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_sign"/>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bl>
    <w:p w14:paraId="41BB88A3" w14:textId="77777777" w:rsidR="009F266B" w:rsidRDefault="009F266B">
      <w:pPr>
        <w:pStyle w:val="Heading2"/>
        <w:spacing w:before="0" w:beforeAutospacing="0" w:after="0" w:afterAutospacing="0" w:line="288" w:lineRule="auto"/>
        <w:ind w:firstLine="720"/>
        <w:jc w:val="both"/>
        <w:rPr>
          <w:rFonts w:eastAsia="Times New Roman"/>
        </w:rPr>
      </w:pPr>
    </w:p>
    <w:sectPr w:rsidR="009F266B">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2E"/>
    <w:rsid w:val="00434B23"/>
    <w:rsid w:val="004A672E"/>
    <w:rsid w:val="004C6F0F"/>
    <w:rsid w:val="009F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3A534"/>
  <w15:chartTrackingRefBased/>
  <w15:docId w15:val="{CC14B1B1-22A5-47AE-979D-20A6335B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character" w:customStyle="1" w:styleId="rate">
    <w:name w:val="rate"/>
    <w:basedOn w:val="DefaultParagraphFont"/>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368408">
      <w:marLeft w:val="0"/>
      <w:marRight w:val="0"/>
      <w:marTop w:val="0"/>
      <w:marBottom w:val="0"/>
      <w:divBdr>
        <w:top w:val="none" w:sz="0" w:space="0" w:color="auto"/>
        <w:left w:val="none" w:sz="0" w:space="0" w:color="auto"/>
        <w:bottom w:val="none" w:sz="0" w:space="0" w:color="auto"/>
        <w:right w:val="none" w:sz="0" w:space="0" w:color="auto"/>
      </w:divBdr>
      <w:divsChild>
        <w:div w:id="1706910459">
          <w:marLeft w:val="0"/>
          <w:marRight w:val="0"/>
          <w:marTop w:val="0"/>
          <w:marBottom w:val="0"/>
          <w:divBdr>
            <w:top w:val="none" w:sz="0" w:space="0" w:color="auto"/>
            <w:left w:val="none" w:sz="0" w:space="0" w:color="auto"/>
            <w:bottom w:val="none" w:sz="0" w:space="0" w:color="auto"/>
            <w:right w:val="none" w:sz="0" w:space="0" w:color="auto"/>
          </w:divBdr>
          <w:divsChild>
            <w:div w:id="836114006">
              <w:marLeft w:val="0"/>
              <w:marRight w:val="0"/>
              <w:marTop w:val="0"/>
              <w:marBottom w:val="0"/>
              <w:divBdr>
                <w:top w:val="none" w:sz="0" w:space="0" w:color="auto"/>
                <w:left w:val="none" w:sz="0" w:space="0" w:color="auto"/>
                <w:bottom w:val="none" w:sz="0" w:space="0" w:color="auto"/>
                <w:right w:val="none" w:sz="0" w:space="0" w:color="auto"/>
              </w:divBdr>
              <w:divsChild>
                <w:div w:id="1462845707">
                  <w:marLeft w:val="0"/>
                  <w:marRight w:val="0"/>
                  <w:marTop w:val="0"/>
                  <w:marBottom w:val="0"/>
                  <w:divBdr>
                    <w:top w:val="none" w:sz="0" w:space="0" w:color="auto"/>
                    <w:left w:val="none" w:sz="0" w:space="0" w:color="auto"/>
                    <w:bottom w:val="none" w:sz="0" w:space="0" w:color="auto"/>
                    <w:right w:val="none" w:sz="0" w:space="0" w:color="auto"/>
                  </w:divBdr>
                </w:div>
                <w:div w:id="1879008119">
                  <w:marLeft w:val="0"/>
                  <w:marRight w:val="0"/>
                  <w:marTop w:val="0"/>
                  <w:marBottom w:val="0"/>
                  <w:divBdr>
                    <w:top w:val="none" w:sz="0" w:space="0" w:color="auto"/>
                    <w:left w:val="none" w:sz="0" w:space="0" w:color="auto"/>
                    <w:bottom w:val="none" w:sz="0" w:space="0" w:color="auto"/>
                    <w:right w:val="none" w:sz="0" w:space="0" w:color="auto"/>
                  </w:divBdr>
                </w:div>
                <w:div w:id="2031948391">
                  <w:marLeft w:val="0"/>
                  <w:marRight w:val="0"/>
                  <w:marTop w:val="0"/>
                  <w:marBottom w:val="0"/>
                  <w:divBdr>
                    <w:top w:val="none" w:sz="0" w:space="0" w:color="auto"/>
                    <w:left w:val="none" w:sz="0" w:space="0" w:color="auto"/>
                    <w:bottom w:val="none" w:sz="0" w:space="0" w:color="auto"/>
                    <w:right w:val="none" w:sz="0" w:space="0" w:color="auto"/>
                  </w:divBdr>
                </w:div>
                <w:div w:id="222958204">
                  <w:marLeft w:val="0"/>
                  <w:marRight w:val="0"/>
                  <w:marTop w:val="0"/>
                  <w:marBottom w:val="0"/>
                  <w:divBdr>
                    <w:top w:val="none" w:sz="0" w:space="0" w:color="auto"/>
                    <w:left w:val="none" w:sz="0" w:space="0" w:color="auto"/>
                    <w:bottom w:val="none" w:sz="0" w:space="0" w:color="auto"/>
                    <w:right w:val="none" w:sz="0" w:space="0" w:color="auto"/>
                  </w:divBdr>
                </w:div>
                <w:div w:id="468134465">
                  <w:marLeft w:val="0"/>
                  <w:marRight w:val="0"/>
                  <w:marTop w:val="0"/>
                  <w:marBottom w:val="0"/>
                  <w:divBdr>
                    <w:top w:val="none" w:sz="0" w:space="0" w:color="auto"/>
                    <w:left w:val="none" w:sz="0" w:space="0" w:color="auto"/>
                    <w:bottom w:val="none" w:sz="0" w:space="0" w:color="auto"/>
                    <w:right w:val="none" w:sz="0" w:space="0" w:color="auto"/>
                  </w:divBdr>
                </w:div>
                <w:div w:id="295567939">
                  <w:marLeft w:val="0"/>
                  <w:marRight w:val="0"/>
                  <w:marTop w:val="0"/>
                  <w:marBottom w:val="0"/>
                  <w:divBdr>
                    <w:top w:val="none" w:sz="0" w:space="0" w:color="auto"/>
                    <w:left w:val="none" w:sz="0" w:space="0" w:color="auto"/>
                    <w:bottom w:val="none" w:sz="0" w:space="0" w:color="auto"/>
                    <w:right w:val="none" w:sz="0" w:space="0" w:color="auto"/>
                  </w:divBdr>
                </w:div>
                <w:div w:id="1562717153">
                  <w:marLeft w:val="0"/>
                  <w:marRight w:val="0"/>
                  <w:marTop w:val="100"/>
                  <w:marBottom w:val="100"/>
                  <w:divBdr>
                    <w:top w:val="none" w:sz="0" w:space="0" w:color="auto"/>
                    <w:left w:val="none" w:sz="0" w:space="0" w:color="auto"/>
                    <w:bottom w:val="none" w:sz="0" w:space="0" w:color="auto"/>
                    <w:right w:val="none" w:sz="0" w:space="0" w:color="auto"/>
                  </w:divBdr>
                </w:div>
                <w:div w:id="1647317344">
                  <w:marLeft w:val="0"/>
                  <w:marRight w:val="0"/>
                  <w:marTop w:val="100"/>
                  <w:marBottom w:val="100"/>
                  <w:divBdr>
                    <w:top w:val="none" w:sz="0" w:space="0" w:color="auto"/>
                    <w:left w:val="none" w:sz="0" w:space="0" w:color="auto"/>
                    <w:bottom w:val="none" w:sz="0" w:space="0" w:color="auto"/>
                    <w:right w:val="none" w:sz="0" w:space="0" w:color="auto"/>
                  </w:divBdr>
                </w:div>
                <w:div w:id="531771527">
                  <w:marLeft w:val="0"/>
                  <w:marRight w:val="0"/>
                  <w:marTop w:val="0"/>
                  <w:marBottom w:val="0"/>
                  <w:divBdr>
                    <w:top w:val="none" w:sz="0" w:space="0" w:color="auto"/>
                    <w:left w:val="none" w:sz="0" w:space="0" w:color="auto"/>
                    <w:bottom w:val="none" w:sz="0" w:space="0" w:color="auto"/>
                    <w:right w:val="none" w:sz="0" w:space="0" w:color="auto"/>
                  </w:divBdr>
                  <w:divsChild>
                    <w:div w:id="1133329306">
                      <w:marLeft w:val="0"/>
                      <w:marRight w:val="0"/>
                      <w:marTop w:val="0"/>
                      <w:marBottom w:val="0"/>
                      <w:divBdr>
                        <w:top w:val="none" w:sz="0" w:space="0" w:color="auto"/>
                        <w:left w:val="none" w:sz="0" w:space="0" w:color="auto"/>
                        <w:bottom w:val="none" w:sz="0" w:space="0" w:color="auto"/>
                        <w:right w:val="none" w:sz="0" w:space="0" w:color="auto"/>
                      </w:divBdr>
                    </w:div>
                  </w:divsChild>
                </w:div>
                <w:div w:id="830874006">
                  <w:marLeft w:val="0"/>
                  <w:marRight w:val="0"/>
                  <w:marTop w:val="0"/>
                  <w:marBottom w:val="0"/>
                  <w:divBdr>
                    <w:top w:val="none" w:sz="0" w:space="0" w:color="auto"/>
                    <w:left w:val="none" w:sz="0" w:space="0" w:color="auto"/>
                    <w:bottom w:val="none" w:sz="0" w:space="0" w:color="auto"/>
                    <w:right w:val="none" w:sz="0" w:space="0" w:color="auto"/>
                  </w:divBdr>
                  <w:divsChild>
                    <w:div w:id="1081827576">
                      <w:marLeft w:val="0"/>
                      <w:marRight w:val="0"/>
                      <w:marTop w:val="0"/>
                      <w:marBottom w:val="0"/>
                      <w:divBdr>
                        <w:top w:val="none" w:sz="0" w:space="0" w:color="auto"/>
                        <w:left w:val="none" w:sz="0" w:space="0" w:color="auto"/>
                        <w:bottom w:val="none" w:sz="0" w:space="0" w:color="auto"/>
                        <w:right w:val="none" w:sz="0" w:space="0" w:color="auto"/>
                      </w:divBdr>
                    </w:div>
                  </w:divsChild>
                </w:div>
                <w:div w:id="12922071">
                  <w:marLeft w:val="0"/>
                  <w:marRight w:val="0"/>
                  <w:marTop w:val="0"/>
                  <w:marBottom w:val="0"/>
                  <w:divBdr>
                    <w:top w:val="none" w:sz="0" w:space="0" w:color="auto"/>
                    <w:left w:val="none" w:sz="0" w:space="0" w:color="auto"/>
                    <w:bottom w:val="none" w:sz="0" w:space="0" w:color="auto"/>
                    <w:right w:val="none" w:sz="0" w:space="0" w:color="auto"/>
                  </w:divBdr>
                  <w:divsChild>
                    <w:div w:id="57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MinhThangPC.VN\Downloads\kehoachgiaoduc-170614360125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1480</Words>
  <Characters>8441</Characters>
  <Application>Microsoft Office Word</Application>
  <DocSecurity>0</DocSecurity>
  <Lines>70</Lines>
  <Paragraphs>19</Paragraphs>
  <ScaleCrop>false</ScaleCrop>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MinhThangPC.VN</cp:lastModifiedBy>
  <cp:revision>3</cp:revision>
  <dcterms:created xsi:type="dcterms:W3CDTF">2024-01-25T00:48:00Z</dcterms:created>
  <dcterms:modified xsi:type="dcterms:W3CDTF">2024-01-25T00:52:00Z</dcterms:modified>
</cp:coreProperties>
</file>