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CC7" w:rsidRPr="003E1CC7" w:rsidRDefault="003E1CC7" w:rsidP="003E1CC7">
      <w:pPr>
        <w:pStyle w:val="Heading1"/>
        <w:spacing w:before="75" w:beforeAutospacing="0" w:after="150" w:afterAutospacing="0" w:line="480" w:lineRule="atLeast"/>
        <w:jc w:val="center"/>
        <w:rPr>
          <w:rFonts w:ascii="inherit" w:hAnsi="inherit"/>
          <w:color w:val="333333"/>
          <w:sz w:val="36"/>
          <w:szCs w:val="36"/>
        </w:rPr>
      </w:pPr>
      <w:proofErr w:type="spellStart"/>
      <w:r w:rsidRPr="003E1CC7">
        <w:rPr>
          <w:rFonts w:ascii="inherit" w:hAnsi="inherit"/>
          <w:color w:val="333333"/>
          <w:sz w:val="36"/>
          <w:szCs w:val="36"/>
        </w:rPr>
        <w:t>Đồng</w:t>
      </w:r>
      <w:proofErr w:type="spellEnd"/>
      <w:r w:rsidRPr="003E1CC7">
        <w:rPr>
          <w:rFonts w:ascii="inherit" w:hAnsi="inherit"/>
          <w:color w:val="333333"/>
          <w:sz w:val="36"/>
          <w:szCs w:val="36"/>
        </w:rPr>
        <w:t xml:space="preserve"> dao: </w:t>
      </w:r>
      <w:proofErr w:type="spellStart"/>
      <w:r w:rsidRPr="003E1CC7">
        <w:rPr>
          <w:rFonts w:ascii="inherit" w:hAnsi="inherit"/>
          <w:color w:val="333333"/>
          <w:sz w:val="36"/>
          <w:szCs w:val="36"/>
        </w:rPr>
        <w:t>Thả</w:t>
      </w:r>
      <w:proofErr w:type="spellEnd"/>
      <w:r w:rsidRPr="003E1CC7">
        <w:rPr>
          <w:rFonts w:ascii="inherit" w:hAnsi="inherit"/>
          <w:color w:val="333333"/>
          <w:sz w:val="36"/>
          <w:szCs w:val="36"/>
        </w:rPr>
        <w:t xml:space="preserve"> </w:t>
      </w:r>
      <w:proofErr w:type="spellStart"/>
      <w:r w:rsidRPr="003E1CC7">
        <w:rPr>
          <w:rFonts w:ascii="inherit" w:hAnsi="inherit"/>
          <w:color w:val="333333"/>
          <w:sz w:val="36"/>
          <w:szCs w:val="36"/>
        </w:rPr>
        <w:t>cá</w:t>
      </w:r>
      <w:proofErr w:type="spellEnd"/>
      <w:r w:rsidRPr="003E1CC7">
        <w:rPr>
          <w:rFonts w:ascii="inherit" w:hAnsi="inherit"/>
          <w:color w:val="333333"/>
          <w:sz w:val="36"/>
          <w:szCs w:val="36"/>
        </w:rPr>
        <w:t xml:space="preserve"> </w:t>
      </w:r>
      <w:proofErr w:type="spellStart"/>
      <w:r w:rsidRPr="003E1CC7">
        <w:rPr>
          <w:rFonts w:ascii="inherit" w:hAnsi="inherit"/>
          <w:color w:val="333333"/>
          <w:sz w:val="36"/>
          <w:szCs w:val="36"/>
        </w:rPr>
        <w:t>mè</w:t>
      </w:r>
      <w:proofErr w:type="spellEnd"/>
    </w:p>
    <w:p w:rsidR="003E1CC7" w:rsidRPr="003E1CC7" w:rsidRDefault="003E1CC7" w:rsidP="003E1CC7">
      <w:pPr>
        <w:numPr>
          <w:ilvl w:val="0"/>
          <w:numId w:val="1"/>
        </w:numPr>
        <w:spacing w:after="0" w:line="240" w:lineRule="auto"/>
        <w:textAlignment w:val="baseline"/>
        <w:rPr>
          <w:rFonts w:ascii="Roboto" w:hAnsi="Roboto"/>
          <w:color w:val="696868"/>
          <w:sz w:val="21"/>
          <w:szCs w:val="21"/>
        </w:rPr>
      </w:pPr>
    </w:p>
    <w:p w:rsidR="003E1CC7" w:rsidRPr="003E1CC7" w:rsidRDefault="003E1CC7" w:rsidP="003E1CC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 w:cs="Times New Roman"/>
          <w:color w:val="696868"/>
          <w:sz w:val="28"/>
          <w:szCs w:val="28"/>
        </w:rPr>
      </w:pPr>
      <w:proofErr w:type="spellStart"/>
      <w:r w:rsidRPr="003E1C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Thả</w:t>
      </w:r>
      <w:proofErr w:type="spellEnd"/>
      <w:r w:rsidRPr="003E1C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E1C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cá</w:t>
      </w:r>
      <w:proofErr w:type="spellEnd"/>
      <w:r w:rsidRPr="003E1C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E1C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mè</w:t>
      </w:r>
      <w:proofErr w:type="spellEnd"/>
      <w:r w:rsidRPr="003E1CC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E1CC7">
        <w:rPr>
          <w:rFonts w:ascii="Times New Roman" w:hAnsi="Times New Roman" w:cs="Times New Roman"/>
          <w:color w:val="000000"/>
          <w:sz w:val="28"/>
          <w:szCs w:val="28"/>
        </w:rPr>
        <w:t>Đè</w:t>
      </w:r>
      <w:proofErr w:type="spellEnd"/>
      <w:r w:rsidRPr="003E1C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1CC7">
        <w:rPr>
          <w:rFonts w:ascii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3E1C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1CC7">
        <w:rPr>
          <w:rFonts w:ascii="Times New Roman" w:hAnsi="Times New Roman" w:cs="Times New Roman"/>
          <w:color w:val="000000"/>
          <w:sz w:val="28"/>
          <w:szCs w:val="28"/>
        </w:rPr>
        <w:t>chép</w:t>
      </w:r>
      <w:proofErr w:type="spellEnd"/>
      <w:r w:rsidRPr="003E1CC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E1CC7">
        <w:rPr>
          <w:rFonts w:ascii="Times New Roman" w:hAnsi="Times New Roman" w:cs="Times New Roman"/>
          <w:color w:val="000000"/>
          <w:sz w:val="28"/>
          <w:szCs w:val="28"/>
        </w:rPr>
        <w:t>Tay</w:t>
      </w:r>
      <w:proofErr w:type="spellEnd"/>
      <w:r w:rsidRPr="003E1C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1CC7">
        <w:rPr>
          <w:rFonts w:ascii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3E1C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1CC7">
        <w:rPr>
          <w:rFonts w:ascii="Times New Roman" w:hAnsi="Times New Roman" w:cs="Times New Roman"/>
          <w:color w:val="000000"/>
          <w:sz w:val="28"/>
          <w:szCs w:val="28"/>
        </w:rPr>
        <w:t>đẹp</w:t>
      </w:r>
      <w:proofErr w:type="spellEnd"/>
      <w:r w:rsidRPr="003E1C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1CC7">
        <w:rPr>
          <w:rFonts w:ascii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3E1C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1CC7">
        <w:rPr>
          <w:rFonts w:ascii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3E1C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1CC7">
        <w:rPr>
          <w:rFonts w:ascii="Times New Roman" w:hAnsi="Times New Roman" w:cs="Times New Roman"/>
          <w:color w:val="000000"/>
          <w:sz w:val="28"/>
          <w:szCs w:val="28"/>
        </w:rPr>
        <w:t>bẻ</w:t>
      </w:r>
      <w:proofErr w:type="spellEnd"/>
      <w:r w:rsidRPr="003E1C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1CC7">
        <w:rPr>
          <w:rFonts w:ascii="Times New Roman" w:hAnsi="Times New Roman" w:cs="Times New Roman"/>
          <w:color w:val="000000"/>
          <w:sz w:val="28"/>
          <w:szCs w:val="28"/>
        </w:rPr>
        <w:t>ngô</w:t>
      </w:r>
      <w:bookmarkStart w:id="0" w:name="_GoBack"/>
      <w:bookmarkEnd w:id="0"/>
      <w:proofErr w:type="spellEnd"/>
      <w:r w:rsidRPr="003E1CC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E1CC7">
        <w:rPr>
          <w:rFonts w:ascii="Times New Roman" w:hAnsi="Times New Roman" w:cs="Times New Roman"/>
          <w:color w:val="000000"/>
          <w:sz w:val="28"/>
          <w:szCs w:val="28"/>
        </w:rPr>
        <w:t>Tay</w:t>
      </w:r>
      <w:proofErr w:type="spellEnd"/>
      <w:r w:rsidRPr="003E1C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1CC7">
        <w:rPr>
          <w:rFonts w:ascii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3E1CC7">
        <w:rPr>
          <w:rFonts w:ascii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 w:rsidRPr="003E1CC7">
        <w:rPr>
          <w:rFonts w:ascii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3E1C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1CC7">
        <w:rPr>
          <w:rFonts w:ascii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3E1C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1CC7">
        <w:rPr>
          <w:rFonts w:ascii="Times New Roman" w:hAnsi="Times New Roman" w:cs="Times New Roman"/>
          <w:color w:val="000000"/>
          <w:sz w:val="28"/>
          <w:szCs w:val="28"/>
        </w:rPr>
        <w:t>dỡ</w:t>
      </w:r>
      <w:proofErr w:type="spellEnd"/>
      <w:r w:rsidRPr="003E1C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1CC7">
        <w:rPr>
          <w:rFonts w:ascii="Times New Roman" w:hAnsi="Times New Roman" w:cs="Times New Roman"/>
          <w:color w:val="000000"/>
          <w:sz w:val="28"/>
          <w:szCs w:val="28"/>
        </w:rPr>
        <w:t>củi</w:t>
      </w:r>
      <w:proofErr w:type="spellEnd"/>
      <w:r w:rsidRPr="003E1CC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E1CC7">
        <w:rPr>
          <w:rFonts w:ascii="Times New Roman" w:hAnsi="Times New Roman" w:cs="Times New Roman"/>
          <w:color w:val="000000"/>
          <w:sz w:val="28"/>
          <w:szCs w:val="28"/>
        </w:rPr>
        <w:t>Tay</w:t>
      </w:r>
      <w:proofErr w:type="spellEnd"/>
      <w:r w:rsidRPr="003E1C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1CC7">
        <w:rPr>
          <w:rFonts w:ascii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3E1C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1CC7">
        <w:rPr>
          <w:rFonts w:ascii="Times New Roman" w:hAnsi="Times New Roman" w:cs="Times New Roman"/>
          <w:color w:val="000000"/>
          <w:sz w:val="28"/>
          <w:szCs w:val="28"/>
        </w:rPr>
        <w:t>nhỏ</w:t>
      </w:r>
      <w:proofErr w:type="spellEnd"/>
      <w:r w:rsidRPr="003E1C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1CC7">
        <w:rPr>
          <w:rFonts w:ascii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3E1C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1CC7">
        <w:rPr>
          <w:rFonts w:ascii="Times New Roman" w:hAnsi="Times New Roman" w:cs="Times New Roman"/>
          <w:color w:val="000000"/>
          <w:sz w:val="28"/>
          <w:szCs w:val="28"/>
        </w:rPr>
        <w:t>hái</w:t>
      </w:r>
      <w:proofErr w:type="spellEnd"/>
      <w:r w:rsidRPr="003E1C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1CC7">
        <w:rPr>
          <w:rFonts w:ascii="Times New Roman" w:hAnsi="Times New Roman" w:cs="Times New Roman"/>
          <w:color w:val="000000"/>
          <w:sz w:val="28"/>
          <w:szCs w:val="28"/>
        </w:rPr>
        <w:t>đậu</w:t>
      </w:r>
      <w:proofErr w:type="spellEnd"/>
      <w:r w:rsidRPr="003E1C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1CC7">
        <w:rPr>
          <w:rFonts w:ascii="Times New Roman" w:hAnsi="Times New Roman" w:cs="Times New Roman"/>
          <w:color w:val="000000"/>
          <w:sz w:val="28"/>
          <w:szCs w:val="28"/>
        </w:rPr>
        <w:t>đen</w:t>
      </w:r>
      <w:proofErr w:type="spellEnd"/>
      <w:r w:rsidRPr="003E1CC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E1CC7">
        <w:rPr>
          <w:rFonts w:ascii="Times New Roman" w:hAnsi="Times New Roman" w:cs="Times New Roman"/>
          <w:color w:val="000000"/>
          <w:sz w:val="28"/>
          <w:szCs w:val="28"/>
        </w:rPr>
        <w:t>Tay</w:t>
      </w:r>
      <w:proofErr w:type="spellEnd"/>
      <w:r w:rsidRPr="003E1C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1CC7">
        <w:rPr>
          <w:rFonts w:ascii="Times New Roman" w:hAnsi="Times New Roman" w:cs="Times New Roman"/>
          <w:color w:val="000000"/>
          <w:sz w:val="28"/>
          <w:szCs w:val="28"/>
        </w:rPr>
        <w:t>lọ</w:t>
      </w:r>
      <w:proofErr w:type="spellEnd"/>
      <w:r w:rsidRPr="003E1C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1CC7">
        <w:rPr>
          <w:rFonts w:ascii="Times New Roman" w:hAnsi="Times New Roman" w:cs="Times New Roman"/>
          <w:color w:val="000000"/>
          <w:sz w:val="28"/>
          <w:szCs w:val="28"/>
        </w:rPr>
        <w:t>lem</w:t>
      </w:r>
      <w:proofErr w:type="spellEnd"/>
      <w:r w:rsidRPr="003E1C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1CC7">
        <w:rPr>
          <w:rFonts w:ascii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3E1C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1CC7">
        <w:rPr>
          <w:rFonts w:ascii="Times New Roman" w:hAnsi="Times New Roman" w:cs="Times New Roman"/>
          <w:color w:val="000000"/>
          <w:sz w:val="28"/>
          <w:szCs w:val="28"/>
        </w:rPr>
        <w:t>xấu</w:t>
      </w:r>
      <w:proofErr w:type="spellEnd"/>
      <w:r w:rsidRPr="003E1C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1CC7">
        <w:rPr>
          <w:rFonts w:ascii="Times New Roman" w:hAnsi="Times New Roman" w:cs="Times New Roman"/>
          <w:color w:val="000000"/>
          <w:sz w:val="28"/>
          <w:szCs w:val="28"/>
        </w:rPr>
        <w:t>xấu</w:t>
      </w:r>
      <w:proofErr w:type="spellEnd"/>
      <w:r w:rsidRPr="003E1C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1CC7">
        <w:rPr>
          <w:rFonts w:ascii="Times New Roman" w:hAnsi="Times New Roman" w:cs="Times New Roman"/>
          <w:color w:val="000000"/>
          <w:sz w:val="28"/>
          <w:szCs w:val="28"/>
        </w:rPr>
        <w:t>lắm</w:t>
      </w:r>
      <w:proofErr w:type="spellEnd"/>
    </w:p>
    <w:p w:rsidR="003E1CC7" w:rsidRPr="003E1CC7" w:rsidRDefault="003E1CC7" w:rsidP="003E1CC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 w:cs="Times New Roman"/>
          <w:color w:val="696868"/>
          <w:sz w:val="28"/>
          <w:szCs w:val="28"/>
        </w:rPr>
      </w:pPr>
      <w:r w:rsidRPr="003E1CC7">
        <w:rPr>
          <w:rFonts w:ascii="Times New Roman" w:hAnsi="Times New Roman" w:cs="Times New Roman"/>
          <w:color w:val="000000"/>
          <w:sz w:val="28"/>
          <w:szCs w:val="28"/>
        </w:rPr>
        <w:t xml:space="preserve">Mau </w:t>
      </w:r>
      <w:proofErr w:type="spellStart"/>
      <w:r w:rsidRPr="003E1CC7">
        <w:rPr>
          <w:rFonts w:ascii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3E1C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1CC7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3E1C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1CC7">
        <w:rPr>
          <w:rFonts w:ascii="Times New Roman" w:hAnsi="Times New Roman" w:cs="Times New Roman"/>
          <w:color w:val="000000"/>
          <w:sz w:val="28"/>
          <w:szCs w:val="28"/>
        </w:rPr>
        <w:t>ngay</w:t>
      </w:r>
      <w:proofErr w:type="spellEnd"/>
      <w:r w:rsidRPr="003E1C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1CC7">
        <w:rPr>
          <w:rFonts w:ascii="Times New Roman" w:hAnsi="Times New Roman" w:cs="Times New Roman"/>
          <w:color w:val="000000"/>
          <w:sz w:val="28"/>
          <w:szCs w:val="28"/>
        </w:rPr>
        <w:t>rửa</w:t>
      </w:r>
      <w:proofErr w:type="spellEnd"/>
      <w:r w:rsidRPr="003E1C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E1CC7">
        <w:rPr>
          <w:rFonts w:ascii="Times New Roman" w:hAnsi="Times New Roman" w:cs="Times New Roman"/>
          <w:color w:val="000000"/>
          <w:sz w:val="28"/>
          <w:szCs w:val="28"/>
        </w:rPr>
        <w:t>tay</w:t>
      </w:r>
      <w:proofErr w:type="spellEnd"/>
      <w:proofErr w:type="gramEnd"/>
      <w:r w:rsidRPr="003E1C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1CC7"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3E1C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1CC7">
        <w:rPr>
          <w:rFonts w:ascii="Times New Roman" w:hAnsi="Times New Roman" w:cs="Times New Roman"/>
          <w:color w:val="000000"/>
          <w:sz w:val="28"/>
          <w:szCs w:val="28"/>
        </w:rPr>
        <w:t>sạch</w:t>
      </w:r>
      <w:proofErr w:type="spellEnd"/>
      <w:r w:rsidRPr="003E1C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1D48" w:rsidRPr="003E1CC7" w:rsidRDefault="003E1CC7">
      <w:pPr>
        <w:rPr>
          <w:rFonts w:ascii="Times New Roman" w:hAnsi="Times New Roman" w:cs="Times New Roman"/>
          <w:sz w:val="28"/>
          <w:szCs w:val="28"/>
        </w:rPr>
      </w:pPr>
    </w:p>
    <w:sectPr w:rsidR="00271D48" w:rsidRPr="003E1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AA20D5"/>
    <w:multiLevelType w:val="multilevel"/>
    <w:tmpl w:val="67B051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C7"/>
    <w:rsid w:val="001B6542"/>
    <w:rsid w:val="002E7177"/>
    <w:rsid w:val="003E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1792F-64FE-44E7-87A4-C62ED0F9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CC7"/>
  </w:style>
  <w:style w:type="paragraph" w:styleId="Heading1">
    <w:name w:val="heading 1"/>
    <w:basedOn w:val="Normal"/>
    <w:link w:val="Heading1Char"/>
    <w:uiPriority w:val="9"/>
    <w:qFormat/>
    <w:rsid w:val="003E1C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CC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2024-08-15T13:29:00Z</dcterms:created>
  <dcterms:modified xsi:type="dcterms:W3CDTF">2024-08-15T13:30:00Z</dcterms:modified>
</cp:coreProperties>
</file>