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D50" w:rsidRPr="00B76D50" w:rsidRDefault="00B76D50" w:rsidP="00B76D50">
      <w:pPr>
        <w:jc w:val="center"/>
        <w:rPr>
          <w:b/>
          <w:i/>
          <w:sz w:val="28"/>
          <w:szCs w:val="28"/>
        </w:rPr>
      </w:pPr>
      <w:r w:rsidRPr="00B76D50">
        <w:rPr>
          <w:b/>
          <w:i/>
          <w:sz w:val="28"/>
          <w:szCs w:val="28"/>
        </w:rPr>
        <w:t>HOẠT ĐỘNG TẠO HÌNH TRANG TRÍ QUẠT</w:t>
      </w:r>
    </w:p>
    <w:p w:rsidR="00B76D50" w:rsidRPr="00B76D50" w:rsidRDefault="00B76D50" w:rsidP="00B76D50">
      <w:pPr>
        <w:ind w:firstLine="567"/>
        <w:rPr>
          <w:b/>
          <w:sz w:val="28"/>
          <w:szCs w:val="28"/>
        </w:rPr>
      </w:pPr>
      <w:r w:rsidRPr="00B76D50">
        <w:rPr>
          <w:b/>
          <w:sz w:val="28"/>
          <w:szCs w:val="28"/>
        </w:rPr>
        <w:t>Ngày 24/5/2024, các bạn nhỏ lướp MGL A6 hào hứng thích thú với bài học mới lạ. Hoạt động tạo hình: Vẽ và trang trí chiếc quạt.</w:t>
      </w:r>
    </w:p>
    <w:p w:rsidR="00B76D50" w:rsidRPr="00B76D50" w:rsidRDefault="00B76D50" w:rsidP="00B76D50">
      <w:pPr>
        <w:ind w:firstLine="567"/>
        <w:rPr>
          <w:sz w:val="28"/>
          <w:szCs w:val="28"/>
        </w:rPr>
      </w:pPr>
      <w:r w:rsidRPr="00B76D50">
        <w:rPr>
          <w:sz w:val="28"/>
          <w:szCs w:val="28"/>
        </w:rPr>
        <w:t xml:space="preserve">Quạt là một trong những vật dụng tuy nhỏ bé nhưng rất hữu dụng đối với con người. Không chỉ làm dịu mát những cơn nắng nóng của mùa hè oi ả, quạt giấy còn mang nhiều ý nghĩa về mặt thẩm mỹ như làm vật trang trí, làm quà tặng, lưu niệm, sử dụng trong thi ca , âm nhạc, ... </w:t>
      </w:r>
    </w:p>
    <w:p w:rsidR="00B76D50" w:rsidRPr="00B76D50" w:rsidRDefault="00B76D50" w:rsidP="00B76D50">
      <w:pPr>
        <w:ind w:firstLine="567"/>
        <w:rPr>
          <w:sz w:val="28"/>
          <w:szCs w:val="28"/>
        </w:rPr>
      </w:pPr>
      <w:r w:rsidRPr="00B76D50">
        <w:rPr>
          <w:sz w:val="28"/>
          <w:szCs w:val="28"/>
        </w:rPr>
        <w:t>Trang trí quạt giấy là một hoạt động tuy đơn giản nhưng đòi hỏi rất nhiều kĩ năng, sự khéo léo, tỉ mỉ của các bạn nhỏ.</w:t>
      </w:r>
    </w:p>
    <w:p w:rsidR="00B76D50" w:rsidRDefault="00B76D50" w:rsidP="00B76D50">
      <w:pPr>
        <w:ind w:firstLine="567"/>
        <w:rPr>
          <w:sz w:val="28"/>
          <w:szCs w:val="28"/>
        </w:rPr>
      </w:pPr>
      <w:r w:rsidRPr="00B76D50">
        <w:rPr>
          <w:sz w:val="28"/>
          <w:szCs w:val="28"/>
        </w:rPr>
        <w:t xml:space="preserve">Mời các Quý phụ huynh đến với các  bạn nhỏ lớp A6 Trường Mầm non Hoa Sữa. </w:t>
      </w:r>
    </w:p>
    <w:p w:rsidR="00B76D50" w:rsidRDefault="00B76D50" w:rsidP="00B76D50">
      <w:pPr>
        <w:ind w:firstLine="567"/>
        <w:rPr>
          <w:sz w:val="28"/>
          <w:szCs w:val="28"/>
        </w:rPr>
      </w:pPr>
      <w:r w:rsidRPr="00B76D50">
        <w:rPr>
          <w:sz w:val="28"/>
          <w:szCs w:val="28"/>
        </w:rPr>
        <w:drawing>
          <wp:inline distT="0" distB="0" distL="0" distR="0" wp14:anchorId="72F809FE" wp14:editId="2F88A75D">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00220"/>
                    </a:xfrm>
                    <a:prstGeom prst="rect">
                      <a:avLst/>
                    </a:prstGeom>
                  </pic:spPr>
                </pic:pic>
              </a:graphicData>
            </a:graphic>
          </wp:inline>
        </w:drawing>
      </w:r>
    </w:p>
    <w:p w:rsidR="00B76D50" w:rsidRPr="00B76D50" w:rsidRDefault="00B76D50" w:rsidP="00B76D50">
      <w:pPr>
        <w:ind w:firstLine="567"/>
        <w:rPr>
          <w:sz w:val="28"/>
          <w:szCs w:val="28"/>
        </w:rPr>
      </w:pPr>
      <w:r w:rsidRPr="00B76D50">
        <w:rPr>
          <w:sz w:val="28"/>
          <w:szCs w:val="28"/>
        </w:rPr>
        <w:lastRenderedPageBreak/>
        <w:drawing>
          <wp:inline distT="0" distB="0" distL="0" distR="0" wp14:anchorId="31D6341C" wp14:editId="41F52AA5">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00220"/>
                    </a:xfrm>
                    <a:prstGeom prst="rect">
                      <a:avLst/>
                    </a:prstGeom>
                  </pic:spPr>
                </pic:pic>
              </a:graphicData>
            </a:graphic>
          </wp:inline>
        </w:drawing>
      </w:r>
    </w:p>
    <w:p w:rsidR="00475B86" w:rsidRDefault="00B76D50" w:rsidP="00B76D50">
      <w:r w:rsidRPr="00B76D50">
        <w:drawing>
          <wp:inline distT="0" distB="0" distL="0" distR="0" wp14:anchorId="54EAA204" wp14:editId="3397A306">
            <wp:extent cx="5733415" cy="43002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300220"/>
                    </a:xfrm>
                    <a:prstGeom prst="rect">
                      <a:avLst/>
                    </a:prstGeom>
                  </pic:spPr>
                </pic:pic>
              </a:graphicData>
            </a:graphic>
          </wp:inline>
        </w:drawing>
      </w:r>
    </w:p>
    <w:p w:rsidR="00B76D50" w:rsidRDefault="00B76D50" w:rsidP="00B76D50">
      <w:r w:rsidRPr="00B76D50">
        <w:lastRenderedPageBreak/>
        <w:drawing>
          <wp:inline distT="0" distB="0" distL="0" distR="0" wp14:anchorId="2D7387B7" wp14:editId="26065C6F">
            <wp:extent cx="5733415" cy="76447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44765"/>
                    </a:xfrm>
                    <a:prstGeom prst="rect">
                      <a:avLst/>
                    </a:prstGeom>
                  </pic:spPr>
                </pic:pic>
              </a:graphicData>
            </a:graphic>
          </wp:inline>
        </w:drawing>
      </w:r>
    </w:p>
    <w:p w:rsidR="00B76D50" w:rsidRDefault="00B76D50" w:rsidP="00B76D50">
      <w:r w:rsidRPr="00B76D50">
        <w:lastRenderedPageBreak/>
        <w:drawing>
          <wp:inline distT="0" distB="0" distL="0" distR="0" wp14:anchorId="449A6CA9" wp14:editId="11FF5AFE">
            <wp:extent cx="5733415" cy="764476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7644765"/>
                    </a:xfrm>
                    <a:prstGeom prst="rect">
                      <a:avLst/>
                    </a:prstGeom>
                  </pic:spPr>
                </pic:pic>
              </a:graphicData>
            </a:graphic>
          </wp:inline>
        </w:drawing>
      </w:r>
      <w:bookmarkStart w:id="0" w:name="_GoBack"/>
      <w:bookmarkEnd w:id="0"/>
    </w:p>
    <w:sectPr w:rsidR="00B76D50" w:rsidSect="00B76D50">
      <w:pgSz w:w="11909" w:h="16834"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D50"/>
    <w:rsid w:val="00475B86"/>
    <w:rsid w:val="00B76D50"/>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E7C1A"/>
  <w15:chartTrackingRefBased/>
  <w15:docId w15:val="{B4DD7F1F-FC22-4B92-ACCE-921B95F18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95</Words>
  <Characters>543</Characters>
  <Application>Microsoft Office Word</Application>
  <DocSecurity>0</DocSecurity>
  <Lines>4</Lines>
  <Paragraphs>1</Paragraphs>
  <ScaleCrop>false</ScaleCrop>
  <Company/>
  <LinksUpToDate>false</LinksUpToDate>
  <CharactersWithSpaces>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2024-05-26T13:19:00Z</dcterms:created>
  <dcterms:modified xsi:type="dcterms:W3CDTF">2024-05-26T13:23:00Z</dcterms:modified>
</cp:coreProperties>
</file>