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03" w:rsidRDefault="003B7B03" w:rsidP="003618A1">
      <w:pPr>
        <w:jc w:val="center"/>
        <w:rPr>
          <w:b/>
          <w:sz w:val="28"/>
          <w:szCs w:val="28"/>
        </w:rPr>
      </w:pPr>
    </w:p>
    <w:p w:rsidR="003618A1" w:rsidRDefault="003618A1" w:rsidP="00361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GIÁO DỤC THÁNG 8/</w:t>
      </w:r>
      <w:r w:rsidR="0039418A">
        <w:rPr>
          <w:b/>
          <w:sz w:val="28"/>
          <w:szCs w:val="28"/>
        </w:rPr>
        <w:t>2024</w:t>
      </w:r>
    </w:p>
    <w:p w:rsidR="003618A1" w:rsidRDefault="003618A1" w:rsidP="00361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LỨA TUỔI MẪU GIÁO LỚN 5-6 TUỔI- LỚP A1</w:t>
      </w:r>
    </w:p>
    <w:p w:rsidR="003618A1" w:rsidRDefault="003618A1" w:rsidP="003618A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Giáo viên thực hiện: </w:t>
      </w:r>
      <w:r w:rsidR="00920015">
        <w:rPr>
          <w:b/>
          <w:i/>
          <w:sz w:val="28"/>
          <w:szCs w:val="28"/>
        </w:rPr>
        <w:t>Nguyễn Thị Thu Hương</w:t>
      </w:r>
      <w:r>
        <w:rPr>
          <w:b/>
          <w:i/>
          <w:sz w:val="28"/>
          <w:szCs w:val="28"/>
        </w:rPr>
        <w:t>( Tuần I, III,V)</w:t>
      </w:r>
    </w:p>
    <w:p w:rsidR="003618A1" w:rsidRDefault="003618A1" w:rsidP="00F10CE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r w:rsidR="00920015">
        <w:rPr>
          <w:b/>
          <w:i/>
          <w:sz w:val="28"/>
          <w:szCs w:val="28"/>
        </w:rPr>
        <w:t xml:space="preserve">       Hoàng Thị Phương Hoa </w:t>
      </w:r>
      <w:r>
        <w:rPr>
          <w:b/>
          <w:i/>
          <w:sz w:val="28"/>
          <w:szCs w:val="28"/>
        </w:rPr>
        <w:t>( Tuầ</w:t>
      </w:r>
      <w:r w:rsidR="00F10CE8">
        <w:rPr>
          <w:b/>
          <w:i/>
          <w:sz w:val="28"/>
          <w:szCs w:val="28"/>
        </w:rPr>
        <w:t>n II, IV)</w:t>
      </w:r>
    </w:p>
    <w:p w:rsidR="00F10CE8" w:rsidRDefault="00F10CE8" w:rsidP="00F10CE8">
      <w:pPr>
        <w:jc w:val="center"/>
        <w:rPr>
          <w:b/>
          <w:i/>
          <w:sz w:val="28"/>
          <w:szCs w:val="28"/>
        </w:rPr>
      </w:pPr>
    </w:p>
    <w:tbl>
      <w:tblPr>
        <w:tblStyle w:val="TableGrid"/>
        <w:tblW w:w="13894" w:type="dxa"/>
        <w:jc w:val="center"/>
        <w:tblLook w:val="04A0" w:firstRow="1" w:lastRow="0" w:firstColumn="1" w:lastColumn="0" w:noHBand="0" w:noVBand="1"/>
      </w:tblPr>
      <w:tblGrid>
        <w:gridCol w:w="808"/>
        <w:gridCol w:w="571"/>
        <w:gridCol w:w="10"/>
        <w:gridCol w:w="2150"/>
        <w:gridCol w:w="2410"/>
        <w:gridCol w:w="2410"/>
        <w:gridCol w:w="2407"/>
        <w:gridCol w:w="2129"/>
        <w:gridCol w:w="992"/>
        <w:gridCol w:w="7"/>
      </w:tblGrid>
      <w:tr w:rsidR="00F10CE8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Align w:val="center"/>
          </w:tcPr>
          <w:p w:rsidR="003618A1" w:rsidRDefault="003618A1" w:rsidP="003618A1">
            <w:pPr>
              <w:spacing w:line="288" w:lineRule="auto"/>
              <w:jc w:val="center"/>
            </w:pPr>
            <w:r>
              <w:rPr>
                <w:rFonts w:eastAsia="Times New Roman"/>
                <w:sz w:val="28"/>
                <w:szCs w:val="28"/>
              </w:rPr>
              <w:t>Thời gian/hoạt động</w:t>
            </w:r>
          </w:p>
        </w:tc>
        <w:tc>
          <w:tcPr>
            <w:tcW w:w="2150" w:type="dxa"/>
            <w:vAlign w:val="center"/>
          </w:tcPr>
          <w:p w:rsidR="003618A1" w:rsidRDefault="003618A1" w:rsidP="0092001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1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Từ </w:t>
            </w:r>
            <w:r w:rsidR="00920015">
              <w:rPr>
                <w:b/>
                <w:bCs/>
                <w:i/>
                <w:iCs/>
                <w:color w:val="000000"/>
                <w:sz w:val="28"/>
                <w:szCs w:val="28"/>
              </w:rPr>
              <w:t>29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/7 đến </w:t>
            </w:r>
            <w:r w:rsidR="00920015"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/8</w:t>
            </w:r>
          </w:p>
        </w:tc>
        <w:tc>
          <w:tcPr>
            <w:tcW w:w="2410" w:type="dxa"/>
            <w:vAlign w:val="center"/>
          </w:tcPr>
          <w:p w:rsidR="003618A1" w:rsidRDefault="003618A1" w:rsidP="003618A1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2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Từ 07/8 đến 12/8</w:t>
            </w:r>
          </w:p>
        </w:tc>
        <w:tc>
          <w:tcPr>
            <w:tcW w:w="2410" w:type="dxa"/>
            <w:vAlign w:val="center"/>
          </w:tcPr>
          <w:p w:rsidR="003618A1" w:rsidRDefault="003618A1" w:rsidP="003618A1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3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Từ 14/8 đến 19/8</w:t>
            </w:r>
          </w:p>
        </w:tc>
        <w:tc>
          <w:tcPr>
            <w:tcW w:w="2407" w:type="dxa"/>
            <w:vAlign w:val="center"/>
          </w:tcPr>
          <w:p w:rsidR="003618A1" w:rsidRDefault="003618A1" w:rsidP="003618A1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4</w:t>
            </w:r>
          </w:p>
          <w:p w:rsidR="003618A1" w:rsidRDefault="003618A1" w:rsidP="003618A1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Từ 21/8 đến 26/8</w:t>
            </w:r>
          </w:p>
        </w:tc>
        <w:tc>
          <w:tcPr>
            <w:tcW w:w="2129" w:type="dxa"/>
            <w:vAlign w:val="center"/>
          </w:tcPr>
          <w:p w:rsidR="003618A1" w:rsidRDefault="003618A1" w:rsidP="003618A1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Tuần 5</w:t>
            </w:r>
          </w:p>
          <w:p w:rsidR="003618A1" w:rsidRPr="00A275A0" w:rsidRDefault="003618A1" w:rsidP="003618A1">
            <w:pPr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Từ 2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/8 đến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/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618A1" w:rsidRDefault="003618A1" w:rsidP="003618A1">
            <w:pPr>
              <w:spacing w:line="288" w:lineRule="auto"/>
              <w:jc w:val="center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</w:t>
            </w:r>
          </w:p>
        </w:tc>
      </w:tr>
      <w:tr w:rsidR="003618A1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Align w:val="center"/>
          </w:tcPr>
          <w:p w:rsidR="003618A1" w:rsidRDefault="003618A1" w:rsidP="003618A1">
            <w:pPr>
              <w:spacing w:line="288" w:lineRule="auto"/>
              <w:jc w:val="center"/>
            </w:pPr>
            <w:r>
              <w:rPr>
                <w:rStyle w:val="Strong"/>
                <w:rFonts w:eastAsia="Times New Roman"/>
                <w:sz w:val="28"/>
                <w:szCs w:val="28"/>
              </w:rPr>
              <w:t>Đón trẻ, thể dục sáng</w:t>
            </w:r>
          </w:p>
        </w:tc>
        <w:tc>
          <w:tcPr>
            <w:tcW w:w="11506" w:type="dxa"/>
            <w:gridSpan w:val="5"/>
          </w:tcPr>
          <w:p w:rsidR="003618A1" w:rsidRDefault="003618A1" w:rsidP="003618A1">
            <w:pPr>
              <w:tabs>
                <w:tab w:val="left" w:pos="7038"/>
              </w:tabs>
              <w:spacing w:line="288" w:lineRule="auto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Đón trẻ:</w:t>
            </w:r>
          </w:p>
          <w:p w:rsidR="003618A1" w:rsidRDefault="003618A1" w:rsidP="003618A1">
            <w:pPr>
              <w:tabs>
                <w:tab w:val="left" w:pos="7038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Cô đón trẻ vào lớp, quan tâm đến sức khỏe của trẻ. Trao đổi với phụ huynh kế hoạch ôn hè.</w:t>
            </w:r>
          </w:p>
          <w:p w:rsidR="003618A1" w:rsidRDefault="003618A1" w:rsidP="003618A1">
            <w:pPr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Rèn trẻ một số kỹ năng cơ bản cho trẻ mẫu giáo lớn.</w:t>
            </w:r>
          </w:p>
          <w:p w:rsidR="003618A1" w:rsidRDefault="003618A1" w:rsidP="003618A1">
            <w:pPr>
              <w:tabs>
                <w:tab w:val="left" w:pos="7038"/>
              </w:tabs>
              <w:spacing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Trao đổi với phụ huynh rèn nếp ăn ngủ và vệ sinh của trẻ để trẻ có ý thức tự phục vụ bản thân.</w:t>
            </w:r>
          </w:p>
          <w:p w:rsidR="00F10CE8" w:rsidRPr="003618A1" w:rsidRDefault="003618A1" w:rsidP="00382735">
            <w:pPr>
              <w:spacing w:line="28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Tổ chức cho trẻ về các nhóm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  <w:b/>
                <w:i/>
              </w:rPr>
              <w:t>Thể dục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Khởi động: Đi các kiểu chân theo nhạc nước ngoài</w:t>
            </w:r>
            <w:r w:rsidR="00033A0C">
              <w:rPr>
                <w:rStyle w:val="plan-content-pre1"/>
              </w:rPr>
              <w:t xml:space="preserve"> với bài hát “ Hellosong”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Trọng động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Tập bài dân vũ: </w:t>
            </w:r>
            <w:r w:rsidR="00033A0C">
              <w:rPr>
                <w:rStyle w:val="plan-content-pre1"/>
              </w:rPr>
              <w:t xml:space="preserve"> Welleman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 w:rsidR="00033A0C">
              <w:rPr>
                <w:rStyle w:val="plan-content-pre1"/>
              </w:rPr>
              <w:t>Vận động cơ bản với bài hát “ Rise and shine”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Hồi tĩnh: Vận động nhẹ nhàng quanh chỗ tập theo nhạ</w:t>
            </w:r>
            <w:r w:rsidR="00382735">
              <w:rPr>
                <w:rStyle w:val="plan-content-pre1"/>
              </w:rPr>
              <w:t>c trò chơi “ Bạn thân</w:t>
            </w:r>
            <w:r>
              <w:rPr>
                <w:rStyle w:val="plan-content-pre1"/>
              </w:rPr>
              <w:t>”, xếp hàng đi nhẹ nhàng vào lớp</w:t>
            </w:r>
          </w:p>
        </w:tc>
        <w:tc>
          <w:tcPr>
            <w:tcW w:w="992" w:type="dxa"/>
          </w:tcPr>
          <w:p w:rsidR="003618A1" w:rsidRDefault="003618A1" w:rsidP="003618A1">
            <w:pPr>
              <w:spacing w:line="288" w:lineRule="auto"/>
            </w:pPr>
          </w:p>
        </w:tc>
      </w:tr>
      <w:tr w:rsidR="003618A1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Align w:val="center"/>
          </w:tcPr>
          <w:p w:rsidR="003618A1" w:rsidRDefault="003618A1" w:rsidP="003618A1">
            <w:pPr>
              <w:spacing w:line="288" w:lineRule="auto"/>
              <w:jc w:val="center"/>
            </w:pPr>
          </w:p>
          <w:p w:rsidR="003618A1" w:rsidRDefault="003618A1" w:rsidP="003618A1">
            <w:pPr>
              <w:spacing w:line="288" w:lineRule="auto"/>
              <w:jc w:val="center"/>
            </w:pPr>
          </w:p>
          <w:p w:rsidR="003618A1" w:rsidRPr="003618A1" w:rsidRDefault="003618A1" w:rsidP="003618A1">
            <w:pPr>
              <w:spacing w:line="288" w:lineRule="auto"/>
              <w:jc w:val="center"/>
            </w:pPr>
            <w:r>
              <w:rPr>
                <w:rStyle w:val="Strong"/>
                <w:rFonts w:eastAsia="Times New Roman"/>
                <w:sz w:val="28"/>
                <w:szCs w:val="28"/>
              </w:rPr>
              <w:t>Trò chuyện</w:t>
            </w:r>
          </w:p>
        </w:tc>
        <w:tc>
          <w:tcPr>
            <w:tcW w:w="11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8A1" w:rsidRDefault="003618A1" w:rsidP="003618A1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Trò chuyện với trẻ và rèn các kỹ năng của MGL cho trẻ</w:t>
            </w:r>
          </w:p>
          <w:p w:rsidR="003618A1" w:rsidRDefault="003618A1" w:rsidP="003618A1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Trò chuyện với trẻ về các khu vực của lớp học</w:t>
            </w:r>
          </w:p>
          <w:p w:rsidR="003618A1" w:rsidRDefault="003618A1" w:rsidP="003618A1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Trò chuyện về một số PTGT </w:t>
            </w:r>
          </w:p>
          <w:p w:rsidR="003618A1" w:rsidRDefault="003618A1" w:rsidP="003618A1">
            <w:pPr>
              <w:tabs>
                <w:tab w:val="left" w:pos="1065"/>
              </w:tabs>
              <w:spacing w:line="288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Trò chuyện với trẻ về một số đặc điểm hiện tượng tự nhiên </w:t>
            </w:r>
          </w:p>
          <w:p w:rsidR="003618A1" w:rsidRDefault="003618A1" w:rsidP="003618A1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Trò chuyện với trẻ về một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số loại thực phẩm tốt cho cơ thể trong những ngày hè</w:t>
            </w:r>
          </w:p>
          <w:p w:rsidR="003618A1" w:rsidRPr="003618A1" w:rsidRDefault="003618A1" w:rsidP="003618A1">
            <w:pPr>
              <w:spacing w:line="288" w:lineRule="auto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Trò chuyện về những công việc của bố mẹ và trẻ giúp bố mẹ những việc gì khi ở nhà</w:t>
            </w:r>
          </w:p>
        </w:tc>
        <w:tc>
          <w:tcPr>
            <w:tcW w:w="992" w:type="dxa"/>
          </w:tcPr>
          <w:p w:rsidR="003618A1" w:rsidRDefault="003618A1" w:rsidP="003618A1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808" w:type="dxa"/>
            <w:vMerge w:val="restart"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học</w:t>
            </w:r>
          </w:p>
        </w:tc>
        <w:tc>
          <w:tcPr>
            <w:tcW w:w="571" w:type="dxa"/>
            <w:vAlign w:val="center"/>
          </w:tcPr>
          <w:p w:rsidR="00446005" w:rsidRPr="003618A1" w:rsidRDefault="00446005" w:rsidP="00446005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618A1"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30" w:rsidRDefault="006D6330" w:rsidP="006D6330">
            <w:pPr>
              <w:pStyle w:val="text-center-report"/>
              <w:spacing w:before="0" w:beforeAutospacing="0" w:after="0" w:afterAutospacing="0" w:line="288" w:lineRule="auto"/>
              <w:rPr>
                <w:rStyle w:val="plan-content-pre1"/>
                <w:color w:val="000000"/>
              </w:rPr>
            </w:pPr>
            <w:r>
              <w:rPr>
                <w:b/>
                <w:bCs/>
              </w:rPr>
              <w:t>LQCC</w:t>
            </w:r>
          </w:p>
          <w:p w:rsidR="00446005" w:rsidRDefault="006D6330" w:rsidP="006D6330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Rèn trẻ nề nếp giờ hoạt động chữ viết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30" w:rsidRDefault="006D6330" w:rsidP="006D6330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Âm nhạc</w:t>
            </w:r>
          </w:p>
          <w:p w:rsidR="006D6330" w:rsidRDefault="006D6330" w:rsidP="006D6330">
            <w:pPr>
              <w:spacing w:line="288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VĐCB: Đi đường em nhớ</w:t>
            </w:r>
          </w:p>
          <w:p w:rsidR="006D6330" w:rsidRDefault="006D6330" w:rsidP="006D6330">
            <w:pPr>
              <w:spacing w:line="288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NH: Từ một ngã tư đường phố</w:t>
            </w:r>
          </w:p>
          <w:p w:rsidR="00446005" w:rsidRDefault="006D6330" w:rsidP="006D6330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-IT"/>
              </w:rPr>
              <w:t>TC: Ai nhanh nhất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LQCC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rStyle w:val="plan-content-pre1"/>
                <w:color w:val="000000"/>
                <w:lang w:val="es-ES_tradnl"/>
              </w:rPr>
              <w:t>Rèn trẻ cách lấy vở, mở vở.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Âm nhạc</w:t>
            </w:r>
          </w:p>
          <w:p w:rsidR="00646A21" w:rsidRDefault="00646A21" w:rsidP="00646A21">
            <w:pPr>
              <w:spacing w:line="288" w:lineRule="auto"/>
              <w:jc w:val="center"/>
              <w:rPr>
                <w:rStyle w:val="plan-content-pre1"/>
              </w:rPr>
            </w:pPr>
            <w:r>
              <w:rPr>
                <w:rStyle w:val="plan-content-pre1"/>
                <w:color w:val="000000"/>
                <w:lang w:val="es-ES_tradnl"/>
              </w:rPr>
              <w:t>- VĐTN: Đi đường em nhớ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rStyle w:val="plan-content-pre1"/>
                <w:color w:val="000000"/>
                <w:lang w:val="es-ES_tradnl"/>
              </w:rPr>
              <w:t>- NH: Từ một ngã tư đường phố.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LQCC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rStyle w:val="plan-content-pre1"/>
                <w:color w:val="000000"/>
              </w:rPr>
              <w:t>Rèn trẻ cách ngồi đúng tư thế và cách cầm bút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808" w:type="dxa"/>
            <w:vMerge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46005" w:rsidRPr="003618A1" w:rsidRDefault="00446005" w:rsidP="00446005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618A1"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30" w:rsidRDefault="006D6330" w:rsidP="006D6330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46005" w:rsidRDefault="006D6330" w:rsidP="006D6330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Rèn trẻ nề nếp giờ hoạt động toán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446005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646A21">
              <w:rPr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Ôn nhận biết phân biệt hình tròn, hình chữ nhật.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Ôn dạy trẻ xác định phía phải – trái của bản thân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46005" w:rsidRDefault="00646A21" w:rsidP="00646A21">
            <w:pPr>
              <w:spacing w:line="288" w:lineRule="auto"/>
              <w:jc w:val="center"/>
              <w:rPr>
                <w:rStyle w:val="plan-content-pre1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Ôn xác định vị trí của đồ vật so với người khác.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color w:val="000000"/>
                <w:sz w:val="28"/>
                <w:szCs w:val="28"/>
              </w:rPr>
              <w:t>LQVT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Ôn: sắp xếp theo qui tắc A</w:t>
            </w:r>
            <w:r>
              <w:rPr>
                <w:color w:val="000000"/>
                <w:sz w:val="28"/>
                <w:szCs w:val="28"/>
              </w:rPr>
              <w:t>A</w:t>
            </w:r>
            <w:r>
              <w:rPr>
                <w:color w:val="000000"/>
                <w:sz w:val="28"/>
                <w:szCs w:val="28"/>
                <w:lang w:val="vi-VN"/>
              </w:rPr>
              <w:t>BB</w:t>
            </w:r>
            <w:bookmarkEnd w:id="0"/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808" w:type="dxa"/>
            <w:vMerge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46005" w:rsidRPr="003618A1" w:rsidRDefault="00446005" w:rsidP="00446005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618A1"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30" w:rsidRDefault="006D6330" w:rsidP="006D6330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446005" w:rsidRDefault="006D6330" w:rsidP="006D6330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Rèn trẻ nề nếp giờ hoạt động khám phá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Khám phá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Dạy trẻ kỹ năng phòng tránh xâm hại –</w:t>
            </w:r>
            <w:r>
              <w:rPr>
                <w:color w:val="000000"/>
                <w:sz w:val="28"/>
                <w:szCs w:val="28"/>
              </w:rPr>
              <w:t>QT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5 ngón tay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446005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.</w:t>
            </w:r>
            <w:r w:rsidR="00646A21">
              <w:rPr>
                <w:b/>
                <w:bCs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646A21">
              <w:rPr>
                <w:b/>
                <w:bCs/>
                <w:color w:val="000000"/>
                <w:sz w:val="28"/>
                <w:szCs w:val="28"/>
                <w:lang w:val="es-ES_tradnl"/>
              </w:rPr>
              <w:t>Khám phá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Các khu vực trong lớp bé.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Khám phá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es-ES_tradnl"/>
              </w:rPr>
              <w:t>Dạy trẻ kỹ năng xử lý khi bị lạc.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Khám phá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Món ăn </w:t>
            </w:r>
            <w:r>
              <w:rPr>
                <w:color w:val="000000"/>
                <w:sz w:val="28"/>
                <w:szCs w:val="28"/>
                <w:lang w:val="es-ES_tradnl"/>
              </w:rPr>
              <w:t>giải nhiệt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của mùa hè</w:t>
            </w:r>
            <w:r>
              <w:rPr>
                <w:color w:val="000000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808" w:type="dxa"/>
            <w:vMerge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46005" w:rsidRPr="003618A1" w:rsidRDefault="00446005" w:rsidP="0044600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618A1"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Vận động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Rèn </w:t>
            </w:r>
            <w:r>
              <w:rPr>
                <w:color w:val="000000"/>
                <w:sz w:val="28"/>
                <w:szCs w:val="28"/>
              </w:rPr>
              <w:t>nề nếp giờ thể dục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Vận động</w:t>
            </w:r>
          </w:p>
          <w:p w:rsidR="00446005" w:rsidRDefault="00446005" w:rsidP="00446005">
            <w:pPr>
              <w:spacing w:line="288" w:lineRule="auto"/>
              <w:jc w:val="center"/>
              <w:rPr>
                <w:rStyle w:val="plan-content-pre1"/>
                <w:color w:val="000000"/>
              </w:rPr>
            </w:pPr>
            <w:r>
              <w:rPr>
                <w:rStyle w:val="plan-content-pre1"/>
                <w:color w:val="000000"/>
              </w:rPr>
              <w:t>Ôn VĐ: Ném trúng đích bằng 2 tay.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Style w:val="plan-content-pre1"/>
                <w:color w:val="000000"/>
              </w:rPr>
              <w:t>TC: Cáo và thỏ.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Vận động</w:t>
            </w:r>
          </w:p>
          <w:p w:rsidR="00446005" w:rsidRDefault="00446005" w:rsidP="00446005">
            <w:pPr>
              <w:spacing w:line="288" w:lineRule="auto"/>
              <w:jc w:val="center"/>
              <w:rPr>
                <w:rStyle w:val="plan-content-pre1"/>
                <w:color w:val="000000"/>
              </w:rPr>
            </w:pPr>
            <w:r>
              <w:rPr>
                <w:rStyle w:val="plan-content-pre1"/>
                <w:color w:val="000000"/>
              </w:rPr>
              <w:t>Ôn VĐ: Trèo qua ghế dài 1,5 x 30cm.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lang w:val="fr-FR"/>
              </w:rPr>
            </w:pPr>
            <w:r>
              <w:rPr>
                <w:rStyle w:val="plan-content-pre1"/>
                <w:color w:val="000000"/>
                <w:lang w:val="fr-FR"/>
              </w:rPr>
              <w:t>TC: Ai ném xa nhất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Vận động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VĐ: Lăn bóng và di chuyển theo bóng.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TC: Ném bóng vào rồ.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Vận động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VĐ: Bò Zích zắc qua 5 điểm.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TC: Chuyền bóng..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808" w:type="dxa"/>
            <w:vMerge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46005" w:rsidRPr="003618A1" w:rsidRDefault="00446005" w:rsidP="00446005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618A1"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30" w:rsidRDefault="006D6330" w:rsidP="006D6330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Tạo hình</w:t>
            </w:r>
          </w:p>
          <w:p w:rsidR="00446005" w:rsidRDefault="006D6330" w:rsidP="006D6330">
            <w:pPr>
              <w:spacing w:line="288" w:lineRule="auto"/>
              <w:jc w:val="center"/>
              <w:rPr>
                <w:lang w:val="es-ES_tradnl"/>
              </w:rPr>
            </w:pPr>
            <w:r>
              <w:rPr>
                <w:rStyle w:val="plan-content-pre1"/>
                <w:color w:val="000000"/>
              </w:rPr>
              <w:t>Rèn trẻ nề nếp giờ hoạt động tạo hình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30" w:rsidRDefault="006D6330" w:rsidP="006D6330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ES_tradnl"/>
              </w:rPr>
              <w:t>Văn học</w:t>
            </w:r>
          </w:p>
          <w:p w:rsidR="00446005" w:rsidRDefault="006D6330" w:rsidP="006D6330">
            <w:pPr>
              <w:spacing w:line="288" w:lineRule="auto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Thơ: Mùa hạ tuyệt vời</w:t>
            </w:r>
            <w:r w:rsidR="0044600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Tạo hình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>
              <w:rPr>
                <w:color w:val="000000"/>
                <w:sz w:val="28"/>
                <w:szCs w:val="28"/>
              </w:rPr>
              <w:t>Vẽ về biển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pt-BR"/>
              </w:rPr>
              <w:t>Văn học</w:t>
            </w:r>
          </w:p>
          <w:p w:rsidR="00446005" w:rsidRDefault="00646A21" w:rsidP="00646A21">
            <w:pPr>
              <w:spacing w:line="288" w:lineRule="auto"/>
              <w:jc w:val="center"/>
            </w:pPr>
            <w:r>
              <w:rPr>
                <w:color w:val="000000"/>
                <w:sz w:val="28"/>
                <w:szCs w:val="28"/>
                <w:lang w:val="it-IT"/>
              </w:rPr>
              <w:t>Truyện: Hồ nước và mây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(Đa số trẻ đã biết</w:t>
            </w:r>
            <w:r>
              <w:rPr>
                <w:color w:val="000000"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A21" w:rsidRDefault="00646A21" w:rsidP="00646A21">
            <w:pPr>
              <w:pStyle w:val="text-center-report"/>
              <w:spacing w:before="0" w:beforeAutospacing="0" w:after="0" w:afterAutospacing="0" w:line="288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Tạo hình</w:t>
            </w:r>
          </w:p>
          <w:p w:rsidR="00446005" w:rsidRDefault="00646A21" w:rsidP="00646A21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Vẽ vườn hoa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808" w:type="dxa"/>
            <w:vMerge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46005" w:rsidRPr="003618A1" w:rsidRDefault="00446005" w:rsidP="00446005">
            <w:pPr>
              <w:spacing w:line="288" w:lineRule="auto"/>
              <w:jc w:val="center"/>
              <w:rPr>
                <w:b/>
              </w:rPr>
            </w:pPr>
            <w:r w:rsidRPr="003618A1">
              <w:rPr>
                <w:b/>
              </w:rPr>
              <w:t>T7</w:t>
            </w:r>
          </w:p>
        </w:tc>
        <w:tc>
          <w:tcPr>
            <w:tcW w:w="2160" w:type="dxa"/>
            <w:gridSpan w:val="2"/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Ôn tập</w:t>
            </w:r>
          </w:p>
          <w:p w:rsidR="00446005" w:rsidRDefault="00446005" w:rsidP="00446005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ôn các bài hát đã học </w:t>
            </w:r>
          </w:p>
        </w:tc>
        <w:tc>
          <w:tcPr>
            <w:tcW w:w="2410" w:type="dxa"/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Ôn tập</w:t>
            </w:r>
          </w:p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ôn các chữ cái đã học </w:t>
            </w:r>
          </w:p>
        </w:tc>
        <w:tc>
          <w:tcPr>
            <w:tcW w:w="2410" w:type="dxa"/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Ôn tập</w:t>
            </w:r>
          </w:p>
          <w:p w:rsidR="00446005" w:rsidRDefault="00446005" w:rsidP="00446005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Ôn các bài thơ đã học </w:t>
            </w:r>
          </w:p>
        </w:tc>
        <w:tc>
          <w:tcPr>
            <w:tcW w:w="2407" w:type="dxa"/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Ôn tập</w:t>
            </w:r>
          </w:p>
          <w:p w:rsidR="00446005" w:rsidRDefault="00446005" w:rsidP="00446005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vẽ theo ý thích </w:t>
            </w:r>
          </w:p>
        </w:tc>
        <w:tc>
          <w:tcPr>
            <w:tcW w:w="2129" w:type="dxa"/>
          </w:tcPr>
          <w:p w:rsidR="00446005" w:rsidRDefault="00446005" w:rsidP="00446005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Ôn tập</w:t>
            </w:r>
          </w:p>
          <w:p w:rsidR="00446005" w:rsidRDefault="00446005" w:rsidP="00446005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Ôn cách xem đồng hồ 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Align w:val="center"/>
          </w:tcPr>
          <w:p w:rsidR="00446005" w:rsidRDefault="00446005" w:rsidP="00446005">
            <w:pPr>
              <w:spacing w:line="288" w:lineRule="auto"/>
              <w:jc w:val="center"/>
            </w:pPr>
            <w:r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005" w:rsidRDefault="00446005" w:rsidP="00B03070">
            <w:pPr>
              <w:spacing w:line="288" w:lineRule="auto"/>
              <w:rPr>
                <w:sz w:val="28"/>
                <w:szCs w:val="28"/>
              </w:rPr>
            </w:pPr>
            <w:r>
              <w:rPr>
                <w:rStyle w:val="plan-content-pre1"/>
              </w:rPr>
              <w:t>* HĐCĐ: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Khám phá sự bốc hơi của nước.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trẻ quan sát cây bưởi.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vườn hoa của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-Làm thí nghiệm vật chìm vật nổi</w:t>
            </w:r>
            <w:r>
              <w:rPr>
                <w:sz w:val="28"/>
                <w:szCs w:val="28"/>
              </w:rPr>
              <w:br/>
            </w:r>
            <w:r w:rsidR="00B03070">
              <w:rPr>
                <w:rStyle w:val="plan-content-pre1"/>
              </w:rPr>
              <w:t xml:space="preserve">- Giao lưu TCVĐ </w:t>
            </w:r>
            <w:r>
              <w:rPr>
                <w:rStyle w:val="plan-content-pre1"/>
              </w:rPr>
              <w:t>Chuyền nước, Kéo co, Vật tay, nhảy bao bố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động vệ sinh vườn trường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Chuyền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Vật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Dung dăng dung dẻ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-Chuyển trứng bằng thìa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Nhảy bao bố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Chơi tự chọn: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đuổi chuột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với đồ chơi ngoài trời, phấn, vòng, bóng, lá cây ….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005" w:rsidRDefault="00446005" w:rsidP="00446005">
            <w:pPr>
              <w:spacing w:line="288" w:lineRule="auto"/>
              <w:rPr>
                <w:sz w:val="28"/>
                <w:szCs w:val="28"/>
              </w:rPr>
            </w:pPr>
            <w:r>
              <w:rPr>
                <w:rStyle w:val="plan-content-pre1"/>
              </w:rPr>
              <w:lastRenderedPageBreak/>
              <w:t>*HĐCĐ: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một số biển báo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nghiệm bong bóng xà phòng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vẽ tranh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TCVĐ với lớ</w:t>
            </w:r>
            <w:r w:rsidR="00B03070">
              <w:rPr>
                <w:rStyle w:val="plan-content-pre1"/>
              </w:rPr>
              <w:t xml:space="preserve">p </w:t>
            </w:r>
            <w:r w:rsidR="00B03070">
              <w:rPr>
                <w:rStyle w:val="plan-content-pre1"/>
                <w:color w:val="FF0000"/>
              </w:rPr>
              <w:t>A4</w:t>
            </w:r>
            <w:r>
              <w:rPr>
                <w:rStyle w:val="plan-content-pre1"/>
              </w:rPr>
              <w:t>: Chuyền bóng bằng bụng, Ném bóng trúng đích, Bò chui qua cổng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trẻ quan sát cây bưởi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lao động vệ sinh nhặt rác quanh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Nhảy bật 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Ném bóng trúng đích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Bò chui qua cổng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Chuyền bóng bằng bụng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*Chơi tự chọn: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Chơi với phấn , vòng, bóng, chơi cát, nước, lá cây, giấy….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005" w:rsidRDefault="00446005" w:rsidP="00446005">
            <w:pPr>
              <w:spacing w:line="288" w:lineRule="auto"/>
              <w:rPr>
                <w:sz w:val="28"/>
                <w:szCs w:val="28"/>
              </w:rPr>
            </w:pPr>
            <w:r>
              <w:rPr>
                <w:rStyle w:val="plan-content-pre1"/>
              </w:rPr>
              <w:lastRenderedPageBreak/>
              <w:t>* HĐCĐ: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các PTGT đường bộ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vườn hoa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Đi dạo,quan sát khung cảnh toàn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nghiệm nước đổi màu.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các TCVĐ cùng với lớp MGL Giao lưu TCVĐ với lớ</w:t>
            </w:r>
            <w:r w:rsidR="00B03070">
              <w:rPr>
                <w:rStyle w:val="plan-content-pre1"/>
              </w:rPr>
              <w:t xml:space="preserve">p </w:t>
            </w:r>
            <w:r w:rsidR="00B03070">
              <w:rPr>
                <w:rStyle w:val="plan-content-pre1"/>
                <w:color w:val="FF0000"/>
              </w:rPr>
              <w:t>A5</w:t>
            </w:r>
            <w:r>
              <w:rPr>
                <w:rStyle w:val="plan-content-pre1"/>
              </w:rPr>
              <w:t>: Nhảy bao bố, Mèo đuổi chuột, chuyền trứng bằng thìa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lao động vệ sinh nhặt rác quanh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Trời nắng trời mưa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Nhảy vào nhảy ra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Nhảy bao bố…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Rồng rắn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Chuyển trứng bằng thìa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tự chọn: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Chơi với vật liệu thiên nhiên , chơi với giấy, vòng, bóng, hột hạt.…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005" w:rsidRDefault="00446005" w:rsidP="00446005">
            <w:pPr>
              <w:spacing w:line="288" w:lineRule="auto"/>
              <w:rPr>
                <w:sz w:val="28"/>
                <w:szCs w:val="28"/>
              </w:rPr>
            </w:pPr>
            <w:r>
              <w:rPr>
                <w:rStyle w:val="plan-content-pre1"/>
              </w:rPr>
              <w:lastRenderedPageBreak/>
              <w:t xml:space="preserve">*HĐCĐ: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Đi dạo Quan sát cây xoài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một số biển báo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bầu trời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TCVĐ với lớ</w:t>
            </w:r>
            <w:r w:rsidR="00B03070">
              <w:rPr>
                <w:rStyle w:val="plan-content-pre1"/>
              </w:rPr>
              <w:t>p MGL</w:t>
            </w:r>
            <w:r w:rsidR="00B03070">
              <w:rPr>
                <w:rStyle w:val="plan-content-pre1"/>
                <w:color w:val="FF0000"/>
              </w:rPr>
              <w:t>A3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trẻ quan sát cây bưởi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lao động vệ sinh nhặt rác quanh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Nhảy bật ô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đuổi chuột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Cáo và thỏ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*Chơi tự chọn: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Chơi với phấn, vòng, bóng, chơi cát, nước, lá cây, giấy….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005" w:rsidRPr="003618A1" w:rsidRDefault="00446005" w:rsidP="00446005">
            <w:pPr>
              <w:spacing w:line="288" w:lineRule="auto"/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* HĐCĐ: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nghiệm vật chìm vật nổi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các TCVĐ cùng với lớ</w:t>
            </w:r>
            <w:r w:rsidR="00B03070">
              <w:rPr>
                <w:rStyle w:val="plan-content-pre1"/>
              </w:rPr>
              <w:t xml:space="preserve">p MGL </w:t>
            </w:r>
            <w:r w:rsidR="00B03070">
              <w:rPr>
                <w:rStyle w:val="plan-content-pre1"/>
                <w:color w:val="FF0000"/>
              </w:rPr>
              <w:t>A2</w:t>
            </w:r>
            <w:r>
              <w:rPr>
                <w:rStyle w:val="plan-content-pre1"/>
              </w:rPr>
              <w:t>: Nhảy bao bố, Mèo đuổi chuột, chuyền trứng bằng thìa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khế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vườn rau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nghiệm nước đổi màu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lao động vệ sinh nhặt rác quanh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Trời nắng trời mưa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Kéo co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Nhảy vào nhảy ra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Nhảy bao bố…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Rồng rắn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Chim sẻ và ô tô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*Chơi tự chọn: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Chơi với vật liệu thiên nhiên , chơi với giấy, vòng, bóng, hột hạt.… </w:t>
            </w:r>
            <w:r>
              <w:rPr>
                <w:rFonts w:eastAsia="Times New Roman"/>
                <w:vanish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.25pt" o:ole="">
                  <v:imagedata r:id="rId5" o:title=""/>
                </v:shape>
                <w:control r:id="rId6" w:name="DefaultOcxName" w:shapeid="_x0000_i1028"/>
              </w:objec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lastRenderedPageBreak/>
              <w:t>Hoạt động chơi góc</w:t>
            </w:r>
          </w:p>
        </w:tc>
        <w:tc>
          <w:tcPr>
            <w:tcW w:w="11506" w:type="dxa"/>
            <w:gridSpan w:val="5"/>
            <w:vAlign w:val="center"/>
          </w:tcPr>
          <w:p w:rsidR="00446005" w:rsidRDefault="00446005" w:rsidP="00446005">
            <w:pPr>
              <w:tabs>
                <w:tab w:val="left" w:pos="1065"/>
              </w:tabs>
              <w:spacing w:line="288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val="pt-PT"/>
              </w:rPr>
            </w:pPr>
          </w:p>
          <w:p w:rsidR="00446005" w:rsidRDefault="00446005" w:rsidP="00446005">
            <w:pPr>
              <w:tabs>
                <w:tab w:val="left" w:pos="1065"/>
              </w:tabs>
              <w:spacing w:line="288" w:lineRule="auto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t-PT"/>
              </w:rPr>
              <w:t>* Góc trọng tâm:</w:t>
            </w:r>
            <w:r>
              <w:rPr>
                <w:b/>
                <w:bCs/>
                <w:color w:val="000000"/>
                <w:sz w:val="28"/>
                <w:szCs w:val="28"/>
                <w:lang w:val="pt-PT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pt-PT"/>
              </w:rPr>
              <w:t>Khám phá trải nghiệm: Món ăn giải nhiệt mùa hè .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* </w:t>
            </w:r>
            <w:r>
              <w:rPr>
                <w:color w:val="000000"/>
                <w:sz w:val="28"/>
                <w:szCs w:val="28"/>
                <w:lang w:val="pt-PT"/>
              </w:rPr>
              <w:t>Góc phân vai: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N</w:t>
            </w:r>
            <w:r>
              <w:rPr>
                <w:color w:val="000000"/>
                <w:sz w:val="28"/>
                <w:szCs w:val="28"/>
                <w:lang w:val="pt-PT"/>
              </w:rPr>
              <w:t>ấu ăn: Pha chế nước cam, chanh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PT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B</w:t>
            </w:r>
            <w:r>
              <w:rPr>
                <w:color w:val="000000"/>
                <w:sz w:val="28"/>
                <w:szCs w:val="28"/>
                <w:lang w:val="pt-PT"/>
              </w:rPr>
              <w:t xml:space="preserve">án hàng: </w:t>
            </w:r>
            <w:r>
              <w:rPr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color w:val="000000"/>
                <w:sz w:val="28"/>
                <w:szCs w:val="28"/>
                <w:lang w:val="pt-PT"/>
              </w:rPr>
              <w:t>ạp hóa các loại bánh kẹo, đồ ăn, đồ uống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color w:val="000000"/>
                <w:sz w:val="28"/>
                <w:szCs w:val="28"/>
                <w:lang w:val="pt-PT"/>
              </w:rPr>
              <w:t xml:space="preserve"> Góc bác sỹ: Phòng tránh các bệnh trong ngày hè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color w:val="000000"/>
                <w:sz w:val="28"/>
                <w:szCs w:val="28"/>
                <w:lang w:val="pt-PT"/>
              </w:rPr>
              <w:t xml:space="preserve"> Góc học tập: 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làm các bài tập thực hành, chơi với hình và số 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Góc văn học: Xem sách, làm tranh truyện, làm rối tay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Góc kĩ năng thực hành cuộc sống: buộc dây giầy, các bài tập thực hành cuộc sống…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Góc tạo hình: vẽ tranh theo ý thích</w:t>
            </w:r>
          </w:p>
          <w:p w:rsidR="00446005" w:rsidRPr="00446005" w:rsidRDefault="00446005" w:rsidP="00446005">
            <w:pPr>
              <w:spacing w:line="288" w:lineRule="auto"/>
              <w:rPr>
                <w:rStyle w:val="plan-content-pre1"/>
                <w:color w:val="000000"/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*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Góc khám phá khoa học: làm thí nghiệm về nước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11506" w:type="dxa"/>
            <w:gridSpan w:val="5"/>
            <w:vAlign w:val="center"/>
          </w:tcPr>
          <w:p w:rsidR="00446005" w:rsidRDefault="00446005" w:rsidP="00446005">
            <w:pPr>
              <w:spacing w:line="288" w:lineRule="auto"/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- Thực hành: mời cô mời bạn khi ăn, ăn từ tốn, không nói chuyện đùa nghịch, không làm đổ vãi thức ăn.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Rửa tay trước khi ăn. Súc miệng nước muối sau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Kể chuyện cho trẻ trước khi ngủ : Những tấm biển biết nói….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Merge w:val="restart"/>
            <w:vAlign w:val="center"/>
          </w:tcPr>
          <w:p w:rsidR="00446005" w:rsidRDefault="00446005" w:rsidP="00446005">
            <w:pPr>
              <w:spacing w:line="288" w:lineRule="auto"/>
              <w:jc w:val="center"/>
            </w:pPr>
            <w:r>
              <w:rPr>
                <w:rStyle w:val="Strong"/>
                <w:rFonts w:eastAsia="Times New Roman"/>
                <w:sz w:val="28"/>
                <w:szCs w:val="28"/>
              </w:rPr>
              <w:t xml:space="preserve">Hoạt </w:t>
            </w:r>
            <w:r>
              <w:rPr>
                <w:rStyle w:val="Strong"/>
                <w:rFonts w:eastAsia="Times New Roman"/>
                <w:sz w:val="28"/>
                <w:szCs w:val="28"/>
              </w:rPr>
              <w:lastRenderedPageBreak/>
              <w:t>động chiều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05" w:rsidRDefault="00446005" w:rsidP="0044600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Dạy trẻ một số </w:t>
            </w:r>
            <w:r>
              <w:rPr>
                <w:sz w:val="28"/>
                <w:szCs w:val="28"/>
              </w:rPr>
              <w:lastRenderedPageBreak/>
              <w:t xml:space="preserve">thói quen, hành vi lễ giáo  </w:t>
            </w:r>
          </w:p>
          <w:p w:rsidR="00446005" w:rsidRDefault="00446005" w:rsidP="0044600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Làm bài tập toán tư duy </w:t>
            </w:r>
          </w:p>
          <w:p w:rsidR="00446005" w:rsidRDefault="00446005" w:rsidP="0044600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Rèn trẻ kỹ năng rửa mặt  </w:t>
            </w:r>
          </w:p>
          <w:p w:rsidR="00446005" w:rsidRDefault="00446005" w:rsidP="00446005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lại chuyện “ Mèo con và quyển sách ”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Lao động vệ sinh trực nhật các góc trong lớp…..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lastRenderedPageBreak/>
              <w:t xml:space="preserve">- Dạy trẻ gấp </w:t>
            </w:r>
            <w:r>
              <w:rPr>
                <w:color w:val="000000"/>
                <w:sz w:val="28"/>
                <w:szCs w:val="28"/>
                <w:lang w:val="pt-BR"/>
              </w:rPr>
              <w:lastRenderedPageBreak/>
              <w:t>thuyền giấy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Xem video: Cách phòng tránh xâm hại</w:t>
            </w:r>
          </w:p>
          <w:p w:rsidR="00446005" w:rsidRDefault="00446005" w:rsidP="00446005">
            <w:pPr>
              <w:spacing w:line="288" w:lineRule="auto"/>
              <w:rPr>
                <w:rStyle w:val="plan-content-pre1"/>
                <w:b/>
                <w:bCs/>
              </w:rPr>
            </w:pPr>
            <w:r>
              <w:rPr>
                <w:rStyle w:val="plan-content-pre1"/>
                <w:color w:val="000000"/>
                <w:lang w:val="pt-BR"/>
              </w:rPr>
              <w:t>- LĐTT: Lau dọn, sắp xếp giá góc, đồ dùng đồ chơi gọn gàng</w:t>
            </w:r>
          </w:p>
          <w:p w:rsidR="00446005" w:rsidRDefault="00446005" w:rsidP="00446005">
            <w:pPr>
              <w:spacing w:line="288" w:lineRule="auto"/>
              <w:rPr>
                <w:rStyle w:val="plan-content-pre1"/>
                <w:color w:val="000000"/>
                <w:lang w:val="pt-BR"/>
              </w:rPr>
            </w:pPr>
            <w:r>
              <w:rPr>
                <w:rStyle w:val="plan-content-pre1"/>
                <w:b/>
                <w:bCs/>
                <w:color w:val="000000"/>
                <w:lang w:val="pt-BR"/>
              </w:rPr>
              <w:t xml:space="preserve">- </w:t>
            </w:r>
            <w:r>
              <w:rPr>
                <w:rStyle w:val="plan-content-pre1"/>
                <w:color w:val="000000"/>
                <w:lang w:val="pt-BR"/>
              </w:rPr>
              <w:t>Dạy trẻ cách: Sử dụng đũa</w:t>
            </w:r>
          </w:p>
          <w:p w:rsidR="00446005" w:rsidRDefault="00446005" w:rsidP="00446005">
            <w:pPr>
              <w:spacing w:line="288" w:lineRule="auto"/>
            </w:pPr>
            <w:r>
              <w:rPr>
                <w:color w:val="000000"/>
                <w:sz w:val="28"/>
                <w:szCs w:val="28"/>
                <w:lang w:val="pt-BR"/>
              </w:rPr>
              <w:t>- Trẻ cùng cô dọn vệ sinh các góc chơi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Cho trẻ ôn bài </w:t>
            </w:r>
            <w:r>
              <w:rPr>
                <w:color w:val="000000"/>
                <w:sz w:val="28"/>
                <w:szCs w:val="28"/>
                <w:lang w:val="pt-BR"/>
              </w:rPr>
              <w:lastRenderedPageBreak/>
              <w:t>Thơ“Tia nắng”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</w:t>
            </w:r>
            <w:r>
              <w:rPr>
                <w:rStyle w:val="plan-content-pre1"/>
                <w:color w:val="000000"/>
                <w:lang w:val="pt-BR"/>
              </w:rPr>
              <w:t>Hướng dẫn trẻ cắt móng tay</w:t>
            </w:r>
          </w:p>
          <w:p w:rsidR="00446005" w:rsidRDefault="00446005" w:rsidP="00446005">
            <w:pPr>
              <w:spacing w:line="288" w:lineRule="auto"/>
              <w:rPr>
                <w:rStyle w:val="plan-content-pre1"/>
              </w:rPr>
            </w:pPr>
            <w:r>
              <w:rPr>
                <w:rStyle w:val="plan-content-pre1"/>
                <w:color w:val="000000"/>
                <w:lang w:val="pt-BR"/>
              </w:rPr>
              <w:t>- Thực hành sử dụng các từ: cảm ơn, xin lỗi, xin phép, dạ, thưa...phù hợp với tình huống</w:t>
            </w:r>
          </w:p>
          <w:p w:rsidR="00446005" w:rsidRDefault="00446005" w:rsidP="00446005">
            <w:pPr>
              <w:spacing w:line="288" w:lineRule="auto"/>
              <w:rPr>
                <w:rStyle w:val="plan-content-pre1"/>
                <w:color w:val="000000"/>
                <w:lang w:val="pt-BR"/>
              </w:rPr>
            </w:pPr>
            <w:r>
              <w:rPr>
                <w:rStyle w:val="plan-content-pre1"/>
                <w:color w:val="000000"/>
                <w:lang w:val="pt-BR"/>
              </w:rPr>
              <w:t>- Cho trẻ ôn bài thơ: Quạt cho bà ngủ</w:t>
            </w:r>
          </w:p>
          <w:p w:rsidR="00446005" w:rsidRDefault="00446005" w:rsidP="00446005">
            <w:pPr>
              <w:spacing w:line="288" w:lineRule="auto"/>
            </w:pPr>
            <w:r>
              <w:rPr>
                <w:color w:val="000000"/>
                <w:sz w:val="28"/>
                <w:szCs w:val="28"/>
                <w:lang w:val="pt-BR"/>
              </w:rPr>
              <w:t>- Cho trẻ vệ sinh góc thiên nhiên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Cho trẻ vẽ cầu </w:t>
            </w:r>
            <w:r>
              <w:rPr>
                <w:color w:val="000000"/>
                <w:sz w:val="28"/>
                <w:szCs w:val="28"/>
                <w:lang w:val="pt-BR"/>
              </w:rPr>
              <w:lastRenderedPageBreak/>
              <w:t>vồng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Xem một vài video: Cách xử lý khi bị lạc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Cho trẻ sắp xếp các đồ d</w:t>
            </w:r>
            <w:r>
              <w:rPr>
                <w:color w:val="000000"/>
                <w:sz w:val="28"/>
                <w:szCs w:val="28"/>
                <w:lang w:val="vi-VN"/>
              </w:rPr>
              <w:t>ù</w:t>
            </w:r>
            <w:r>
              <w:rPr>
                <w:color w:val="000000"/>
                <w:sz w:val="28"/>
                <w:szCs w:val="28"/>
                <w:lang w:val="pt-BR"/>
              </w:rPr>
              <w:t>ng đồ chơi trong lớp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Làm bài tập toán tư duy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Cho trẻ sắp xếp các đồ dùng đồ chơi ở các góc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lastRenderedPageBreak/>
              <w:t xml:space="preserve">- Cho trẻ đọc </w:t>
            </w:r>
            <w:r>
              <w:rPr>
                <w:color w:val="000000"/>
                <w:sz w:val="28"/>
                <w:szCs w:val="28"/>
                <w:lang w:val="pt-BR"/>
              </w:rPr>
              <w:lastRenderedPageBreak/>
              <w:t>thơ: về quê</w:t>
            </w:r>
          </w:p>
          <w:p w:rsidR="00446005" w:rsidRDefault="00446005" w:rsidP="00446005">
            <w:pPr>
              <w:tabs>
                <w:tab w:val="center" w:pos="4320"/>
                <w:tab w:val="right" w:pos="8640"/>
              </w:tabs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Xem video làm thạch rau câu.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Củng cố kỹ năng cắt móng tay.</w:t>
            </w:r>
          </w:p>
          <w:p w:rsidR="00446005" w:rsidRDefault="00446005" w:rsidP="00446005">
            <w:pPr>
              <w:spacing w:line="288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Dạy trẻ các xử lý khi gặp người lạ</w:t>
            </w:r>
          </w:p>
          <w:p w:rsidR="00446005" w:rsidRDefault="00446005" w:rsidP="00446005">
            <w:pPr>
              <w:spacing w:line="288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color w:val="000000"/>
                <w:lang w:val="pt-BR"/>
              </w:rPr>
              <w:t>- LĐTT: Lau dọn, sắp xếp giá góc, đồ dùng đồ chơi gọn gàng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vMerge/>
            <w:vAlign w:val="center"/>
          </w:tcPr>
          <w:p w:rsidR="00446005" w:rsidRDefault="00446005" w:rsidP="00446005">
            <w:pPr>
              <w:spacing w:line="288" w:lineRule="auto"/>
              <w:jc w:val="center"/>
            </w:pPr>
          </w:p>
        </w:tc>
        <w:tc>
          <w:tcPr>
            <w:tcW w:w="11506" w:type="dxa"/>
            <w:gridSpan w:val="5"/>
          </w:tcPr>
          <w:p w:rsidR="00446005" w:rsidRDefault="00446005" w:rsidP="00446005">
            <w:pPr>
              <w:spacing w:line="288" w:lineRule="auto"/>
              <w:jc w:val="center"/>
            </w:pPr>
            <w:r>
              <w:rPr>
                <w:i/>
                <w:color w:val="000000"/>
                <w:sz w:val="28"/>
                <w:szCs w:val="28"/>
                <w:lang w:val="pt-BR"/>
              </w:rPr>
              <w:t>Thứ  6 hàng tuần: Biểu diễn văn nghệ - Nêu gương bé ngoan</w:t>
            </w:r>
          </w:p>
        </w:tc>
        <w:tc>
          <w:tcPr>
            <w:tcW w:w="992" w:type="dxa"/>
          </w:tcPr>
          <w:p w:rsidR="00446005" w:rsidRDefault="00446005" w:rsidP="00446005">
            <w:pPr>
              <w:spacing w:line="288" w:lineRule="auto"/>
            </w:pPr>
          </w:p>
        </w:tc>
      </w:tr>
      <w:tr w:rsidR="00446005" w:rsidTr="00446005">
        <w:trPr>
          <w:gridAfter w:val="1"/>
          <w:wAfter w:w="7" w:type="dxa"/>
          <w:jc w:val="center"/>
        </w:trPr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Chủ đề - Sự kiện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</w:rPr>
              <w:t>Rèn nền nếp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Rèn nền nếp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</w:rPr>
              <w:t>Rèn nền nếp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Rèn nền nếp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05" w:rsidRPr="003618A1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Rèn nền nếp</w:t>
            </w:r>
          </w:p>
        </w:tc>
        <w:tc>
          <w:tcPr>
            <w:tcW w:w="992" w:type="dxa"/>
            <w:vAlign w:val="center"/>
          </w:tcPr>
          <w:p w:rsidR="00446005" w:rsidRDefault="00446005" w:rsidP="00446005">
            <w:pPr>
              <w:spacing w:line="288" w:lineRule="auto"/>
              <w:jc w:val="center"/>
            </w:pPr>
          </w:p>
        </w:tc>
      </w:tr>
      <w:tr w:rsidR="00446005" w:rsidTr="00446005">
        <w:trPr>
          <w:jc w:val="center"/>
        </w:trPr>
        <w:tc>
          <w:tcPr>
            <w:tcW w:w="1389" w:type="dxa"/>
            <w:gridSpan w:val="3"/>
            <w:vAlign w:val="center"/>
          </w:tcPr>
          <w:p w:rsidR="00446005" w:rsidRDefault="00446005" w:rsidP="00446005">
            <w:pPr>
              <w:spacing w:line="288" w:lineRule="auto"/>
              <w:jc w:val="center"/>
              <w:rPr>
                <w:rStyle w:val="Strong"/>
                <w:rFonts w:eastAsia="Times New Roman"/>
                <w:sz w:val="28"/>
                <w:szCs w:val="28"/>
              </w:rPr>
            </w:pPr>
            <w:r>
              <w:rPr>
                <w:b/>
                <w:bCs/>
              </w:rPr>
              <w:t>Đánh giá KQ thực hiện</w:t>
            </w:r>
          </w:p>
        </w:tc>
        <w:tc>
          <w:tcPr>
            <w:tcW w:w="12505" w:type="dxa"/>
            <w:gridSpan w:val="7"/>
          </w:tcPr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lastRenderedPageBreak/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...................................................................................................................................................................</w:t>
            </w:r>
          </w:p>
          <w:p w:rsidR="00446005" w:rsidRDefault="00446005" w:rsidP="00446005">
            <w:pPr>
              <w:spacing w:line="288" w:lineRule="auto"/>
              <w:jc w:val="center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3618A1" w:rsidRDefault="003618A1" w:rsidP="003618A1">
      <w:pPr>
        <w:ind w:lef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Nhận xét của BGH</w:t>
      </w:r>
    </w:p>
    <w:p w:rsidR="003618A1" w:rsidRDefault="003618A1" w:rsidP="003618A1">
      <w:pPr>
        <w:ind w:lef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</w:t>
      </w:r>
    </w:p>
    <w:p w:rsidR="003618A1" w:rsidRDefault="003618A1" w:rsidP="003618A1">
      <w:pPr>
        <w:ind w:lef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</w:t>
      </w:r>
    </w:p>
    <w:p w:rsidR="003618A1" w:rsidRDefault="003618A1" w:rsidP="003618A1">
      <w:pPr>
        <w:ind w:lef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</w:t>
      </w:r>
    </w:p>
    <w:p w:rsidR="003618A1" w:rsidRDefault="003618A1" w:rsidP="003618A1">
      <w:pPr>
        <w:ind w:lef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</w:t>
      </w:r>
    </w:p>
    <w:p w:rsidR="00261A5E" w:rsidRDefault="00261A5E" w:rsidP="00261A5E">
      <w:pPr>
        <w:ind w:lef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</w:t>
      </w:r>
    </w:p>
    <w:p w:rsidR="00261A5E" w:rsidRDefault="00261A5E" w:rsidP="00261A5E">
      <w:pPr>
        <w:ind w:left="14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</w:t>
      </w:r>
    </w:p>
    <w:p w:rsidR="003A0943" w:rsidRDefault="003A0943" w:rsidP="003618A1"/>
    <w:sectPr w:rsidR="003A0943" w:rsidSect="003618A1">
      <w:pgSz w:w="15840" w:h="12240" w:orient="landscape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A1"/>
    <w:rsid w:val="00033A0C"/>
    <w:rsid w:val="00261A5E"/>
    <w:rsid w:val="003618A1"/>
    <w:rsid w:val="00382735"/>
    <w:rsid w:val="0039418A"/>
    <w:rsid w:val="003A0943"/>
    <w:rsid w:val="003B7B03"/>
    <w:rsid w:val="00446005"/>
    <w:rsid w:val="00646A21"/>
    <w:rsid w:val="006D6330"/>
    <w:rsid w:val="008C4025"/>
    <w:rsid w:val="00920015"/>
    <w:rsid w:val="00B03070"/>
    <w:rsid w:val="00E730F2"/>
    <w:rsid w:val="00F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A1"/>
    <w:rPr>
      <w:rFonts w:eastAsiaTheme="minorEastAs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8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618A1"/>
    <w:rPr>
      <w:b/>
      <w:bCs/>
    </w:rPr>
  </w:style>
  <w:style w:type="character" w:customStyle="1" w:styleId="plan-content-pre1">
    <w:name w:val="plan-content-pre1"/>
    <w:basedOn w:val="DefaultParagraphFont"/>
    <w:rsid w:val="003618A1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3618A1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2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A1"/>
    <w:rPr>
      <w:rFonts w:eastAsiaTheme="minorEastAs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8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618A1"/>
    <w:rPr>
      <w:b/>
      <w:bCs/>
    </w:rPr>
  </w:style>
  <w:style w:type="character" w:customStyle="1" w:styleId="plan-content-pre1">
    <w:name w:val="plan-content-pre1"/>
    <w:basedOn w:val="DefaultParagraphFont"/>
    <w:rsid w:val="003618A1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3618A1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0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02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Tommy_Phan</cp:lastModifiedBy>
  <cp:revision>9</cp:revision>
  <cp:lastPrinted>2024-07-27T03:06:00Z</cp:lastPrinted>
  <dcterms:created xsi:type="dcterms:W3CDTF">2023-07-25T03:44:00Z</dcterms:created>
  <dcterms:modified xsi:type="dcterms:W3CDTF">2024-07-27T06:40:00Z</dcterms:modified>
</cp:coreProperties>
</file>