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020"/>
      </w:tblGrid>
      <w:tr w:rsidR="00847A1E" w:rsidRPr="0054277D" w14:paraId="369B8F63" w14:textId="77777777" w:rsidTr="00A907B4">
        <w:trPr>
          <w:trHeight w:val="377"/>
        </w:trPr>
        <w:tc>
          <w:tcPr>
            <w:tcW w:w="3420" w:type="dxa"/>
          </w:tcPr>
          <w:p w14:paraId="49446659" w14:textId="6D594E00" w:rsidR="00634853" w:rsidRPr="0054277D" w:rsidRDefault="00A907B4" w:rsidP="00634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UBND QUẬN</w:t>
            </w:r>
            <w:r w:rsidR="00634853" w:rsidRPr="0054277D">
              <w:rPr>
                <w:b/>
                <w:color w:val="000000"/>
                <w:sz w:val="24"/>
                <w:szCs w:val="24"/>
              </w:rPr>
              <w:t xml:space="preserve"> LONG BIÊN</w:t>
            </w:r>
          </w:p>
          <w:p w14:paraId="60172DAF" w14:textId="77777777" w:rsidR="00634853" w:rsidRPr="0054277D" w:rsidRDefault="00634853" w:rsidP="00634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277D">
              <w:rPr>
                <w:b/>
                <w:color w:val="000000"/>
                <w:sz w:val="24"/>
                <w:szCs w:val="24"/>
              </w:rPr>
              <w:t>TRƯỜNG THCS BỒ ĐỀ</w:t>
            </w:r>
          </w:p>
        </w:tc>
        <w:tc>
          <w:tcPr>
            <w:tcW w:w="7020" w:type="dxa"/>
          </w:tcPr>
          <w:p w14:paraId="74408C1B" w14:textId="04AB59FA" w:rsidR="00634853" w:rsidRPr="0054277D" w:rsidRDefault="00A907B4" w:rsidP="00634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MỤC TIÊU, </w:t>
            </w:r>
            <w:r w:rsidR="00634853" w:rsidRPr="0054277D">
              <w:rPr>
                <w:b/>
                <w:color w:val="000000"/>
                <w:sz w:val="24"/>
                <w:szCs w:val="24"/>
              </w:rPr>
              <w:t>MA TRẬN ĐỀ KIỂM TRA</w:t>
            </w:r>
            <w:r w:rsidR="00847A1E" w:rsidRPr="0054277D">
              <w:rPr>
                <w:b/>
                <w:color w:val="000000"/>
                <w:sz w:val="24"/>
                <w:szCs w:val="24"/>
              </w:rPr>
              <w:t xml:space="preserve"> GIỮA </w:t>
            </w:r>
            <w:r w:rsidR="00634853" w:rsidRPr="0054277D">
              <w:rPr>
                <w:b/>
                <w:color w:val="000000"/>
                <w:sz w:val="24"/>
                <w:szCs w:val="24"/>
              </w:rPr>
              <w:t>HỌC KÌ I</w:t>
            </w:r>
            <w:r w:rsidR="004E636A">
              <w:rPr>
                <w:b/>
                <w:color w:val="000000"/>
                <w:sz w:val="24"/>
                <w:szCs w:val="24"/>
              </w:rPr>
              <w:t>I</w:t>
            </w:r>
          </w:p>
          <w:p w14:paraId="6B4BD979" w14:textId="77777777" w:rsidR="00634853" w:rsidRPr="0054277D" w:rsidRDefault="00634853" w:rsidP="0063485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4277D">
              <w:rPr>
                <w:b/>
                <w:color w:val="000000"/>
                <w:sz w:val="24"/>
                <w:szCs w:val="24"/>
              </w:rPr>
              <w:t>MÔN TOÁN LỚP 9</w:t>
            </w:r>
          </w:p>
          <w:p w14:paraId="57E2E5ED" w14:textId="116DDA92" w:rsidR="00634853" w:rsidRPr="0054277D" w:rsidRDefault="00634853" w:rsidP="00634853">
            <w:pPr>
              <w:jc w:val="center"/>
              <w:rPr>
                <w:color w:val="000000"/>
                <w:sz w:val="24"/>
                <w:szCs w:val="24"/>
              </w:rPr>
            </w:pPr>
            <w:r w:rsidRPr="0054277D">
              <w:rPr>
                <w:b/>
                <w:color w:val="000000"/>
                <w:sz w:val="24"/>
                <w:szCs w:val="24"/>
              </w:rPr>
              <w:t>NĂM HỌC 202</w:t>
            </w:r>
            <w:r w:rsidR="00460D11">
              <w:rPr>
                <w:b/>
                <w:color w:val="000000"/>
                <w:sz w:val="24"/>
                <w:szCs w:val="24"/>
              </w:rPr>
              <w:t>3</w:t>
            </w:r>
            <w:r w:rsidRPr="0054277D">
              <w:rPr>
                <w:b/>
                <w:color w:val="000000"/>
                <w:sz w:val="24"/>
                <w:szCs w:val="24"/>
              </w:rPr>
              <w:t xml:space="preserve"> - 202</w:t>
            </w:r>
            <w:r w:rsidR="00460D11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</w:tbl>
    <w:p w14:paraId="08D89E16" w14:textId="77777777" w:rsidR="00634853" w:rsidRPr="0054277D" w:rsidRDefault="00634853" w:rsidP="006348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277D">
        <w:rPr>
          <w:rFonts w:ascii="Times New Roman" w:hAnsi="Times New Roman" w:cs="Times New Roman"/>
          <w:sz w:val="28"/>
          <w:szCs w:val="28"/>
        </w:rPr>
        <w:t>MỤC TIÊU</w:t>
      </w:r>
    </w:p>
    <w:p w14:paraId="793572A7" w14:textId="77777777" w:rsidR="00B02B94" w:rsidRPr="0054277D" w:rsidRDefault="00634853" w:rsidP="00DA04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Kiểm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việ</w:t>
      </w:r>
      <w:r w:rsidR="003562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47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3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47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3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4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3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4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35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24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họ</w:t>
      </w:r>
      <w:r w:rsidR="00DA04BB" w:rsidRPr="0054277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A04BB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BB" w:rsidRPr="0054277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DA04BB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BB" w:rsidRPr="0054277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DA04BB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BB" w:rsidRPr="005427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A04BB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4BB" w:rsidRPr="0054277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A04BB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kì II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nay</w:t>
      </w:r>
      <w:r w:rsidR="00DA04BB" w:rsidRPr="0054277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7C6782" w14:textId="54507AC6" w:rsidR="00DA04BB" w:rsidRPr="0054277D" w:rsidRDefault="00B02B94" w:rsidP="00B02B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A13D10">
        <w:rPr>
          <w:rFonts w:ascii="Times New Roman" w:hAnsi="Times New Roman" w:cs="Times New Roman"/>
          <w:sz w:val="28"/>
          <w:szCs w:val="28"/>
        </w:rPr>
        <w:t>.</w:t>
      </w:r>
    </w:p>
    <w:p w14:paraId="499B9D00" w14:textId="1607D8B3" w:rsidR="009B7BB1" w:rsidRPr="0054277D" w:rsidRDefault="009B7BB1" w:rsidP="00B02B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</w:t>
      </w:r>
      <w:r w:rsidR="005D6D83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D8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5D6D83">
        <w:rPr>
          <w:rFonts w:ascii="Times New Roman" w:hAnsi="Times New Roman" w:cs="Times New Roman"/>
          <w:sz w:val="28"/>
          <w:szCs w:val="28"/>
        </w:rPr>
        <w:t>.</w:t>
      </w:r>
    </w:p>
    <w:p w14:paraId="71E2DA5F" w14:textId="77777777" w:rsidR="009B7BB1" w:rsidRPr="0054277D" w:rsidRDefault="009B7BB1" w:rsidP="009B7B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Tính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>.</w:t>
      </w:r>
    </w:p>
    <w:p w14:paraId="26E05265" w14:textId="77777777" w:rsidR="009B7BB1" w:rsidRPr="0054277D" w:rsidRDefault="009B7BB1" w:rsidP="009B7B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4277D">
        <w:rPr>
          <w:rFonts w:ascii="Times New Roman" w:hAnsi="Times New Roman" w:cs="Times New Roman"/>
          <w:sz w:val="28"/>
          <w:szCs w:val="28"/>
        </w:rPr>
        <w:t xml:space="preserve">Thái </w:t>
      </w:r>
      <w:proofErr w:type="spellStart"/>
      <w:r w:rsidRPr="0054277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427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A1E" w:rsidRPr="005427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847A1E" w:rsidRPr="0054277D">
        <w:rPr>
          <w:rFonts w:ascii="Times New Roman" w:hAnsi="Times New Roman" w:cs="Times New Roman"/>
          <w:sz w:val="28"/>
          <w:szCs w:val="28"/>
        </w:rPr>
        <w:t>.</w:t>
      </w:r>
    </w:p>
    <w:p w14:paraId="06C5A51E" w14:textId="77777777" w:rsidR="00847A1E" w:rsidRDefault="00847A1E" w:rsidP="00847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277D">
        <w:rPr>
          <w:rFonts w:ascii="Times New Roman" w:hAnsi="Times New Roman" w:cs="Times New Roman"/>
          <w:sz w:val="28"/>
          <w:szCs w:val="28"/>
        </w:rPr>
        <w:t>MA TRẬN</w:t>
      </w:r>
    </w:p>
    <w:tbl>
      <w:tblPr>
        <w:tblW w:w="10697" w:type="dxa"/>
        <w:tblLook w:val="04A0" w:firstRow="1" w:lastRow="0" w:firstColumn="1" w:lastColumn="0" w:noHBand="0" w:noVBand="1"/>
      </w:tblPr>
      <w:tblGrid>
        <w:gridCol w:w="511"/>
        <w:gridCol w:w="1769"/>
        <w:gridCol w:w="1097"/>
        <w:gridCol w:w="772"/>
        <w:gridCol w:w="855"/>
        <w:gridCol w:w="808"/>
        <w:gridCol w:w="849"/>
        <w:gridCol w:w="828"/>
        <w:gridCol w:w="881"/>
        <w:gridCol w:w="747"/>
        <w:gridCol w:w="831"/>
        <w:gridCol w:w="788"/>
      </w:tblGrid>
      <w:tr w:rsidR="005D6D83" w:rsidRPr="005D6D83" w14:paraId="277AC90D" w14:textId="77777777" w:rsidTr="00FB2387">
        <w:trPr>
          <w:trHeight w:val="21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1AC1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TT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A6B" w14:textId="77777777" w:rsidR="00594EAA" w:rsidRDefault="00594EAA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độ</w:t>
            </w:r>
            <w:proofErr w:type="spellEnd"/>
          </w:p>
          <w:p w14:paraId="3E48A1D3" w14:textId="77777777" w:rsidR="005D6D83" w:rsidRPr="005D6D83" w:rsidRDefault="00594EAA" w:rsidP="00594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529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10A4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Thông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6A4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ADC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Vận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620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</w:tr>
      <w:tr w:rsidR="00594EAA" w:rsidRPr="005D6D83" w14:paraId="6EA766A8" w14:textId="77777777" w:rsidTr="00FB2387">
        <w:trPr>
          <w:trHeight w:val="39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BFE1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F181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8BE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38E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A2D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979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3ABB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CE43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7E8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7F2A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245A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Câu+điểm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9671" w14:textId="77777777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5D6D83" w:rsidRPr="005D6D83" w14:paraId="13F07818" w14:textId="77777777" w:rsidTr="00976D7B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23F" w14:textId="7EC93F4B" w:rsidR="005D6D83" w:rsidRPr="005D6D83" w:rsidRDefault="00CA5254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D3C" w14:textId="3FEC69D8" w:rsidR="005D6D83" w:rsidRPr="005D6D83" w:rsidRDefault="00976D7B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2208" w14:textId="4081F1FD" w:rsidR="005D6D83" w:rsidRPr="001E6C3E" w:rsidRDefault="005D6D83" w:rsidP="00D4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75F54" w14:textId="65CC8F72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EBDD" w14:textId="495F3DA4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48AA" w14:textId="55CD8B20" w:rsidR="005D6D83" w:rsidRPr="005D6D83" w:rsidRDefault="005D6D83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7143" w14:textId="2F867F47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C01B" w14:textId="60837E05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4EAA" w:rsidRPr="005D6D83" w14:paraId="2FE16498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BF19C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CB1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AC90" w14:textId="2717866B" w:rsidR="00A13D10" w:rsidRPr="005D6D83" w:rsidRDefault="00A13D10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(TN12)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D4E0" w14:textId="6A550B41" w:rsidR="00CA5254" w:rsidRPr="005D6D83" w:rsidRDefault="00A13D10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(TL1)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5091" w14:textId="5921893A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B78C" w14:textId="7FB18AAA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4CC6" w14:textId="467E8B44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3CBE" w14:textId="0A179A13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25AE" w14:textId="74CD7BE9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A30" w14:textId="2F51EBBD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9584" w14:textId="7427A0D4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E03D" w14:textId="0FC42E0F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4EAA" w:rsidRPr="005D6D83" w14:paraId="5AA983F3" w14:textId="77777777" w:rsidTr="00A13D10">
        <w:trPr>
          <w:trHeight w:val="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EC4A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C140" w14:textId="77777777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A384" w14:textId="5FF5F40B" w:rsidR="005D6D83" w:rsidRPr="005D6D83" w:rsidRDefault="00A13D10" w:rsidP="00A13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F50A" w14:textId="0F4F3D22" w:rsidR="005D6D83" w:rsidRPr="005D6D83" w:rsidRDefault="00A13D10" w:rsidP="00A13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64A9" w14:textId="28DE7D0C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941E" w14:textId="313712F1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BE1" w14:textId="48E9177E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28D6D" w14:textId="179BA3D6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94DF" w14:textId="53C3BFA3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F5AC" w14:textId="59F98081" w:rsidR="005D6D83" w:rsidRPr="005D6D83" w:rsidRDefault="005D6D83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85FA" w14:textId="7E7E9A7C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8E08" w14:textId="1F2F8E9B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6D83" w:rsidRPr="005D6D83" w14:paraId="2E27F80C" w14:textId="77777777" w:rsidTr="00976D7B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036" w14:textId="2ABC61E8" w:rsidR="005D6D83" w:rsidRPr="005D6D83" w:rsidRDefault="00CA5254" w:rsidP="005D6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56C6" w14:textId="0CB395B8" w:rsidR="005D6D83" w:rsidRPr="005D6D83" w:rsidRDefault="00976D7B" w:rsidP="005D6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trình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DDFE" w14:textId="3A44B706" w:rsidR="005D6D83" w:rsidRPr="007A3D59" w:rsidRDefault="005D6D83" w:rsidP="00D4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340F9" w14:textId="19325071" w:rsidR="005D6D83" w:rsidRPr="005D6D83" w:rsidRDefault="005D6D83" w:rsidP="00D4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7948" w14:textId="7C3BB241" w:rsidR="005D6D83" w:rsidRPr="00D4053F" w:rsidRDefault="005D6D83" w:rsidP="00D4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9D6C" w14:textId="77726FE6" w:rsidR="005D6D83" w:rsidRPr="00D4053F" w:rsidRDefault="005D6D83" w:rsidP="00D4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D8AE" w14:textId="421D41CF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D57A4" w14:textId="0DBDB6DF" w:rsidR="005D6D83" w:rsidRPr="005D6D83" w:rsidRDefault="005D6D83" w:rsidP="005D6D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39B" w:rsidRPr="005D6D83" w14:paraId="3FADE0D1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3AECD" w14:textId="7777777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6C6" w14:textId="7777777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896C" w14:textId="6F9BF2A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8DE" w14:textId="36B5982E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6DF3" w14:textId="789CE978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F10D" w14:textId="58C42A70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372C" w14:textId="4C28EACA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5658" w14:textId="24FD7A9E" w:rsidR="0099339B" w:rsidRPr="005D6D83" w:rsidRDefault="00A13D10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II)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531F" w14:textId="2053BA00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AE7E" w14:textId="6425FC7A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F6A2" w14:textId="7BCC354E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7D0A" w14:textId="792E2EF4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339B" w:rsidRPr="005D6D83" w14:paraId="43E98E6F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69941" w14:textId="7777777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89A" w14:textId="7777777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7217" w14:textId="1AF34926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7AED" w14:textId="6A38AA89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B422" w14:textId="047A7DCC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6B9F" w14:textId="4FEE4FDC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827D" w14:textId="4AAC52B9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1B314" w14:textId="1E6F6A65" w:rsidR="0099339B" w:rsidRPr="005D6D83" w:rsidRDefault="00A13D10" w:rsidP="00A13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CC8C" w14:textId="52DC6767" w:rsidR="0099339B" w:rsidRPr="005D6D83" w:rsidRDefault="0099339B" w:rsidP="00993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FF3C" w14:textId="0393A98E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7B9C" w14:textId="6A34B86A" w:rsidR="00CA5254" w:rsidRPr="005D6D83" w:rsidRDefault="00CA5254" w:rsidP="00CA5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EF35" w14:textId="4CB8D79E" w:rsidR="0099339B" w:rsidRPr="005D6D83" w:rsidRDefault="0099339B" w:rsidP="0099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7BA4D708" w14:textId="77777777" w:rsidTr="00976D7B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0B6B" w14:textId="08D659CC" w:rsidR="00976D7B" w:rsidRPr="005D6D83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F293" w14:textId="50AE05B3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A97B0" w14:textId="489C2C2B" w:rsidR="00976D7B" w:rsidRPr="005D6D83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A342C" w14:textId="6235E4EC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051C7" w14:textId="4E6DB7ED" w:rsidR="00976D7B" w:rsidRPr="00D4053F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184E" w14:textId="6EABC33C" w:rsidR="00976D7B" w:rsidRPr="005D6D83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6073" w14:textId="6D36E994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D5C6" w14:textId="024A088E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686C74D9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4065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183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DAF1" w14:textId="3E3BD677" w:rsidR="00976D7B" w:rsidRPr="005D6D83" w:rsidRDefault="00C90E41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(TN3456)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2CEA" w14:textId="5E153914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CCEC" w14:textId="59C462F5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5141" w14:textId="65478E3C" w:rsidR="00976D7B" w:rsidRPr="005D6D83" w:rsidRDefault="00C90E41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III.12)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E415" w14:textId="465F86D5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DFAF" w14:textId="65033044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FF2F" w14:textId="778FDC4B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9A46" w14:textId="38A29A12" w:rsidR="00976D7B" w:rsidRPr="005D6D83" w:rsidRDefault="00C90E41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III.3)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2DFF" w14:textId="703818BA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5CCF" w14:textId="2A573FD2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25E078BB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8838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8896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DD4" w14:textId="34FED0AB" w:rsidR="00976D7B" w:rsidRPr="005D6D83" w:rsidRDefault="00C90E41" w:rsidP="00C9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057F7" w14:textId="596302A0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7293" w14:textId="5FF1C6C3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550E" w14:textId="173F1103" w:rsidR="00976D7B" w:rsidRPr="005D6D83" w:rsidRDefault="00C90E41" w:rsidP="00C9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EA67" w14:textId="5A2887E2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55F9" w14:textId="4D9EA4E3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0227" w14:textId="2367511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840F" w14:textId="0B6CC50A" w:rsidR="00976D7B" w:rsidRPr="005D6D83" w:rsidRDefault="00C90E41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10E3" w14:textId="18BB586C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C9B58" w14:textId="5C7F3FB1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1B8B085B" w14:textId="77777777" w:rsidTr="00976D7B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57DB" w14:textId="7D7919E5" w:rsidR="00976D7B" w:rsidRPr="005D6D83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FB3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Các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loại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góc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đường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tròn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8FEA" w14:textId="7F22E791" w:rsidR="00976D7B" w:rsidRPr="00D4053F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ACC17" w14:textId="598FDD20" w:rsidR="00976D7B" w:rsidRPr="00D4053F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47529" w14:textId="512A29BB" w:rsidR="00976D7B" w:rsidRPr="005D6D83" w:rsidRDefault="00976D7B" w:rsidP="0097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6176" w14:textId="5883BE58" w:rsidR="00976D7B" w:rsidRPr="005D6D83" w:rsidRDefault="00976D7B" w:rsidP="00976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D537" w14:textId="7ACE5444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87A8" w14:textId="37094CA6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06BF09D3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5A1C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AFDA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0335" w14:textId="71C67F56" w:rsidR="00976D7B" w:rsidRPr="005D6D83" w:rsidRDefault="00C90E41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(TN78)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C6E5" w14:textId="45570B32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21356" w14:textId="29C35315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A368" w14:textId="77AFAE6C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AC76" w14:textId="04E8F29A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2959" w14:textId="73D31C13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0630" w14:textId="26ED2C8E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2486" w14:textId="0CD6C91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EE4A" w14:textId="0ECA9585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5CE8" w14:textId="791AA8CC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3D02B5E1" w14:textId="77777777" w:rsidTr="00976D7B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9973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BAA7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6564" w14:textId="6131710F" w:rsidR="00976D7B" w:rsidRPr="005D6D83" w:rsidRDefault="00C90E41" w:rsidP="00C90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AD88" w14:textId="3189AEBA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0C28" w14:textId="0BC57798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1487" w14:textId="593CC7AF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4926" w14:textId="16F1E722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02EF" w14:textId="5B70F19C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5348" w14:textId="3B73903B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BD6F" w14:textId="2B42C45B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21B8" w14:textId="6B54B222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453E1" w14:textId="5E11C8E4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D7B" w:rsidRPr="005D6D83" w14:paraId="1792F899" w14:textId="77777777" w:rsidTr="0075785B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26A900" w14:textId="5100DF2B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F577" w14:textId="77777777" w:rsidR="00976D7B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tiếp</w:t>
            </w:r>
            <w:proofErr w:type="spellEnd"/>
          </w:p>
          <w:p w14:paraId="1E2E26F0" w14:textId="5C487BB0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9908" w14:textId="77777777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AB8F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7D44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7E43" w14:textId="77777777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7AAD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0A60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E24F" w14:textId="77777777" w:rsidR="00976D7B" w:rsidRPr="005D6D83" w:rsidRDefault="00976D7B" w:rsidP="00976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DDF3" w14:textId="77777777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6075" w14:textId="77777777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56A6" w14:textId="77777777" w:rsidR="00976D7B" w:rsidRPr="005D6D83" w:rsidRDefault="00976D7B" w:rsidP="00976D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0CC" w:rsidRPr="005D6D83" w14:paraId="08E3E6D5" w14:textId="77777777" w:rsidTr="0075785B">
        <w:trPr>
          <w:trHeight w:val="21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7B455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0699" w14:textId="77777777" w:rsidR="00A310CC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14:paraId="4BAE2E45" w14:textId="0C0FF87F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1DD9D" w14:textId="26D487D2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94DC" w14:textId="035D4963" w:rsidR="00A310CC" w:rsidRPr="00A310CC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1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IV.1)</w:t>
            </w:r>
          </w:p>
          <w:p w14:paraId="380FB3FE" w14:textId="7881ACB0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D6BD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1F7C" w14:textId="3A951197" w:rsidR="00A310CC" w:rsidRPr="00A310CC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1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IV.2)</w:t>
            </w:r>
          </w:p>
          <w:p w14:paraId="2FD2E4BB" w14:textId="239FA8E6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2F34" w14:textId="77777777" w:rsidR="00A310CC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89DAC21" w14:textId="2B03369F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51CA" w14:textId="6F1A87B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B07C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1FE0" w14:textId="7CDADBDF" w:rsidR="00A310CC" w:rsidRPr="00A310CC" w:rsidRDefault="00A310CC" w:rsidP="00A31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31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703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(TL IV.3)</w:t>
            </w:r>
          </w:p>
          <w:p w14:paraId="197E79CA" w14:textId="7237ED99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2EDB6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22DB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0CC" w:rsidRPr="005D6D83" w14:paraId="0FC1738C" w14:textId="77777777" w:rsidTr="00E42B41">
        <w:trPr>
          <w:trHeight w:val="219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290F" w14:textId="3A02771D" w:rsidR="00A310CC" w:rsidRPr="005D6D83" w:rsidRDefault="00A310CC" w:rsidP="00A3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0329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0625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B9DF" w14:textId="1C947BD7" w:rsidR="00A310CC" w:rsidRPr="005D6D83" w:rsidRDefault="00E42B41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061" w14:textId="7C1B7C61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1DD6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836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7EA" w14:textId="25EF6BDB" w:rsidR="00A310CC" w:rsidRPr="005D6D83" w:rsidRDefault="00E42B41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7637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FFB7" w14:textId="0008B632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B9E3" w14:textId="4BD11392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="00E42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3253" w14:textId="77777777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6D83">
              <w:rPr>
                <w:rFonts w:ascii="Calibri" w:eastAsia="Times New Roman" w:hAnsi="Calibri" w:cs="Calibri"/>
                <w:b/>
                <w:bCs/>
                <w:color w:val="000000"/>
              </w:rPr>
              <w:t>100%</w:t>
            </w:r>
          </w:p>
        </w:tc>
      </w:tr>
      <w:tr w:rsidR="00A310CC" w:rsidRPr="005D6D83" w14:paraId="11098BFB" w14:textId="77777777" w:rsidTr="00E42B41">
        <w:trPr>
          <w:trHeight w:val="219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69BA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9F5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E58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26FF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0D75" w14:textId="075FAA78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0F0F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65DA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6E5" w14:textId="3D3FA72C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312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106" w14:textId="0E6B7B86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08D1" w14:textId="77777777" w:rsidR="00A310CC" w:rsidRPr="005D6D83" w:rsidRDefault="00A310CC" w:rsidP="00A31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1AA8" w14:textId="77777777" w:rsidR="00A310CC" w:rsidRPr="005D6D83" w:rsidRDefault="00A310CC" w:rsidP="00A31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310CC" w:rsidRPr="005D6D83" w14:paraId="74AA3743" w14:textId="77777777" w:rsidTr="00976D7B">
        <w:trPr>
          <w:trHeight w:val="219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D3B5" w14:textId="25C17FD7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9116" w14:textId="77777777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Tỉ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lệ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phần</w:t>
            </w:r>
            <w:proofErr w:type="spellEnd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trăm</w:t>
            </w:r>
            <w:proofErr w:type="spellEnd"/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B3A9" w14:textId="77777777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6D83">
              <w:rPr>
                <w:rFonts w:ascii="Calibri" w:eastAsia="Times New Roman" w:hAnsi="Calibri" w:cs="Calibri"/>
                <w:b/>
                <w:bCs/>
                <w:color w:val="000000"/>
              </w:rPr>
              <w:t>40%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83CD9" w14:textId="77777777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D6D83">
              <w:rPr>
                <w:rFonts w:ascii="Calibri" w:eastAsia="Times New Roman" w:hAnsi="Calibri" w:cs="Calibri"/>
                <w:b/>
                <w:bCs/>
                <w:color w:val="000000"/>
              </w:rPr>
              <w:t>30%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44BE" w14:textId="04EC0712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20%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F80058" w14:textId="0E3DAF89" w:rsidR="00A310CC" w:rsidRPr="005D6D83" w:rsidRDefault="00A310CC" w:rsidP="00A31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2D27" w14:textId="7BC25306" w:rsidR="00A310CC" w:rsidRPr="005D6D83" w:rsidRDefault="00A310CC" w:rsidP="00A31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D6D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FC05" w14:textId="77777777" w:rsidR="00A310CC" w:rsidRPr="005D6D83" w:rsidRDefault="00A310CC" w:rsidP="00A31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38D467E" w14:textId="042D1DA5" w:rsidR="00BB5282" w:rsidRDefault="00BB5282" w:rsidP="005F7956">
      <w:pPr>
        <w:rPr>
          <w:rFonts w:ascii="Times New Roman" w:hAnsi="Times New Roman" w:cs="Times New Roman"/>
        </w:rPr>
      </w:pPr>
    </w:p>
    <w:p w14:paraId="51D6F837" w14:textId="3EFD3571" w:rsidR="00E703FB" w:rsidRDefault="00E703FB" w:rsidP="005F7956">
      <w:pPr>
        <w:rPr>
          <w:rFonts w:ascii="Times New Roman" w:hAnsi="Times New Roman" w:cs="Times New Roman"/>
        </w:rPr>
      </w:pPr>
    </w:p>
    <w:p w14:paraId="12F7F344" w14:textId="4D3C288E" w:rsidR="00E703FB" w:rsidRDefault="00E703FB" w:rsidP="005F7956">
      <w:pPr>
        <w:rPr>
          <w:rFonts w:ascii="Times New Roman" w:hAnsi="Times New Roman" w:cs="Times New Roman"/>
        </w:rPr>
      </w:pPr>
    </w:p>
    <w:p w14:paraId="17ECB9E9" w14:textId="6FA4EFD1" w:rsidR="00E703FB" w:rsidRDefault="00E703FB" w:rsidP="005F7956">
      <w:pPr>
        <w:rPr>
          <w:rFonts w:ascii="Times New Roman" w:hAnsi="Times New Roman" w:cs="Times New Roman"/>
        </w:rPr>
      </w:pPr>
    </w:p>
    <w:p w14:paraId="25910C67" w14:textId="48959F6A" w:rsidR="00E703FB" w:rsidRDefault="00E703FB" w:rsidP="005F7956">
      <w:pPr>
        <w:rPr>
          <w:rFonts w:ascii="Times New Roman" w:hAnsi="Times New Roman" w:cs="Times New Roman"/>
        </w:rPr>
      </w:pPr>
    </w:p>
    <w:p w14:paraId="2F1170BD" w14:textId="4B1EC439" w:rsidR="00E703FB" w:rsidRDefault="00E703FB" w:rsidP="005F7956">
      <w:pPr>
        <w:rPr>
          <w:rFonts w:ascii="Times New Roman" w:hAnsi="Times New Roman" w:cs="Times New Roman"/>
        </w:rPr>
      </w:pPr>
    </w:p>
    <w:p w14:paraId="765A9612" w14:textId="0C3C28CD" w:rsidR="00E703FB" w:rsidRDefault="00E703FB" w:rsidP="005F7956">
      <w:pPr>
        <w:rPr>
          <w:rFonts w:ascii="Times New Roman" w:hAnsi="Times New Roman" w:cs="Times New Roman"/>
        </w:rPr>
      </w:pPr>
    </w:p>
    <w:p w14:paraId="4116F176" w14:textId="5C6A8630" w:rsidR="00634853" w:rsidRDefault="00BB5282" w:rsidP="00847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BẢN ĐẶC TẢ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810"/>
        <w:gridCol w:w="1080"/>
        <w:gridCol w:w="1530"/>
        <w:gridCol w:w="1970"/>
        <w:gridCol w:w="1234"/>
        <w:gridCol w:w="1214"/>
        <w:gridCol w:w="1214"/>
        <w:gridCol w:w="1214"/>
      </w:tblGrid>
      <w:tr w:rsidR="005F7956" w:rsidRPr="00E703FB" w14:paraId="0AB2746D" w14:textId="77777777" w:rsidTr="00E703FB">
        <w:trPr>
          <w:trHeight w:val="476"/>
        </w:trPr>
        <w:tc>
          <w:tcPr>
            <w:tcW w:w="810" w:type="dxa"/>
            <w:vMerge w:val="restart"/>
          </w:tcPr>
          <w:p w14:paraId="6983B107" w14:textId="7863B9B2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Thứ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080" w:type="dxa"/>
            <w:vMerge w:val="restart"/>
          </w:tcPr>
          <w:p w14:paraId="7C2B4523" w14:textId="1300C1F2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Nội</w:t>
            </w:r>
            <w:proofErr w:type="spellEnd"/>
            <w:r w:rsidRPr="00E703FB">
              <w:rPr>
                <w:sz w:val="24"/>
                <w:szCs w:val="24"/>
              </w:rPr>
              <w:t xml:space="preserve"> dung</w:t>
            </w:r>
          </w:p>
        </w:tc>
        <w:tc>
          <w:tcPr>
            <w:tcW w:w="1530" w:type="dxa"/>
            <w:vMerge w:val="restart"/>
          </w:tcPr>
          <w:p w14:paraId="230849A0" w14:textId="2117984E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Đơn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970" w:type="dxa"/>
            <w:vMerge w:val="restart"/>
          </w:tcPr>
          <w:p w14:paraId="0FFD46FC" w14:textId="01A59576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Mức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độ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kĩ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năng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cần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kiểm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đánh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4876" w:type="dxa"/>
            <w:gridSpan w:val="4"/>
          </w:tcPr>
          <w:p w14:paraId="288B7FCC" w14:textId="378E629A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Số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câu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hỏi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theo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mức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độ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thức</w:t>
            </w:r>
            <w:proofErr w:type="spellEnd"/>
          </w:p>
        </w:tc>
      </w:tr>
      <w:tr w:rsidR="005F7956" w:rsidRPr="00E703FB" w14:paraId="0F69AC2C" w14:textId="77777777" w:rsidTr="00E703FB">
        <w:tc>
          <w:tcPr>
            <w:tcW w:w="810" w:type="dxa"/>
            <w:vMerge/>
          </w:tcPr>
          <w:p w14:paraId="7B293FBA" w14:textId="2B7EA192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87EC35E" w14:textId="6F03D4BD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3219F6A5" w14:textId="0FF96E29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2917D768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14:paraId="12AF84DB" w14:textId="1D3F056A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Nhận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214" w:type="dxa"/>
          </w:tcPr>
          <w:p w14:paraId="72887164" w14:textId="5A480775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 xml:space="preserve">Thông </w:t>
            </w:r>
            <w:proofErr w:type="spellStart"/>
            <w:r w:rsidRPr="00E703FB">
              <w:rPr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214" w:type="dxa"/>
          </w:tcPr>
          <w:p w14:paraId="7772ED21" w14:textId="66B0B78D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Vận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214" w:type="dxa"/>
          </w:tcPr>
          <w:p w14:paraId="0F000919" w14:textId="26D080BC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Vận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dụng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cao</w:t>
            </w:r>
            <w:proofErr w:type="spellEnd"/>
          </w:p>
        </w:tc>
      </w:tr>
      <w:tr w:rsidR="005F7956" w:rsidRPr="00E703FB" w14:paraId="1B3615A5" w14:textId="77777777" w:rsidTr="00E703FB">
        <w:tc>
          <w:tcPr>
            <w:tcW w:w="810" w:type="dxa"/>
            <w:vMerge w:val="restart"/>
          </w:tcPr>
          <w:p w14:paraId="63FECE47" w14:textId="70DF4511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413C5FC5" w14:textId="444C29C2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phương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trình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bậc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nhất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hai</w:t>
            </w:r>
            <w:proofErr w:type="spellEnd"/>
            <w:r w:rsidRPr="00E703F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color w:val="000000"/>
                <w:sz w:val="24"/>
                <w:szCs w:val="24"/>
              </w:rPr>
              <w:t>ẩn</w:t>
            </w:r>
            <w:proofErr w:type="spellEnd"/>
          </w:p>
        </w:tc>
        <w:tc>
          <w:tcPr>
            <w:tcW w:w="1530" w:type="dxa"/>
          </w:tcPr>
          <w:p w14:paraId="4432EA93" w14:textId="38EADEBA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Nghiệm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970" w:type="dxa"/>
          </w:tcPr>
          <w:p w14:paraId="705DD35B" w14:textId="141C32FB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Nhận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: </w:t>
            </w: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cách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kiểm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nghiệm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34" w:type="dxa"/>
          </w:tcPr>
          <w:p w14:paraId="5A822E9C" w14:textId="3FEBA15F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TN1</w:t>
            </w:r>
          </w:p>
        </w:tc>
        <w:tc>
          <w:tcPr>
            <w:tcW w:w="1214" w:type="dxa"/>
          </w:tcPr>
          <w:p w14:paraId="4F430DE2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A787091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9833FD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01DA6582" w14:textId="77777777" w:rsidTr="00E703FB">
        <w:tc>
          <w:tcPr>
            <w:tcW w:w="810" w:type="dxa"/>
            <w:vMerge/>
          </w:tcPr>
          <w:p w14:paraId="04E9274C" w14:textId="3604E60E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95459A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C9C3197" w14:textId="256F6AF3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phương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trình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1970" w:type="dxa"/>
          </w:tcPr>
          <w:p w14:paraId="2F271F16" w14:textId="59F0686B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cách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biến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đổi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234" w:type="dxa"/>
          </w:tcPr>
          <w:p w14:paraId="0AE04F6F" w14:textId="09C13515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TN2</w:t>
            </w:r>
          </w:p>
        </w:tc>
        <w:tc>
          <w:tcPr>
            <w:tcW w:w="1214" w:type="dxa"/>
          </w:tcPr>
          <w:p w14:paraId="5A5410E4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618E42D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3F67B05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3D80813C" w14:textId="77777777" w:rsidTr="00E703FB">
        <w:tc>
          <w:tcPr>
            <w:tcW w:w="810" w:type="dxa"/>
            <w:vMerge/>
          </w:tcPr>
          <w:p w14:paraId="3274D4EA" w14:textId="03CB04E5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718E0B0" w14:textId="1F20FC91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0709BF4" w14:textId="3E66BCE7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Giải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phương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970" w:type="dxa"/>
          </w:tcPr>
          <w:p w14:paraId="1B1B9538" w14:textId="0A015290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giải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phương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1234" w:type="dxa"/>
          </w:tcPr>
          <w:p w14:paraId="0C3833F4" w14:textId="3DBED45D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</w:t>
            </w:r>
          </w:p>
        </w:tc>
        <w:tc>
          <w:tcPr>
            <w:tcW w:w="1214" w:type="dxa"/>
          </w:tcPr>
          <w:p w14:paraId="632DCA5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EB950DC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6600A85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BB5282" w:rsidRPr="00E703FB" w14:paraId="2F03ECA3" w14:textId="77777777" w:rsidTr="00E703FB">
        <w:tc>
          <w:tcPr>
            <w:tcW w:w="810" w:type="dxa"/>
          </w:tcPr>
          <w:p w14:paraId="05EAAA60" w14:textId="2D26D781" w:rsidR="00BB5282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1696D49B" w14:textId="0669AE7B" w:rsidR="00BB5282" w:rsidRPr="00E703FB" w:rsidRDefault="00BB5282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Giải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bài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toán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bằng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cách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lập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pt</w:t>
            </w:r>
            <w:proofErr w:type="spellEnd"/>
          </w:p>
        </w:tc>
        <w:tc>
          <w:tcPr>
            <w:tcW w:w="1530" w:type="dxa"/>
          </w:tcPr>
          <w:p w14:paraId="33670CD6" w14:textId="585142F1" w:rsidR="00BB5282" w:rsidRPr="00E703FB" w:rsidRDefault="00BB3E0A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Toán</w:t>
            </w:r>
            <w:proofErr w:type="spellEnd"/>
            <w:r w:rsidRPr="00E703FB">
              <w:rPr>
                <w:sz w:val="24"/>
                <w:szCs w:val="24"/>
              </w:rPr>
              <w:t xml:space="preserve"> chu vi </w:t>
            </w:r>
            <w:proofErr w:type="spellStart"/>
            <w:r w:rsidRPr="00E703FB">
              <w:rPr>
                <w:sz w:val="24"/>
                <w:szCs w:val="24"/>
              </w:rPr>
              <w:t>diện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hình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chữ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1970" w:type="dxa"/>
          </w:tcPr>
          <w:p w14:paraId="13642F02" w14:textId="3BD78537" w:rsidR="00BB5282" w:rsidRPr="00E703FB" w:rsidRDefault="00BB3E0A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cách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giải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bài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toán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về</w:t>
            </w:r>
            <w:proofErr w:type="spellEnd"/>
            <w:r w:rsidRPr="00E703FB">
              <w:rPr>
                <w:sz w:val="24"/>
                <w:szCs w:val="24"/>
              </w:rPr>
              <w:t xml:space="preserve"> chu vi </w:t>
            </w:r>
            <w:proofErr w:type="spellStart"/>
            <w:r w:rsidRPr="00E703FB">
              <w:rPr>
                <w:sz w:val="24"/>
                <w:szCs w:val="24"/>
              </w:rPr>
              <w:t>diện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hình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chữ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1234" w:type="dxa"/>
          </w:tcPr>
          <w:p w14:paraId="056C1B39" w14:textId="77777777" w:rsidR="00BB5282" w:rsidRPr="00E703FB" w:rsidRDefault="00BB5282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F5D15BA" w14:textId="77777777" w:rsidR="00BB5282" w:rsidRPr="00E703FB" w:rsidRDefault="00BB5282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1174701" w14:textId="3C17F5D6" w:rsidR="00BB5282" w:rsidRPr="00E703FB" w:rsidRDefault="00BB3E0A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II</w:t>
            </w:r>
          </w:p>
        </w:tc>
        <w:tc>
          <w:tcPr>
            <w:tcW w:w="1214" w:type="dxa"/>
          </w:tcPr>
          <w:p w14:paraId="050BC151" w14:textId="77777777" w:rsidR="00BB5282" w:rsidRPr="00E703FB" w:rsidRDefault="00BB5282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4A03C917" w14:textId="77777777" w:rsidTr="00E703FB">
        <w:tc>
          <w:tcPr>
            <w:tcW w:w="810" w:type="dxa"/>
            <w:vMerge w:val="restart"/>
          </w:tcPr>
          <w:p w14:paraId="4499E322" w14:textId="4626389E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Merge w:val="restart"/>
          </w:tcPr>
          <w:p w14:paraId="5EAB78D9" w14:textId="1F575FE1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Hàm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số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và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độ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bậc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1530" w:type="dxa"/>
            <w:vMerge w:val="restart"/>
          </w:tcPr>
          <w:p w14:paraId="73481371" w14:textId="7606013E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Hàm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sô</w:t>
            </w:r>
            <w:proofErr w:type="spellEnd"/>
          </w:p>
        </w:tc>
        <w:tc>
          <w:tcPr>
            <w:tcW w:w="1970" w:type="dxa"/>
          </w:tcPr>
          <w:p w14:paraId="2F1EC47F" w14:textId="499732A2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đồng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biến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nghịch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biến</w:t>
            </w:r>
            <w:proofErr w:type="spellEnd"/>
          </w:p>
        </w:tc>
        <w:tc>
          <w:tcPr>
            <w:tcW w:w="1234" w:type="dxa"/>
          </w:tcPr>
          <w:p w14:paraId="4A650C16" w14:textId="1431939F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TN3</w:t>
            </w:r>
          </w:p>
        </w:tc>
        <w:tc>
          <w:tcPr>
            <w:tcW w:w="1214" w:type="dxa"/>
          </w:tcPr>
          <w:p w14:paraId="218D7A91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4BA3C698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5069EB7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2C3C4C5E" w14:textId="77777777" w:rsidTr="00E703FB">
        <w:tc>
          <w:tcPr>
            <w:tcW w:w="810" w:type="dxa"/>
            <w:vMerge/>
          </w:tcPr>
          <w:p w14:paraId="047AB23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214AC7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E2A51EA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58954676" w14:textId="2B497585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xác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định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giá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lớn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nhất</w:t>
            </w:r>
            <w:proofErr w:type="spellEnd"/>
            <w:r w:rsidRPr="00E703FB">
              <w:rPr>
                <w:sz w:val="24"/>
                <w:szCs w:val="24"/>
              </w:rPr>
              <w:t xml:space="preserve">, </w:t>
            </w:r>
            <w:proofErr w:type="spellStart"/>
            <w:r w:rsidRPr="00E703FB">
              <w:rPr>
                <w:sz w:val="24"/>
                <w:szCs w:val="24"/>
              </w:rPr>
              <w:t>nhỏ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nhất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234" w:type="dxa"/>
          </w:tcPr>
          <w:p w14:paraId="71BD0F81" w14:textId="402AA28B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TH4</w:t>
            </w:r>
          </w:p>
        </w:tc>
        <w:tc>
          <w:tcPr>
            <w:tcW w:w="1214" w:type="dxa"/>
          </w:tcPr>
          <w:p w14:paraId="7D08C49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46BCBDF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46790832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5E06EF78" w14:textId="77777777" w:rsidTr="00E703FB">
        <w:tc>
          <w:tcPr>
            <w:tcW w:w="810" w:type="dxa"/>
            <w:vMerge/>
          </w:tcPr>
          <w:p w14:paraId="171355DC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BD19E3B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13B017F3" w14:textId="203C7D82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659388F0" w14:textId="2EC10EBB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trục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đối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xứng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đồ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234" w:type="dxa"/>
          </w:tcPr>
          <w:p w14:paraId="67F939D9" w14:textId="4CDCAA38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TN5</w:t>
            </w:r>
          </w:p>
        </w:tc>
        <w:tc>
          <w:tcPr>
            <w:tcW w:w="1214" w:type="dxa"/>
          </w:tcPr>
          <w:p w14:paraId="5F2D31CA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3DC0B2A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0BA542F9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2EC97427" w14:textId="77777777" w:rsidTr="00E703FB">
        <w:tc>
          <w:tcPr>
            <w:tcW w:w="810" w:type="dxa"/>
            <w:vMerge/>
          </w:tcPr>
          <w:p w14:paraId="522C5151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9386DCA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4D89E4C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153DA121" w14:textId="64336FB7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điểm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cao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nhất</w:t>
            </w:r>
            <w:proofErr w:type="spellEnd"/>
            <w:r w:rsidRPr="00E703FB">
              <w:rPr>
                <w:sz w:val="24"/>
                <w:szCs w:val="24"/>
              </w:rPr>
              <w:t xml:space="preserve">, </w:t>
            </w:r>
            <w:proofErr w:type="spellStart"/>
            <w:r w:rsidRPr="00E703FB">
              <w:rPr>
                <w:sz w:val="24"/>
                <w:szCs w:val="24"/>
              </w:rPr>
              <w:t>thấp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nhất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đồ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  <w:r w:rsidRPr="00E703FB">
              <w:rPr>
                <w:sz w:val="24"/>
                <w:szCs w:val="24"/>
              </w:rPr>
              <w:t xml:space="preserve"> hs</w:t>
            </w:r>
          </w:p>
        </w:tc>
        <w:tc>
          <w:tcPr>
            <w:tcW w:w="1234" w:type="dxa"/>
          </w:tcPr>
          <w:p w14:paraId="785B2875" w14:textId="2AD2854A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TN6</w:t>
            </w:r>
          </w:p>
        </w:tc>
        <w:tc>
          <w:tcPr>
            <w:tcW w:w="1214" w:type="dxa"/>
          </w:tcPr>
          <w:p w14:paraId="5C2BF68E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D9E8EB6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6D5AFE3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50951878" w14:textId="77777777" w:rsidTr="00E703FB">
        <w:tc>
          <w:tcPr>
            <w:tcW w:w="810" w:type="dxa"/>
            <w:vMerge/>
          </w:tcPr>
          <w:p w14:paraId="5219892B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8B00945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54605CF4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0FDAE206" w14:textId="557CA226" w:rsidR="005F7956" w:rsidRPr="00E703FB" w:rsidRDefault="005F7956" w:rsidP="00BB5282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Hiểu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về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điểm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đi</w:t>
            </w:r>
            <w:proofErr w:type="spellEnd"/>
            <w:r w:rsidRPr="00E703FB">
              <w:rPr>
                <w:sz w:val="24"/>
                <w:szCs w:val="24"/>
              </w:rPr>
              <w:t xml:space="preserve"> qua </w:t>
            </w:r>
            <w:proofErr w:type="spellStart"/>
            <w:r w:rsidRPr="00E703FB">
              <w:rPr>
                <w:sz w:val="24"/>
                <w:szCs w:val="24"/>
              </w:rPr>
              <w:t>để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tìm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số</w:t>
            </w:r>
            <w:proofErr w:type="spellEnd"/>
            <w:r w:rsidRPr="00E703FB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234" w:type="dxa"/>
          </w:tcPr>
          <w:p w14:paraId="5B1DAA70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C20759D" w14:textId="3E5F10DD" w:rsidR="005F7956" w:rsidRPr="00E703FB" w:rsidRDefault="005F7956" w:rsidP="00BB5282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III.1</w:t>
            </w:r>
          </w:p>
        </w:tc>
        <w:tc>
          <w:tcPr>
            <w:tcW w:w="1214" w:type="dxa"/>
          </w:tcPr>
          <w:p w14:paraId="244CC33B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2FEA74F1" w14:textId="77777777" w:rsidR="005F7956" w:rsidRPr="00E703FB" w:rsidRDefault="005F7956" w:rsidP="00BB5282">
            <w:pPr>
              <w:rPr>
                <w:sz w:val="24"/>
                <w:szCs w:val="24"/>
              </w:rPr>
            </w:pPr>
          </w:p>
        </w:tc>
      </w:tr>
      <w:tr w:rsidR="005F7956" w:rsidRPr="00E703FB" w14:paraId="43099A35" w14:textId="77777777" w:rsidTr="00E703FB">
        <w:tc>
          <w:tcPr>
            <w:tcW w:w="810" w:type="dxa"/>
            <w:vMerge/>
          </w:tcPr>
          <w:p w14:paraId="7BF4ACE2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4996219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3B553D90" w14:textId="3FAA8941" w:rsidR="005F7956" w:rsidRPr="00E703FB" w:rsidRDefault="005F7956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Đồ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hàm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970" w:type="dxa"/>
          </w:tcPr>
          <w:p w14:paraId="5027871E" w14:textId="3FDF1914" w:rsidR="005F7956" w:rsidRPr="00E703FB" w:rsidRDefault="005F7956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Hiểu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đề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tìm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tọa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độ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giao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điểm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của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hai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đồ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234" w:type="dxa"/>
          </w:tcPr>
          <w:p w14:paraId="17776085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59BE80E4" w14:textId="199A7591" w:rsidR="005F7956" w:rsidRPr="00E703FB" w:rsidRDefault="005F7956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III.2</w:t>
            </w:r>
          </w:p>
        </w:tc>
        <w:tc>
          <w:tcPr>
            <w:tcW w:w="1214" w:type="dxa"/>
          </w:tcPr>
          <w:p w14:paraId="7C639BF7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4635D93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</w:tr>
      <w:tr w:rsidR="005F7956" w:rsidRPr="00E703FB" w14:paraId="32821816" w14:textId="77777777" w:rsidTr="00E703FB">
        <w:tc>
          <w:tcPr>
            <w:tcW w:w="810" w:type="dxa"/>
            <w:vMerge/>
          </w:tcPr>
          <w:p w14:paraId="2D6D235F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4EF2ADE1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4F057DAF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20B38076" w14:textId="34C396FC" w:rsidR="005F7956" w:rsidRPr="00E703FB" w:rsidRDefault="005F7956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Vận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dụng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đồ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hs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để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diện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tích</w:t>
            </w:r>
            <w:proofErr w:type="spellEnd"/>
            <w:r w:rsidRPr="00E703FB">
              <w:rPr>
                <w:sz w:val="24"/>
                <w:szCs w:val="24"/>
              </w:rPr>
              <w:t xml:space="preserve"> tam </w:t>
            </w:r>
            <w:proofErr w:type="spellStart"/>
            <w:r w:rsidRPr="00E703FB">
              <w:rPr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234" w:type="dxa"/>
          </w:tcPr>
          <w:p w14:paraId="2153F933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2D8BD433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858649E" w14:textId="77777777" w:rsidR="005F7956" w:rsidRPr="00E703FB" w:rsidRDefault="005F7956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2218F52A" w14:textId="66C08F2A" w:rsidR="005F7956" w:rsidRPr="00E703FB" w:rsidRDefault="005F7956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III.3</w:t>
            </w:r>
          </w:p>
        </w:tc>
      </w:tr>
      <w:tr w:rsidR="00E703FB" w:rsidRPr="00E703FB" w14:paraId="106A99DE" w14:textId="77777777" w:rsidTr="00E703FB">
        <w:tc>
          <w:tcPr>
            <w:tcW w:w="810" w:type="dxa"/>
            <w:vMerge w:val="restart"/>
          </w:tcPr>
          <w:p w14:paraId="21BD34AE" w14:textId="3AB3A3B0" w:rsidR="00E703FB" w:rsidRPr="00E703FB" w:rsidRDefault="00E703FB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</w:tcPr>
          <w:p w14:paraId="729AC5A8" w14:textId="4F76B531" w:rsidR="00E703FB" w:rsidRPr="00E703FB" w:rsidRDefault="00E703FB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Hình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30" w:type="dxa"/>
            <w:vMerge w:val="restart"/>
          </w:tcPr>
          <w:p w14:paraId="369DC50E" w14:textId="61A45C94" w:rsidR="00E703FB" w:rsidRPr="00E703FB" w:rsidRDefault="00E703FB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 xml:space="preserve">Các </w:t>
            </w:r>
            <w:proofErr w:type="spellStart"/>
            <w:r w:rsidRPr="00E703FB">
              <w:rPr>
                <w:sz w:val="24"/>
                <w:szCs w:val="24"/>
              </w:rPr>
              <w:t>loại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góc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trong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đường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1970" w:type="dxa"/>
          </w:tcPr>
          <w:p w14:paraId="5D9D69D9" w14:textId="121FA540" w:rsidR="00E703FB" w:rsidRPr="00E703FB" w:rsidRDefault="00E703FB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quan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góc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nội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tiếp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và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cung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bị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chắn</w:t>
            </w:r>
            <w:proofErr w:type="spellEnd"/>
          </w:p>
        </w:tc>
        <w:tc>
          <w:tcPr>
            <w:tcW w:w="1234" w:type="dxa"/>
          </w:tcPr>
          <w:p w14:paraId="7AF299C6" w14:textId="070B4071" w:rsidR="00E703FB" w:rsidRPr="00E703FB" w:rsidRDefault="00E703FB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TN&amp;</w:t>
            </w:r>
          </w:p>
        </w:tc>
        <w:tc>
          <w:tcPr>
            <w:tcW w:w="1214" w:type="dxa"/>
          </w:tcPr>
          <w:p w14:paraId="48022901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5EBF0BF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77F79A6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</w:tr>
      <w:tr w:rsidR="00E703FB" w:rsidRPr="00E703FB" w14:paraId="19517349" w14:textId="77777777" w:rsidTr="00E703FB">
        <w:tc>
          <w:tcPr>
            <w:tcW w:w="810" w:type="dxa"/>
            <w:vMerge/>
          </w:tcPr>
          <w:p w14:paraId="055AE691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0B4C0D8A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7FB017D5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218F4922" w14:textId="1A5B2A1B" w:rsidR="00E703FB" w:rsidRPr="00E703FB" w:rsidRDefault="00E703FB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Biết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công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thức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tính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các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loại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góc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trong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đt</w:t>
            </w:r>
            <w:proofErr w:type="spellEnd"/>
          </w:p>
        </w:tc>
        <w:tc>
          <w:tcPr>
            <w:tcW w:w="1234" w:type="dxa"/>
          </w:tcPr>
          <w:p w14:paraId="10F54F7B" w14:textId="21B5A7A4" w:rsidR="00E703FB" w:rsidRPr="00E703FB" w:rsidRDefault="00E703FB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TN8</w:t>
            </w:r>
          </w:p>
        </w:tc>
        <w:tc>
          <w:tcPr>
            <w:tcW w:w="1214" w:type="dxa"/>
          </w:tcPr>
          <w:p w14:paraId="2DF6E904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7456154B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257BCC18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</w:tr>
      <w:tr w:rsidR="00E703FB" w:rsidRPr="00E703FB" w14:paraId="4008843D" w14:textId="77777777" w:rsidTr="00E703FB">
        <w:tc>
          <w:tcPr>
            <w:tcW w:w="810" w:type="dxa"/>
            <w:vMerge/>
          </w:tcPr>
          <w:p w14:paraId="6854D218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190CC52D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14:paraId="19F51CC0" w14:textId="6A779861" w:rsidR="00E703FB" w:rsidRPr="00E703FB" w:rsidRDefault="00E703FB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Tứ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giác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nội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1970" w:type="dxa"/>
          </w:tcPr>
          <w:p w14:paraId="6B5CBD93" w14:textId="44BA378D" w:rsidR="00E703FB" w:rsidRPr="00E703FB" w:rsidRDefault="00E703FB" w:rsidP="005F7956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Chứng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minh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được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tứ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giác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nội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tiếp</w:t>
            </w:r>
            <w:proofErr w:type="spellEnd"/>
          </w:p>
        </w:tc>
        <w:tc>
          <w:tcPr>
            <w:tcW w:w="1234" w:type="dxa"/>
          </w:tcPr>
          <w:p w14:paraId="5FE1A9B6" w14:textId="5CF9AAC0" w:rsidR="00E703FB" w:rsidRPr="00E703FB" w:rsidRDefault="00E703FB" w:rsidP="005F7956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IV.1</w:t>
            </w:r>
          </w:p>
        </w:tc>
        <w:tc>
          <w:tcPr>
            <w:tcW w:w="1214" w:type="dxa"/>
          </w:tcPr>
          <w:p w14:paraId="6F3887F3" w14:textId="74D47B68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6C47780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A295E04" w14:textId="77777777" w:rsidR="00E703FB" w:rsidRPr="00E703FB" w:rsidRDefault="00E703FB" w:rsidP="005F7956">
            <w:pPr>
              <w:rPr>
                <w:sz w:val="24"/>
                <w:szCs w:val="24"/>
              </w:rPr>
            </w:pPr>
          </w:p>
        </w:tc>
      </w:tr>
      <w:tr w:rsidR="00E703FB" w:rsidRPr="00E703FB" w14:paraId="1C4A1631" w14:textId="77777777" w:rsidTr="00E703FB">
        <w:tc>
          <w:tcPr>
            <w:tcW w:w="810" w:type="dxa"/>
            <w:vMerge/>
          </w:tcPr>
          <w:p w14:paraId="75D794E8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6A78803D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BDC9D05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4980A221" w14:textId="4FF07CC3" w:rsidR="00E703FB" w:rsidRPr="00E703FB" w:rsidRDefault="00E703FB" w:rsidP="00E703FB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Chứng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minh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được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hệ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thức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hình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234" w:type="dxa"/>
          </w:tcPr>
          <w:p w14:paraId="66D8B99B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2355658C" w14:textId="3D0EE5F9" w:rsidR="00E703FB" w:rsidRPr="00E703FB" w:rsidRDefault="00E703FB" w:rsidP="00E703FB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IV.2</w:t>
            </w:r>
          </w:p>
        </w:tc>
        <w:tc>
          <w:tcPr>
            <w:tcW w:w="1214" w:type="dxa"/>
          </w:tcPr>
          <w:p w14:paraId="1E257777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E64CE46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</w:tr>
      <w:tr w:rsidR="00E703FB" w:rsidRPr="00E703FB" w14:paraId="09F1ADD0" w14:textId="77777777" w:rsidTr="00E703FB">
        <w:tc>
          <w:tcPr>
            <w:tcW w:w="810" w:type="dxa"/>
            <w:vMerge/>
          </w:tcPr>
          <w:p w14:paraId="2E1D3C50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329F8827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D3717C3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35975447" w14:textId="47EEF26A" w:rsidR="00E703FB" w:rsidRPr="00E703FB" w:rsidRDefault="00E703FB" w:rsidP="00E703FB">
            <w:pPr>
              <w:rPr>
                <w:sz w:val="24"/>
                <w:szCs w:val="24"/>
              </w:rPr>
            </w:pPr>
            <w:proofErr w:type="spellStart"/>
            <w:r w:rsidRPr="00E703FB">
              <w:rPr>
                <w:sz w:val="24"/>
                <w:szCs w:val="24"/>
              </w:rPr>
              <w:t>Vận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dụng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tứ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giác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nt</w:t>
            </w:r>
            <w:proofErr w:type="spellEnd"/>
            <w:r w:rsidRPr="00E703FB">
              <w:rPr>
                <w:sz w:val="24"/>
                <w:szCs w:val="24"/>
              </w:rPr>
              <w:t xml:space="preserve"> </w:t>
            </w:r>
            <w:proofErr w:type="spellStart"/>
            <w:r w:rsidRPr="00E703FB">
              <w:rPr>
                <w:sz w:val="24"/>
                <w:szCs w:val="24"/>
              </w:rPr>
              <w:t>để</w:t>
            </w:r>
            <w:proofErr w:type="spellEnd"/>
            <w:r w:rsidRPr="00E703FB">
              <w:rPr>
                <w:sz w:val="24"/>
                <w:szCs w:val="24"/>
              </w:rPr>
              <w:t xml:space="preserve"> cm </w:t>
            </w:r>
            <w:proofErr w:type="spellStart"/>
            <w:r w:rsidRPr="00E703FB">
              <w:rPr>
                <w:sz w:val="24"/>
                <w:szCs w:val="24"/>
              </w:rPr>
              <w:t>tgnt</w:t>
            </w:r>
            <w:proofErr w:type="spellEnd"/>
          </w:p>
        </w:tc>
        <w:tc>
          <w:tcPr>
            <w:tcW w:w="1234" w:type="dxa"/>
          </w:tcPr>
          <w:p w14:paraId="098909BA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946E78E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02E1B42" w14:textId="77777777" w:rsidR="00E703FB" w:rsidRPr="00E703FB" w:rsidRDefault="00E703FB" w:rsidP="00E703FB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63D8A9A9" w14:textId="49600859" w:rsidR="00E703FB" w:rsidRPr="00E703FB" w:rsidRDefault="00E703FB" w:rsidP="00E703FB">
            <w:pPr>
              <w:rPr>
                <w:sz w:val="24"/>
                <w:szCs w:val="24"/>
              </w:rPr>
            </w:pPr>
            <w:r w:rsidRPr="00E703FB">
              <w:rPr>
                <w:sz w:val="24"/>
                <w:szCs w:val="24"/>
              </w:rPr>
              <w:t>TL IV.3</w:t>
            </w:r>
          </w:p>
        </w:tc>
      </w:tr>
    </w:tbl>
    <w:p w14:paraId="7DAAB72D" w14:textId="77777777" w:rsidR="00BB5282" w:rsidRPr="00BB5282" w:rsidRDefault="00BB5282" w:rsidP="00BB5282">
      <w:pPr>
        <w:ind w:left="360"/>
        <w:rPr>
          <w:rFonts w:ascii="Times New Roman" w:hAnsi="Times New Roman" w:cs="Times New Roman"/>
        </w:rPr>
      </w:pPr>
    </w:p>
    <w:p w14:paraId="59DA7BAF" w14:textId="50D3C947" w:rsidR="009C6BB9" w:rsidRDefault="009C6BB9" w:rsidP="009C6BB9">
      <w:pPr>
        <w:rPr>
          <w:rFonts w:ascii="Times New Roman" w:hAnsi="Times New Roman" w:cs="Times New Roman"/>
        </w:rPr>
      </w:pPr>
    </w:p>
    <w:p w14:paraId="67DD96C9" w14:textId="6087AEE7" w:rsidR="00E703FB" w:rsidRDefault="00E703FB" w:rsidP="009C6BB9">
      <w:pPr>
        <w:rPr>
          <w:rFonts w:ascii="Times New Roman" w:hAnsi="Times New Roman" w:cs="Times New Roman"/>
        </w:rPr>
      </w:pPr>
    </w:p>
    <w:tbl>
      <w:tblPr>
        <w:tblW w:w="9655" w:type="dxa"/>
        <w:tblInd w:w="108" w:type="dxa"/>
        <w:tblLook w:val="01E0" w:firstRow="1" w:lastRow="1" w:firstColumn="1" w:lastColumn="1" w:noHBand="0" w:noVBand="0"/>
      </w:tblPr>
      <w:tblGrid>
        <w:gridCol w:w="3768"/>
        <w:gridCol w:w="5887"/>
      </w:tblGrid>
      <w:tr w:rsidR="00FC1095" w:rsidRPr="0054277D" w14:paraId="05FCCC32" w14:textId="77777777" w:rsidTr="00863D6C">
        <w:trPr>
          <w:trHeight w:val="971"/>
        </w:trPr>
        <w:tc>
          <w:tcPr>
            <w:tcW w:w="3768" w:type="dxa"/>
          </w:tcPr>
          <w:p w14:paraId="16F69DDC" w14:textId="03D91299" w:rsidR="00FC1095" w:rsidRPr="0054277D" w:rsidRDefault="00A907B4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UBND QUẬN</w:t>
            </w:r>
            <w:r w:rsidR="00FC1095" w:rsidRPr="0054277D">
              <w:rPr>
                <w:rFonts w:ascii="Times New Roman" w:hAnsi="Times New Roman" w:cs="Times New Roman"/>
                <w:b/>
              </w:rPr>
              <w:t xml:space="preserve"> LONG BIÊN</w:t>
            </w:r>
          </w:p>
          <w:p w14:paraId="0E12B201" w14:textId="77777777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54277D">
              <w:rPr>
                <w:rFonts w:ascii="Times New Roman" w:hAnsi="Times New Roman" w:cs="Times New Roman"/>
                <w:b/>
              </w:rPr>
              <w:t>TRƯỜNG THCS BỒ ĐỀ</w:t>
            </w:r>
          </w:p>
          <w:p w14:paraId="7E4382DD" w14:textId="1FDFFF29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54277D">
              <w:rPr>
                <w:rFonts w:ascii="Times New Roman" w:hAnsi="Times New Roman" w:cs="Times New Roman"/>
                <w:b/>
              </w:rPr>
              <w:t>NĂM HỌ</w:t>
            </w:r>
            <w:r>
              <w:rPr>
                <w:rFonts w:ascii="Times New Roman" w:hAnsi="Times New Roman" w:cs="Times New Roman"/>
                <w:b/>
              </w:rPr>
              <w:t>C 202</w:t>
            </w:r>
            <w:r w:rsidR="00460D1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- 202</w:t>
            </w:r>
            <w:r w:rsidR="00460D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87" w:type="dxa"/>
            <w:hideMark/>
          </w:tcPr>
          <w:p w14:paraId="7F004274" w14:textId="4CB12786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54277D">
              <w:rPr>
                <w:rFonts w:ascii="Times New Roman" w:hAnsi="Times New Roman" w:cs="Times New Roman"/>
                <w:b/>
              </w:rPr>
              <w:t>ĐỀ KIỂM TRA GIỮA KỲ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54277D">
              <w:rPr>
                <w:rFonts w:ascii="Times New Roman" w:hAnsi="Times New Roman" w:cs="Times New Roman"/>
                <w:b/>
              </w:rPr>
              <w:t xml:space="preserve"> TOÁN 9</w:t>
            </w:r>
            <w:r>
              <w:rPr>
                <w:rFonts w:ascii="Times New Roman" w:hAnsi="Times New Roman" w:cs="Times New Roman"/>
                <w:b/>
              </w:rPr>
              <w:t xml:space="preserve"> – ĐỀ </w:t>
            </w:r>
            <w:r w:rsidR="00B73732">
              <w:rPr>
                <w:rFonts w:ascii="Times New Roman" w:hAnsi="Times New Roman" w:cs="Times New Roman"/>
                <w:b/>
              </w:rPr>
              <w:t>1</w:t>
            </w:r>
          </w:p>
          <w:p w14:paraId="48026B2E" w14:textId="0C57E1D6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277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kiểm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825D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/3/202</w:t>
            </w:r>
            <w:r w:rsidR="003825DE">
              <w:rPr>
                <w:rFonts w:ascii="Times New Roman" w:hAnsi="Times New Roman" w:cs="Times New Roman"/>
                <w:b/>
              </w:rPr>
              <w:t>4</w:t>
            </w:r>
          </w:p>
          <w:p w14:paraId="1FD6941C" w14:textId="77777777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277D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: 90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</w:tc>
      </w:tr>
    </w:tbl>
    <w:p w14:paraId="4E323B5B" w14:textId="77777777" w:rsidR="00FC1095" w:rsidRPr="0054277D" w:rsidRDefault="00FC1095" w:rsidP="00FC109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7D">
        <w:rPr>
          <w:rFonts w:ascii="Times New Roman" w:hAnsi="Times New Roman" w:cs="Times New Roman"/>
          <w:sz w:val="28"/>
          <w:szCs w:val="28"/>
        </w:rPr>
        <w:t xml:space="preserve">PHẦN TRẮC </w:t>
      </w:r>
      <w:proofErr w:type="gramStart"/>
      <w:r w:rsidRPr="0054277D">
        <w:rPr>
          <w:rFonts w:ascii="Times New Roman" w:hAnsi="Times New Roman" w:cs="Times New Roman"/>
          <w:sz w:val="28"/>
          <w:szCs w:val="28"/>
        </w:rPr>
        <w:t>NGHIỆM</w:t>
      </w:r>
      <w:r w:rsidRPr="0054277D">
        <w:rPr>
          <w:rFonts w:ascii="Times New Roman" w:hAnsi="Times New Roman" w:cs="Times New Roman"/>
          <w:i/>
          <w:sz w:val="28"/>
          <w:szCs w:val="28"/>
        </w:rPr>
        <w:t>( 2</w:t>
      </w:r>
      <w:proofErr w:type="gram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điểm,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trả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đúng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 xml:space="preserve"> 0,25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>)</w:t>
      </w:r>
    </w:p>
    <w:p w14:paraId="781BFDCD" w14:textId="77777777" w:rsidR="00FC1095" w:rsidRPr="0054277D" w:rsidRDefault="00FC1095" w:rsidP="00FC1095">
      <w:pPr>
        <w:ind w:left="360"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lại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chữ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cái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đứng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trả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lời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cho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>.</w:t>
      </w:r>
    </w:p>
    <w:p w14:paraId="64E4A951" w14:textId="77777777" w:rsidR="00FC1095" w:rsidRPr="0054277D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427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x-y=2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x+y=8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14:paraId="33406E67" w14:textId="77777777" w:rsidR="00FC1095" w:rsidRPr="0054277D" w:rsidRDefault="00FC1095" w:rsidP="00FC109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(3;1)</m:t>
        </m:r>
      </m:oMath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(4;2)</m:t>
        </m:r>
      </m:oMath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(5;3)</m:t>
        </m:r>
      </m:oMath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(6;4)</m:t>
        </m:r>
      </m:oMath>
    </w:p>
    <w:p w14:paraId="49D8476D" w14:textId="77777777" w:rsidR="00FC1095" w:rsidRDefault="00FC1095" w:rsidP="00FC1095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427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x-2y=1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3x+y=17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938EA8E" w14:textId="77777777" w:rsidR="00FC1095" w:rsidRPr="009D2ECD" w:rsidRDefault="00A907B4" w:rsidP="00FC109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x-2y=1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6x+2y=24</m:t>
                </m:r>
              </m:e>
            </m:eqArr>
          </m:e>
        </m:d>
      </m:oMath>
      <w:r w:rsidR="00FC1095" w:rsidRPr="009D2ECD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3x-2y=3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3x+y=17</m:t>
                </m:r>
              </m:e>
            </m:eqArr>
          </m:e>
        </m:d>
      </m:oMath>
      <w:r w:rsidR="00FC1095" w:rsidRPr="009D2ECD">
        <w:rPr>
          <w:rFonts w:ascii="Times New Roman" w:hAnsi="Times New Roman" w:cs="Times New Roman"/>
          <w:sz w:val="28"/>
          <w:szCs w:val="28"/>
        </w:rPr>
        <w:t xml:space="preserve"> </w:t>
      </w:r>
      <w:r w:rsidR="00FC1095" w:rsidRPr="009D2ECD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x=1-2y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3x+y=17</m:t>
                </m:r>
              </m:e>
            </m:eqArr>
          </m:e>
        </m:d>
      </m:oMath>
      <w:r w:rsidR="00FC1095" w:rsidRPr="009D2ECD">
        <w:rPr>
          <w:rFonts w:ascii="Times New Roman" w:hAnsi="Times New Roman" w:cs="Times New Roman"/>
          <w:sz w:val="28"/>
          <w:szCs w:val="28"/>
        </w:rPr>
        <w:tab/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x-2y=1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6x+2y=34</m:t>
                </m:r>
              </m:e>
            </m:eqArr>
          </m:e>
        </m:d>
      </m:oMath>
    </w:p>
    <w:p w14:paraId="678B07C6" w14:textId="77777777" w:rsidR="00FC1095" w:rsidRPr="0054277D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27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a&gt;0)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ngh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ịch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5BB62DFD" w14:textId="77777777" w:rsidR="00FC1095" w:rsidRPr="0054277D" w:rsidRDefault="00FC1095" w:rsidP="00FC109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x≥0</m:t>
        </m:r>
      </m:oMath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x&lt;0</m:t>
        </m:r>
      </m:oMath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x≤0</m:t>
        </m:r>
      </m:oMath>
      <w:r w:rsidRPr="0054277D">
        <w:rPr>
          <w:rFonts w:ascii="Times New Roman" w:hAnsi="Times New Roman" w:cs="Times New Roman"/>
          <w:sz w:val="28"/>
          <w:szCs w:val="28"/>
        </w:rPr>
        <w:tab/>
      </w:r>
      <w:r w:rsidRPr="0054277D">
        <w:rPr>
          <w:rFonts w:ascii="Times New Roman" w:hAnsi="Times New Roman" w:cs="Times New Roman"/>
          <w:sz w:val="28"/>
          <w:szCs w:val="28"/>
        </w:rPr>
        <w:tab/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x&gt;0</m:t>
        </m:r>
      </m:oMath>
    </w:p>
    <w:p w14:paraId="770F34CC" w14:textId="77777777" w:rsidR="00FC1095" w:rsidRPr="0054277D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427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a&lt;0)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là:</w:t>
      </w:r>
    </w:p>
    <w:p w14:paraId="1D6979E9" w14:textId="77777777" w:rsidR="00FC1095" w:rsidRPr="00E02DA9" w:rsidRDefault="00FC1095" w:rsidP="00FC109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x≥0</m:t>
        </m:r>
      </m:oMath>
      <w:r w:rsidRPr="00E02DA9">
        <w:rPr>
          <w:rFonts w:ascii="Times New Roman" w:hAnsi="Times New Roman" w:cs="Times New Roman"/>
          <w:sz w:val="28"/>
          <w:szCs w:val="28"/>
        </w:rPr>
        <w:tab/>
      </w:r>
      <w:r w:rsidRPr="00E02DA9">
        <w:rPr>
          <w:rFonts w:ascii="Times New Roman" w:hAnsi="Times New Roman" w:cs="Times New Roman"/>
          <w:sz w:val="28"/>
          <w:szCs w:val="28"/>
        </w:rPr>
        <w:tab/>
      </w:r>
      <w:r w:rsidRPr="00E02DA9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</w:rPr>
          <m:t>x=0</m:t>
        </m:r>
      </m:oMath>
      <w:r w:rsidRPr="00E02DA9">
        <w:rPr>
          <w:rFonts w:ascii="Times New Roman" w:hAnsi="Times New Roman" w:cs="Times New Roman"/>
          <w:sz w:val="28"/>
          <w:szCs w:val="28"/>
        </w:rPr>
        <w:t xml:space="preserve"> </w:t>
      </w:r>
      <w:r w:rsidRPr="00E02DA9">
        <w:rPr>
          <w:rFonts w:ascii="Times New Roman" w:hAnsi="Times New Roman" w:cs="Times New Roman"/>
          <w:sz w:val="28"/>
          <w:szCs w:val="28"/>
        </w:rPr>
        <w:tab/>
      </w:r>
      <w:r w:rsidRPr="00E02DA9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r>
          <w:rPr>
            <w:rFonts w:ascii="Cambria Math" w:hAnsi="Cambria Math" w:cs="Times New Roman"/>
            <w:sz w:val="28"/>
            <w:szCs w:val="28"/>
          </w:rPr>
          <m:t>y≤0</m:t>
        </m:r>
      </m:oMath>
      <w:r w:rsidRPr="00E02DA9">
        <w:rPr>
          <w:rFonts w:ascii="Times New Roman" w:hAnsi="Times New Roman" w:cs="Times New Roman"/>
          <w:sz w:val="28"/>
          <w:szCs w:val="28"/>
        </w:rPr>
        <w:tab/>
      </w:r>
      <w:r w:rsidRPr="00E02DA9">
        <w:rPr>
          <w:rFonts w:ascii="Times New Roman" w:hAnsi="Times New Roman" w:cs="Times New Roman"/>
          <w:sz w:val="28"/>
          <w:szCs w:val="28"/>
        </w:rPr>
        <w:tab/>
        <w:t xml:space="preserve">D. </w:t>
      </w:r>
      <m:oMath>
        <m:r>
          <w:rPr>
            <w:rFonts w:ascii="Cambria Math" w:hAnsi="Cambria Math" w:cs="Times New Roman"/>
            <w:sz w:val="28"/>
            <w:szCs w:val="28"/>
          </w:rPr>
          <m:t>y=0</m:t>
        </m:r>
      </m:oMath>
    </w:p>
    <w:p w14:paraId="7276A699" w14:textId="77777777" w:rsidR="00FC1095" w:rsidRPr="0054277D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4277D">
        <w:rPr>
          <w:rFonts w:ascii="Times New Roman" w:hAnsi="Times New Roman" w:cs="Times New Roman"/>
          <w:b/>
          <w:sz w:val="28"/>
          <w:szCs w:val="28"/>
        </w:rPr>
        <w:t>.</w:t>
      </w:r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a≠0)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</w:p>
    <w:p w14:paraId="4CE23C4F" w14:textId="77777777" w:rsidR="00FC1095" w:rsidRDefault="00FC1095" w:rsidP="00FC1095">
      <w:pPr>
        <w:pStyle w:val="ListParagraph"/>
        <w:numPr>
          <w:ilvl w:val="0"/>
          <w:numId w:val="22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Ox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xứng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Oy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xứng</w:t>
      </w:r>
      <w:proofErr w:type="spellEnd"/>
    </w:p>
    <w:p w14:paraId="1E307EF0" w14:textId="77777777" w:rsidR="00FC1095" w:rsidRPr="00E02DA9" w:rsidRDefault="00FC1095" w:rsidP="00FC1095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Nhận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cả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Ox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và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Oy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làm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xứng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Không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trục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đối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E02DA9">
        <w:rPr>
          <w:rFonts w:ascii="Times New Roman" w:eastAsiaTheme="minorEastAsia" w:hAnsi="Times New Roman" w:cs="Times New Roman"/>
          <w:sz w:val="28"/>
          <w:szCs w:val="28"/>
        </w:rPr>
        <w:t>xứng</w:t>
      </w:r>
      <w:proofErr w:type="spellEnd"/>
      <w:r w:rsidRPr="00E02DA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14:paraId="458287AB" w14:textId="77777777" w:rsidR="00FC1095" w:rsidRPr="00EE509F" w:rsidRDefault="00FC1095" w:rsidP="00FC1095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4277D">
        <w:rPr>
          <w:rFonts w:ascii="Times New Roman" w:hAnsi="Times New Roman" w:cs="Times New Roman"/>
          <w:b/>
          <w:sz w:val="28"/>
          <w:szCs w:val="28"/>
        </w:rPr>
        <w:t>.</w:t>
      </w:r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ax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a&gt;0)</m:t>
        </m:r>
      </m:oMath>
    </w:p>
    <w:p w14:paraId="3B9B73BA" w14:textId="77777777" w:rsidR="00FC1095" w:rsidRDefault="00FC1095" w:rsidP="00FC109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5B380C8" w14:textId="77777777" w:rsidR="00FC1095" w:rsidRDefault="00FC1095" w:rsidP="00FC109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</w:p>
    <w:p w14:paraId="62606D2B" w14:textId="77777777" w:rsidR="00FC1095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77C23">
        <w:rPr>
          <w:rFonts w:ascii="Times New Roman" w:hAnsi="Times New Roman" w:cs="Times New Roman"/>
          <w:sz w:val="28"/>
          <w:szCs w:val="28"/>
        </w:rPr>
        <w:tab/>
      </w:r>
      <w:r w:rsidRPr="00177C23">
        <w:rPr>
          <w:rFonts w:ascii="Times New Roman" w:hAnsi="Times New Roman" w:cs="Times New Roman"/>
          <w:sz w:val="28"/>
          <w:szCs w:val="28"/>
        </w:rPr>
        <w:tab/>
      </w:r>
      <w:r w:rsidRPr="00177C23">
        <w:rPr>
          <w:rFonts w:ascii="Times New Roman" w:hAnsi="Times New Roman" w:cs="Times New Roman"/>
          <w:sz w:val="28"/>
          <w:szCs w:val="28"/>
        </w:rPr>
        <w:tab/>
      </w:r>
      <w:r w:rsidRPr="00177C23">
        <w:rPr>
          <w:rFonts w:ascii="Times New Roman" w:hAnsi="Times New Roman" w:cs="Times New Roman"/>
          <w:sz w:val="28"/>
          <w:szCs w:val="28"/>
        </w:rPr>
        <w:tab/>
      </w:r>
      <w:r w:rsidRPr="00177C23">
        <w:rPr>
          <w:rFonts w:ascii="Times New Roman" w:hAnsi="Times New Roman" w:cs="Times New Roman"/>
          <w:sz w:val="28"/>
          <w:szCs w:val="28"/>
        </w:rPr>
        <w:tab/>
      </w:r>
    </w:p>
    <w:p w14:paraId="2848F5C5" w14:textId="77777777" w:rsidR="00FC1095" w:rsidRDefault="00FC1095" w:rsidP="00FC109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177C23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0956AB" w14:textId="77777777" w:rsidR="00FC1095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thì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</w:p>
    <w:p w14:paraId="0B4E9845" w14:textId="77777777" w:rsidR="00FC1095" w:rsidRPr="00A831D3" w:rsidRDefault="00A907B4" w:rsidP="00FC109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FC1095">
        <w:rPr>
          <w:rFonts w:ascii="Times New Roman" w:hAnsi="Times New Roman" w:cs="Times New Roman"/>
          <w:sz w:val="28"/>
          <w:szCs w:val="28"/>
        </w:rPr>
        <w:tab/>
      </w:r>
      <w:r w:rsidR="00FC1095">
        <w:rPr>
          <w:rFonts w:ascii="Times New Roman" w:hAnsi="Times New Roman" w:cs="Times New Roman"/>
          <w:sz w:val="28"/>
          <w:szCs w:val="28"/>
        </w:rPr>
        <w:tab/>
      </w:r>
      <w:r w:rsidR="00FC1095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FC1095">
        <w:rPr>
          <w:rFonts w:ascii="Times New Roman" w:hAnsi="Times New Roman" w:cs="Times New Roman"/>
          <w:sz w:val="28"/>
          <w:szCs w:val="28"/>
        </w:rPr>
        <w:tab/>
      </w:r>
      <w:r w:rsidR="00FC1095">
        <w:rPr>
          <w:rFonts w:ascii="Times New Roman" w:hAnsi="Times New Roman" w:cs="Times New Roman"/>
          <w:sz w:val="28"/>
          <w:szCs w:val="28"/>
        </w:rPr>
        <w:tab/>
        <w:t xml:space="preserve">C.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FC1095">
        <w:rPr>
          <w:rFonts w:ascii="Times New Roman" w:hAnsi="Times New Roman" w:cs="Times New Roman"/>
          <w:sz w:val="28"/>
          <w:szCs w:val="28"/>
        </w:rPr>
        <w:tab/>
      </w:r>
      <w:r w:rsidR="00FC1095">
        <w:rPr>
          <w:rFonts w:ascii="Times New Roman" w:hAnsi="Times New Roman" w:cs="Times New Roman"/>
          <w:sz w:val="28"/>
          <w:szCs w:val="28"/>
        </w:rPr>
        <w:tab/>
        <w:t xml:space="preserve">D.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</w:p>
    <w:p w14:paraId="613440BE" w14:textId="77777777" w:rsidR="00FC1095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8.</w:t>
      </w:r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chắn</w:t>
      </w:r>
      <w:proofErr w:type="spellEnd"/>
    </w:p>
    <w:p w14:paraId="2CA4A346" w14:textId="77777777" w:rsidR="00FC1095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187DA3" w14:textId="77777777" w:rsidR="00FC1095" w:rsidRPr="004664E1" w:rsidRDefault="00FC1095" w:rsidP="00FC1095">
      <w:pPr>
        <w:ind w:left="360"/>
        <w:rPr>
          <w:rFonts w:ascii="Times New Roman" w:hAnsi="Times New Roman" w:cs="Times New Roman"/>
          <w:sz w:val="28"/>
          <w:szCs w:val="28"/>
        </w:rPr>
      </w:pPr>
      <w:r w:rsidRPr="004664E1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ab/>
      </w:r>
      <w:r w:rsidRPr="004664E1">
        <w:rPr>
          <w:rFonts w:ascii="Times New Roman" w:hAnsi="Times New Roman" w:cs="Times New Roman"/>
          <w:sz w:val="28"/>
          <w:szCs w:val="28"/>
        </w:rPr>
        <w:tab/>
      </w:r>
    </w:p>
    <w:p w14:paraId="1D989B73" w14:textId="77777777" w:rsidR="00FC1095" w:rsidRDefault="00FC1095" w:rsidP="00FC109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64E1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905E54" w14:textId="77777777" w:rsidR="00FC1095" w:rsidRDefault="00FC1095" w:rsidP="00FC1095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4664E1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bởi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466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4E1">
        <w:rPr>
          <w:rFonts w:ascii="Times New Roman" w:hAnsi="Times New Roman" w:cs="Times New Roman"/>
          <w:sz w:val="28"/>
          <w:szCs w:val="28"/>
        </w:rPr>
        <w:t>cung</w:t>
      </w:r>
      <w:proofErr w:type="spellEnd"/>
    </w:p>
    <w:p w14:paraId="72CA68A7" w14:textId="714BFFB8" w:rsidR="00FC1095" w:rsidRPr="0054277D" w:rsidRDefault="00FC1095" w:rsidP="00566C00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77D">
        <w:rPr>
          <w:rFonts w:ascii="Times New Roman" w:hAnsi="Times New Roman" w:cs="Times New Roman"/>
          <w:sz w:val="28"/>
          <w:szCs w:val="28"/>
        </w:rPr>
        <w:lastRenderedPageBreak/>
        <w:t xml:space="preserve">PHẦN TỰ LUẬN </w:t>
      </w:r>
      <w:r w:rsidRPr="0054277D">
        <w:rPr>
          <w:rFonts w:ascii="Times New Roman" w:hAnsi="Times New Roman" w:cs="Times New Roman"/>
          <w:i/>
          <w:sz w:val="28"/>
          <w:szCs w:val="28"/>
        </w:rPr>
        <w:t xml:space="preserve">(8 </w:t>
      </w:r>
      <w:proofErr w:type="spellStart"/>
      <w:r w:rsidRPr="0054277D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4277D">
        <w:rPr>
          <w:rFonts w:ascii="Times New Roman" w:hAnsi="Times New Roman" w:cs="Times New Roman"/>
          <w:i/>
          <w:sz w:val="28"/>
          <w:szCs w:val="28"/>
        </w:rPr>
        <w:t>)</w:t>
      </w:r>
    </w:p>
    <w:p w14:paraId="5A1DD311" w14:textId="77777777" w:rsidR="00FC1095" w:rsidRPr="0031529B" w:rsidRDefault="00FC1095" w:rsidP="00FC10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427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x-y=1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x+y=3</m:t>
                </m:r>
              </m:e>
            </m:eqArr>
          </m:e>
        </m:d>
      </m:oMath>
    </w:p>
    <w:p w14:paraId="45370B84" w14:textId="77777777" w:rsidR="00FC1095" w:rsidRPr="00207F0B" w:rsidRDefault="00FC1095" w:rsidP="00FC10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 vi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140m,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 vi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360m. Tính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C1A6B6" w14:textId="77777777" w:rsidR="00FC1095" w:rsidRPr="004D54D1" w:rsidRDefault="00FC1095" w:rsidP="00FC10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III. 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2,5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7F257333" w14:textId="77777777" w:rsidR="00FC1095" w:rsidRPr="00DE0BB8" w:rsidRDefault="00FC1095" w:rsidP="00FC1095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giá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trị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E0BB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đi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DE0BB8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DE0B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0BB8">
        <w:rPr>
          <w:rFonts w:ascii="Times New Roman" w:hAnsi="Times New Roman" w:cs="Times New Roman"/>
          <w:bCs/>
          <w:sz w:val="28"/>
          <w:szCs w:val="28"/>
        </w:rPr>
        <w:t>A(</w:t>
      </w:r>
      <w:proofErr w:type="gramEnd"/>
      <w:r w:rsidRPr="00DE0BB8">
        <w:rPr>
          <w:rFonts w:ascii="Times New Roman" w:hAnsi="Times New Roman" w:cs="Times New Roman"/>
          <w:bCs/>
          <w:sz w:val="28"/>
          <w:szCs w:val="28"/>
        </w:rPr>
        <w:t>2; 4)</w:t>
      </w:r>
    </w:p>
    <w:p w14:paraId="5AC158B2" w14:textId="77777777" w:rsidR="00FC1095" w:rsidRPr="00AE445C" w:rsidRDefault="00FC1095" w:rsidP="00FC1095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Tìm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tọa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giao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điểm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hai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445C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AE445C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AE445C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y=3x-2</m:t>
        </m:r>
      </m:oMath>
    </w:p>
    <w:p w14:paraId="46749787" w14:textId="77777777" w:rsidR="00FC1095" w:rsidRPr="00AE445C" w:rsidRDefault="00FC1095" w:rsidP="00FC1095">
      <w:pPr>
        <w:pStyle w:val="ListParagraph"/>
        <w:numPr>
          <w:ilvl w:val="0"/>
          <w:numId w:val="33"/>
        </w:numPr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Giả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sử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hai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thị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hàm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ý 2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cắt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tại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B. Tính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diện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tích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tam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giác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AOB? (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với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O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gốc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tọa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</w:rPr>
        <w:t>độ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01E60158" w14:textId="77777777" w:rsidR="00FC1095" w:rsidRDefault="00FC1095" w:rsidP="00FC10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277D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542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5427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2,5</w:t>
      </w:r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điểm</w:t>
      </w:r>
      <w:proofErr w:type="spellEnd"/>
      <w:r w:rsidRPr="00AD7A78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5427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AB, AC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(B, C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6FCE44A3" w14:textId="77777777" w:rsidR="00FC1095" w:rsidRPr="0086569F" w:rsidRDefault="00FC1095" w:rsidP="00FC109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569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ABOC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865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69F">
        <w:rPr>
          <w:rFonts w:ascii="Times New Roman" w:hAnsi="Times New Roman" w:cs="Times New Roman"/>
          <w:sz w:val="28"/>
          <w:szCs w:val="28"/>
        </w:rPr>
        <w:t>tiếp</w:t>
      </w:r>
      <w:proofErr w:type="spellEnd"/>
    </w:p>
    <w:p w14:paraId="572C1FD8" w14:textId="77777777" w:rsidR="00FC1095" w:rsidRDefault="00FC1095" w:rsidP="00FC109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CD,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 AE.AD</w:t>
      </w:r>
    </w:p>
    <w:p w14:paraId="52CE9156" w14:textId="77777777" w:rsidR="00FC1095" w:rsidRPr="006A7B59" w:rsidRDefault="00FC1095" w:rsidP="00FC109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BC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AO.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EFOD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AA7159" w14:textId="77777777" w:rsidR="00FC1095" w:rsidRDefault="00FC1095" w:rsidP="00FC1095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Chúc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 con: Bình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tĩnh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chiến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7A95">
        <w:rPr>
          <w:rFonts w:ascii="Times New Roman" w:hAnsi="Times New Roman" w:cs="Times New Roman"/>
          <w:b/>
          <w:i/>
          <w:sz w:val="28"/>
          <w:szCs w:val="28"/>
        </w:rPr>
        <w:t>thắng</w:t>
      </w:r>
      <w:proofErr w:type="spellEnd"/>
      <w:r w:rsidRPr="00A17A9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14:paraId="7ACB4CC1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44C77C1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49B19D4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D3AB761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4099C427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606E3AF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31599069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5405CBD5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7D69935A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5646CFE4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75A242C1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6CE7D9A6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1595B91B" w14:textId="77777777" w:rsidR="00FC1095" w:rsidRDefault="00FC1095" w:rsidP="00FC109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55" w:type="dxa"/>
        <w:tblInd w:w="108" w:type="dxa"/>
        <w:tblLook w:val="01E0" w:firstRow="1" w:lastRow="1" w:firstColumn="1" w:lastColumn="1" w:noHBand="0" w:noVBand="0"/>
      </w:tblPr>
      <w:tblGrid>
        <w:gridCol w:w="3312"/>
        <w:gridCol w:w="5575"/>
        <w:gridCol w:w="768"/>
      </w:tblGrid>
      <w:tr w:rsidR="00FC1095" w:rsidRPr="0054277D" w14:paraId="1CAD7C0C" w14:textId="77777777" w:rsidTr="00863D6C">
        <w:trPr>
          <w:trHeight w:val="971"/>
        </w:trPr>
        <w:tc>
          <w:tcPr>
            <w:tcW w:w="3312" w:type="dxa"/>
          </w:tcPr>
          <w:p w14:paraId="76A2CAC2" w14:textId="099CE6B2" w:rsidR="00FC1095" w:rsidRPr="0054277D" w:rsidRDefault="00A907B4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UBND QUẬN</w:t>
            </w:r>
            <w:r w:rsidR="00FC1095" w:rsidRPr="0054277D">
              <w:rPr>
                <w:rFonts w:ascii="Times New Roman" w:hAnsi="Times New Roman" w:cs="Times New Roman"/>
                <w:b/>
              </w:rPr>
              <w:t xml:space="preserve"> LONG BIÊN</w:t>
            </w:r>
          </w:p>
          <w:p w14:paraId="5E497DD2" w14:textId="77777777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54277D">
              <w:rPr>
                <w:rFonts w:ascii="Times New Roman" w:hAnsi="Times New Roman" w:cs="Times New Roman"/>
                <w:b/>
              </w:rPr>
              <w:t>TRƯỜNG THCS BỒ ĐỀ</w:t>
            </w:r>
          </w:p>
          <w:p w14:paraId="446CB92E" w14:textId="1253061E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 w:rsidRPr="0054277D">
              <w:rPr>
                <w:rFonts w:ascii="Times New Roman" w:hAnsi="Times New Roman" w:cs="Times New Roman"/>
                <w:b/>
              </w:rPr>
              <w:t>NĂM HỌ</w:t>
            </w:r>
            <w:r>
              <w:rPr>
                <w:rFonts w:ascii="Times New Roman" w:hAnsi="Times New Roman" w:cs="Times New Roman"/>
                <w:b/>
              </w:rPr>
              <w:t>C 202</w:t>
            </w:r>
            <w:r w:rsidR="00460D1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- 202</w:t>
            </w:r>
            <w:r w:rsidR="00460D1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43" w:type="dxa"/>
            <w:gridSpan w:val="2"/>
            <w:hideMark/>
          </w:tcPr>
          <w:p w14:paraId="1A08F606" w14:textId="72FD589B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ĐÁP ÁN VÀ BIỂU Đ</w:t>
            </w:r>
            <w:r w:rsidRPr="0054277D">
              <w:rPr>
                <w:rFonts w:ascii="Times New Roman" w:hAnsi="Times New Roman" w:cs="Times New Roman"/>
                <w:b/>
              </w:rPr>
              <w:t>IỂM G</w:t>
            </w:r>
            <w:r w:rsidR="00C16609">
              <w:rPr>
                <w:rFonts w:ascii="Times New Roman" w:hAnsi="Times New Roman" w:cs="Times New Roman"/>
                <w:b/>
              </w:rPr>
              <w:t>K</w:t>
            </w:r>
            <w:r w:rsidRPr="0054277D">
              <w:rPr>
                <w:rFonts w:ascii="Times New Roman" w:hAnsi="Times New Roman" w:cs="Times New Roman"/>
                <w:b/>
              </w:rPr>
              <w:t xml:space="preserve"> 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54277D">
              <w:rPr>
                <w:rFonts w:ascii="Times New Roman" w:hAnsi="Times New Roman" w:cs="Times New Roman"/>
                <w:b/>
              </w:rPr>
              <w:t xml:space="preserve"> TOÁN 9</w:t>
            </w:r>
            <w:r>
              <w:rPr>
                <w:rFonts w:ascii="Times New Roman" w:hAnsi="Times New Roman" w:cs="Times New Roman"/>
                <w:b/>
              </w:rPr>
              <w:t xml:space="preserve"> – ĐỀ </w:t>
            </w:r>
            <w:r w:rsidR="00B73732">
              <w:rPr>
                <w:rFonts w:ascii="Times New Roman" w:hAnsi="Times New Roman" w:cs="Times New Roman"/>
                <w:b/>
              </w:rPr>
              <w:t>1</w:t>
            </w:r>
          </w:p>
          <w:p w14:paraId="64D315A0" w14:textId="0691D551" w:rsidR="00FC1095" w:rsidRPr="0054277D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277D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kiểm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825D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/3/202</w:t>
            </w:r>
            <w:r w:rsidR="003825DE">
              <w:rPr>
                <w:rFonts w:ascii="Times New Roman" w:hAnsi="Times New Roman" w:cs="Times New Roman"/>
                <w:b/>
              </w:rPr>
              <w:t>4</w:t>
            </w:r>
          </w:p>
          <w:p w14:paraId="10F185FA" w14:textId="77777777" w:rsidR="00FC1095" w:rsidRPr="008B4E16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4277D">
              <w:rPr>
                <w:rFonts w:ascii="Times New Roman" w:hAnsi="Times New Roman" w:cs="Times New Roman"/>
                <w:b/>
              </w:rPr>
              <w:t>Thời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gian</w:t>
            </w:r>
            <w:proofErr w:type="spellEnd"/>
            <w:r w:rsidRPr="0054277D">
              <w:rPr>
                <w:rFonts w:ascii="Times New Roman" w:hAnsi="Times New Roman" w:cs="Times New Roman"/>
                <w:b/>
              </w:rPr>
              <w:t xml:space="preserve">: 90 </w:t>
            </w:r>
            <w:proofErr w:type="spellStart"/>
            <w:r w:rsidRPr="0054277D"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</w:tc>
      </w:tr>
      <w:tr w:rsidR="00FC1095" w:rsidRPr="0054277D" w14:paraId="1D98734D" w14:textId="77777777" w:rsidTr="00863D6C">
        <w:trPr>
          <w:trHeight w:val="971"/>
        </w:trPr>
        <w:tc>
          <w:tcPr>
            <w:tcW w:w="8887" w:type="dxa"/>
            <w:gridSpan w:val="2"/>
          </w:tcPr>
          <w:p w14:paraId="467CA2FD" w14:textId="77777777" w:rsidR="00FC1095" w:rsidRDefault="00FC1095" w:rsidP="00FC1095">
            <w:pPr>
              <w:pStyle w:val="ListParagraph"/>
              <w:numPr>
                <w:ilvl w:val="0"/>
                <w:numId w:val="34"/>
              </w:numPr>
              <w:tabs>
                <w:tab w:val="left" w:pos="5760"/>
              </w:tabs>
              <w:spacing w:before="8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Trắc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nghiệm</w:t>
            </w:r>
            <w:proofErr w:type="spellEnd"/>
          </w:p>
          <w:tbl>
            <w:tblPr>
              <w:tblStyle w:val="TableGrid"/>
              <w:tblW w:w="8301" w:type="dxa"/>
              <w:tblInd w:w="360" w:type="dxa"/>
              <w:tblLook w:val="04A0" w:firstRow="1" w:lastRow="0" w:firstColumn="1" w:lastColumn="0" w:noHBand="0" w:noVBand="1"/>
            </w:tblPr>
            <w:tblGrid>
              <w:gridCol w:w="922"/>
              <w:gridCol w:w="922"/>
              <w:gridCol w:w="925"/>
              <w:gridCol w:w="922"/>
              <w:gridCol w:w="922"/>
              <w:gridCol w:w="922"/>
              <w:gridCol w:w="922"/>
              <w:gridCol w:w="922"/>
              <w:gridCol w:w="922"/>
            </w:tblGrid>
            <w:tr w:rsidR="00FC1095" w14:paraId="3EC5A066" w14:textId="77777777" w:rsidTr="00863D6C">
              <w:trPr>
                <w:trHeight w:val="429"/>
              </w:trPr>
              <w:tc>
                <w:tcPr>
                  <w:tcW w:w="922" w:type="dxa"/>
                </w:tcPr>
                <w:p w14:paraId="36859A74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Câu</w:t>
                  </w:r>
                  <w:proofErr w:type="spellEnd"/>
                </w:p>
              </w:tc>
              <w:tc>
                <w:tcPr>
                  <w:tcW w:w="922" w:type="dxa"/>
                </w:tcPr>
                <w:p w14:paraId="3E83261D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925" w:type="dxa"/>
                </w:tcPr>
                <w:p w14:paraId="4859F56F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922" w:type="dxa"/>
                </w:tcPr>
                <w:p w14:paraId="3E29876E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922" w:type="dxa"/>
                </w:tcPr>
                <w:p w14:paraId="5A3D5436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922" w:type="dxa"/>
                </w:tcPr>
                <w:p w14:paraId="7DD47FDE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922" w:type="dxa"/>
                </w:tcPr>
                <w:p w14:paraId="5C3A6933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922" w:type="dxa"/>
                </w:tcPr>
                <w:p w14:paraId="47E2A59D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922" w:type="dxa"/>
                </w:tcPr>
                <w:p w14:paraId="5CF85AF0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FC1095" w14:paraId="6ACDF81D" w14:textId="77777777" w:rsidTr="00863D6C">
              <w:trPr>
                <w:trHeight w:val="423"/>
              </w:trPr>
              <w:tc>
                <w:tcPr>
                  <w:tcW w:w="922" w:type="dxa"/>
                </w:tcPr>
                <w:p w14:paraId="3EA74285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Đáp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án</w:t>
                  </w:r>
                  <w:proofErr w:type="spellEnd"/>
                </w:p>
              </w:tc>
              <w:tc>
                <w:tcPr>
                  <w:tcW w:w="922" w:type="dxa"/>
                </w:tcPr>
                <w:p w14:paraId="31AFBD83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925" w:type="dxa"/>
                </w:tcPr>
                <w:p w14:paraId="3E061239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922" w:type="dxa"/>
                </w:tcPr>
                <w:p w14:paraId="09F5E110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922" w:type="dxa"/>
                </w:tcPr>
                <w:p w14:paraId="38C7D9D0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  <w:tc>
                <w:tcPr>
                  <w:tcW w:w="922" w:type="dxa"/>
                </w:tcPr>
                <w:p w14:paraId="65FBC079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922" w:type="dxa"/>
                </w:tcPr>
                <w:p w14:paraId="0613DFD7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c>
              <w:tc>
                <w:tcPr>
                  <w:tcW w:w="922" w:type="dxa"/>
                </w:tcPr>
                <w:p w14:paraId="437EF493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C</w:t>
                  </w:r>
                </w:p>
              </w:tc>
              <w:tc>
                <w:tcPr>
                  <w:tcW w:w="922" w:type="dxa"/>
                </w:tcPr>
                <w:p w14:paraId="78799174" w14:textId="77777777" w:rsidR="00FC1095" w:rsidRDefault="00FC1095" w:rsidP="00863D6C">
                  <w:pPr>
                    <w:tabs>
                      <w:tab w:val="left" w:pos="5760"/>
                    </w:tabs>
                    <w:spacing w:before="80"/>
                    <w:rPr>
                      <w:b/>
                    </w:rPr>
                  </w:pPr>
                  <w:r>
                    <w:rPr>
                      <w:b/>
                    </w:rPr>
                    <w:t>D</w:t>
                  </w:r>
                </w:p>
              </w:tc>
            </w:tr>
          </w:tbl>
          <w:p w14:paraId="7AB45CCE" w14:textId="77777777" w:rsidR="00FC1095" w:rsidRPr="008B4E16" w:rsidRDefault="00FC1095" w:rsidP="00FC1095">
            <w:pPr>
              <w:pStyle w:val="ListParagraph"/>
              <w:numPr>
                <w:ilvl w:val="0"/>
                <w:numId w:val="34"/>
              </w:numPr>
              <w:tabs>
                <w:tab w:val="left" w:pos="5760"/>
              </w:tabs>
              <w:spacing w:before="8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luận</w:t>
            </w:r>
            <w:proofErr w:type="spellEnd"/>
          </w:p>
        </w:tc>
        <w:tc>
          <w:tcPr>
            <w:tcW w:w="768" w:type="dxa"/>
          </w:tcPr>
          <w:p w14:paraId="745936CE" w14:textId="77777777" w:rsidR="00FC1095" w:rsidRDefault="00FC1095" w:rsidP="00863D6C">
            <w:pPr>
              <w:tabs>
                <w:tab w:val="left" w:pos="5760"/>
              </w:tabs>
              <w:spacing w:before="8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Grid"/>
        <w:tblW w:w="1034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25"/>
        <w:gridCol w:w="540"/>
        <w:gridCol w:w="8280"/>
        <w:gridCol w:w="900"/>
      </w:tblGrid>
      <w:tr w:rsidR="00FC1095" w:rsidRPr="000F4FD4" w14:paraId="08D9ECCC" w14:textId="77777777" w:rsidTr="00863D6C">
        <w:tc>
          <w:tcPr>
            <w:tcW w:w="625" w:type="dxa"/>
          </w:tcPr>
          <w:p w14:paraId="7C8C0B30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540" w:type="dxa"/>
          </w:tcPr>
          <w:p w14:paraId="239635D0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Ý</w:t>
            </w:r>
          </w:p>
        </w:tc>
        <w:tc>
          <w:tcPr>
            <w:tcW w:w="8280" w:type="dxa"/>
          </w:tcPr>
          <w:p w14:paraId="549B2C53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Đáp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900" w:type="dxa"/>
          </w:tcPr>
          <w:p w14:paraId="60005C18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FC1095" w:rsidRPr="000F4FD4" w14:paraId="5E97AB9D" w14:textId="77777777" w:rsidTr="00863D6C">
        <w:tc>
          <w:tcPr>
            <w:tcW w:w="625" w:type="dxa"/>
          </w:tcPr>
          <w:p w14:paraId="2B5E0D0D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</w:t>
            </w:r>
          </w:p>
        </w:tc>
        <w:tc>
          <w:tcPr>
            <w:tcW w:w="540" w:type="dxa"/>
          </w:tcPr>
          <w:p w14:paraId="52277560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</w:p>
        </w:tc>
        <w:tc>
          <w:tcPr>
            <w:tcW w:w="8280" w:type="dxa"/>
          </w:tcPr>
          <w:p w14:paraId="4ECED2EB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x;y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>) = (2;1)</w:t>
            </w:r>
          </w:p>
        </w:tc>
        <w:tc>
          <w:tcPr>
            <w:tcW w:w="900" w:type="dxa"/>
          </w:tcPr>
          <w:p w14:paraId="6F7E628D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C1095" w:rsidRPr="000F4FD4" w14:paraId="7EA6302A" w14:textId="77777777" w:rsidTr="00863D6C">
        <w:tc>
          <w:tcPr>
            <w:tcW w:w="625" w:type="dxa"/>
          </w:tcPr>
          <w:p w14:paraId="7B9F918E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</w:t>
            </w:r>
          </w:p>
        </w:tc>
        <w:tc>
          <w:tcPr>
            <w:tcW w:w="540" w:type="dxa"/>
          </w:tcPr>
          <w:p w14:paraId="339FE787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280" w:type="dxa"/>
          </w:tcPr>
          <w:p w14:paraId="1881F219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Gọi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chiều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rộng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mảnh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x (m) x&gt;0</w:t>
            </w:r>
          </w:p>
          <w:p w14:paraId="4C316A92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Gọi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chiều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mảnh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y (m) y&gt;0</w:t>
            </w:r>
          </w:p>
          <w:p w14:paraId="1ED23371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Do chu vi </w:t>
            </w:r>
            <w:proofErr w:type="spellStart"/>
            <w:r>
              <w:rPr>
                <w:iCs/>
                <w:sz w:val="28"/>
                <w:szCs w:val="28"/>
              </w:rPr>
              <w:t>khu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140 m </w:t>
            </w:r>
            <w:proofErr w:type="spellStart"/>
            <w:r>
              <w:rPr>
                <w:iCs/>
                <w:sz w:val="28"/>
                <w:szCs w:val="28"/>
              </w:rPr>
              <w:t>nên</w:t>
            </w:r>
            <w:proofErr w:type="spellEnd"/>
            <w:r>
              <w:rPr>
                <w:iCs/>
                <w:sz w:val="28"/>
                <w:szCs w:val="28"/>
              </w:rPr>
              <w:t xml:space="preserve"> ta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pt</w:t>
            </w:r>
            <w:proofErr w:type="spellEnd"/>
            <w:r>
              <w:rPr>
                <w:iCs/>
                <w:sz w:val="28"/>
                <w:szCs w:val="28"/>
              </w:rPr>
              <w:t xml:space="preserve"> 2(</w:t>
            </w:r>
            <w:proofErr w:type="spellStart"/>
            <w:r>
              <w:rPr>
                <w:iCs/>
                <w:sz w:val="28"/>
                <w:szCs w:val="28"/>
              </w:rPr>
              <w:t>x+y</w:t>
            </w:r>
            <w:proofErr w:type="spellEnd"/>
            <w:r>
              <w:rPr>
                <w:iCs/>
                <w:sz w:val="28"/>
                <w:szCs w:val="28"/>
              </w:rPr>
              <w:t>) = 140 (1)</w:t>
            </w:r>
          </w:p>
          <w:p w14:paraId="010C25B6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Chiều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rộng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mảnh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2x (m)</w:t>
            </w:r>
          </w:p>
          <w:p w14:paraId="4A0F584F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Chiều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dài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mảnh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3y (m)</w:t>
            </w:r>
          </w:p>
          <w:p w14:paraId="49BBBA72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Do chu vi </w:t>
            </w:r>
            <w:proofErr w:type="spellStart"/>
            <w:r>
              <w:rPr>
                <w:iCs/>
                <w:sz w:val="28"/>
                <w:szCs w:val="28"/>
              </w:rPr>
              <w:t>mới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mảnh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360m </w:t>
            </w:r>
            <w:proofErr w:type="spellStart"/>
            <w:r>
              <w:rPr>
                <w:iCs/>
                <w:sz w:val="28"/>
                <w:szCs w:val="28"/>
              </w:rPr>
              <w:t>nên</w:t>
            </w:r>
            <w:proofErr w:type="spellEnd"/>
            <w:r>
              <w:rPr>
                <w:iCs/>
                <w:sz w:val="28"/>
                <w:szCs w:val="28"/>
              </w:rPr>
              <w:t xml:space="preserve"> ta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pt</w:t>
            </w:r>
            <w:proofErr w:type="spellEnd"/>
            <w:r>
              <w:rPr>
                <w:iCs/>
                <w:sz w:val="28"/>
                <w:szCs w:val="28"/>
              </w:rPr>
              <w:t xml:space="preserve"> 2(2x+3y) = 360 (2)</w:t>
            </w:r>
          </w:p>
          <w:p w14:paraId="41EC945C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Từ</w:t>
            </w:r>
            <w:proofErr w:type="spellEnd"/>
            <w:r>
              <w:rPr>
                <w:iCs/>
                <w:sz w:val="28"/>
                <w:szCs w:val="28"/>
              </w:rPr>
              <w:t xml:space="preserve"> (1)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(2) ta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hpt</w:t>
            </w:r>
            <w:proofErr w:type="spellEnd"/>
            <w:r>
              <w:rPr>
                <w:iCs/>
                <w:sz w:val="28"/>
                <w:szCs w:val="28"/>
              </w:rPr>
              <w:t>: ……………….</w:t>
            </w:r>
          </w:p>
          <w:p w14:paraId="2C046B4F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Giải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đúng</w:t>
            </w:r>
            <w:proofErr w:type="spellEnd"/>
            <w:r>
              <w:rPr>
                <w:iCs/>
                <w:sz w:val="28"/>
                <w:szCs w:val="28"/>
              </w:rPr>
              <w:t xml:space="preserve"> ra </w:t>
            </w:r>
            <w:proofErr w:type="spellStart"/>
            <w:r>
              <w:rPr>
                <w:iCs/>
                <w:sz w:val="28"/>
                <w:szCs w:val="28"/>
              </w:rPr>
              <w:t>đáp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ghi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thỏa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mãn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……………</w:t>
            </w:r>
          </w:p>
          <w:p w14:paraId="40958007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Diện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tích</w:t>
            </w:r>
            <w:proofErr w:type="spellEnd"/>
            <w:r>
              <w:rPr>
                <w:iCs/>
                <w:sz w:val="28"/>
                <w:szCs w:val="28"/>
              </w:rPr>
              <w:t xml:space="preserve"> ban </w:t>
            </w:r>
            <w:proofErr w:type="spellStart"/>
            <w:r>
              <w:rPr>
                <w:iCs/>
                <w:sz w:val="28"/>
                <w:szCs w:val="28"/>
              </w:rPr>
              <w:t>đầu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của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khu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vườn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……………</w:t>
            </w:r>
          </w:p>
        </w:tc>
        <w:tc>
          <w:tcPr>
            <w:tcW w:w="900" w:type="dxa"/>
          </w:tcPr>
          <w:p w14:paraId="425D6D93" w14:textId="3600F7B2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154182DC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</w:p>
          <w:p w14:paraId="0D45FF54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5160DEFB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</w:p>
          <w:p w14:paraId="0C571622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03F8CCC1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7AD3B6A4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2712AA11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  <w:p w14:paraId="121304A7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FC1095" w:rsidRPr="000F4FD4" w14:paraId="183E1281" w14:textId="77777777" w:rsidTr="00863D6C">
        <w:tc>
          <w:tcPr>
            <w:tcW w:w="625" w:type="dxa"/>
            <w:vMerge w:val="restart"/>
          </w:tcPr>
          <w:p w14:paraId="4892AF9F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III</w:t>
            </w:r>
          </w:p>
        </w:tc>
        <w:tc>
          <w:tcPr>
            <w:tcW w:w="540" w:type="dxa"/>
          </w:tcPr>
          <w:p w14:paraId="3E68440C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41075FAB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Do </w:t>
            </w:r>
            <w:proofErr w:type="spellStart"/>
            <w:r>
              <w:rPr>
                <w:iCs/>
                <w:sz w:val="28"/>
                <w:szCs w:val="28"/>
              </w:rPr>
              <w:t>đthss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đi</w:t>
            </w:r>
            <w:proofErr w:type="spellEnd"/>
            <w:r>
              <w:rPr>
                <w:iCs/>
                <w:sz w:val="28"/>
                <w:szCs w:val="28"/>
              </w:rPr>
              <w:t xml:space="preserve"> qua </w:t>
            </w:r>
            <w:proofErr w:type="spellStart"/>
            <w:r>
              <w:rPr>
                <w:iCs/>
                <w:sz w:val="28"/>
                <w:szCs w:val="28"/>
              </w:rPr>
              <w:t>điểm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</w:t>
            </w:r>
            <w:proofErr w:type="gramStart"/>
            <w:r>
              <w:rPr>
                <w:iCs/>
                <w:sz w:val="28"/>
                <w:szCs w:val="28"/>
              </w:rPr>
              <w:t>…..</w:t>
            </w:r>
            <w:proofErr w:type="gram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nên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thay</w:t>
            </w:r>
            <w:proofErr w:type="spellEnd"/>
            <w:r>
              <w:rPr>
                <w:iCs/>
                <w:sz w:val="28"/>
                <w:szCs w:val="28"/>
              </w:rPr>
              <w:t xml:space="preserve"> ……. </w:t>
            </w:r>
            <w:proofErr w:type="spellStart"/>
            <w:r>
              <w:rPr>
                <w:iCs/>
                <w:sz w:val="28"/>
                <w:szCs w:val="28"/>
              </w:rPr>
              <w:t>Vào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hs</w:t>
            </w:r>
            <w:proofErr w:type="spellEnd"/>
            <w:r>
              <w:rPr>
                <w:iCs/>
                <w:sz w:val="28"/>
                <w:szCs w:val="28"/>
              </w:rPr>
              <w:t xml:space="preserve"> ta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>:</w:t>
            </w:r>
          </w:p>
          <w:p w14:paraId="52EDFEC2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Thay </w:t>
            </w:r>
            <w:proofErr w:type="spellStart"/>
            <w:r>
              <w:rPr>
                <w:iCs/>
                <w:sz w:val="28"/>
                <w:szCs w:val="28"/>
              </w:rPr>
              <w:t>đúng</w:t>
            </w:r>
            <w:proofErr w:type="spellEnd"/>
          </w:p>
          <w:p w14:paraId="0F5337F0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Tính </w:t>
            </w:r>
            <w:proofErr w:type="spellStart"/>
            <w:r>
              <w:rPr>
                <w:iCs/>
                <w:sz w:val="28"/>
                <w:szCs w:val="28"/>
              </w:rPr>
              <w:t>đúng</w:t>
            </w:r>
            <w:proofErr w:type="spellEnd"/>
            <w:r>
              <w:rPr>
                <w:iCs/>
                <w:sz w:val="28"/>
                <w:szCs w:val="28"/>
              </w:rPr>
              <w:t xml:space="preserve"> a = 1 (</w:t>
            </w:r>
            <w:proofErr w:type="spellStart"/>
            <w:r>
              <w:rPr>
                <w:iCs/>
                <w:sz w:val="28"/>
                <w:szCs w:val="28"/>
              </w:rPr>
              <w:t>không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có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kết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luận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vẫn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14:paraId="0695B567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385CE146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5E3AFE63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 w:rsidR="00FC1095" w:rsidRPr="000F4FD4" w14:paraId="318CC1CC" w14:textId="77777777" w:rsidTr="00863D6C">
        <w:tc>
          <w:tcPr>
            <w:tcW w:w="625" w:type="dxa"/>
            <w:vMerge/>
          </w:tcPr>
          <w:p w14:paraId="20589FFA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</w:tcPr>
          <w:p w14:paraId="02FE0DBE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6761F648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Tìm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2 </w:t>
            </w:r>
            <w:proofErr w:type="spellStart"/>
            <w:r>
              <w:rPr>
                <w:iCs/>
                <w:sz w:val="28"/>
                <w:szCs w:val="28"/>
              </w:rPr>
              <w:t>hoành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điểm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…………….</w:t>
            </w:r>
          </w:p>
          <w:p w14:paraId="34321435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Tìm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tọa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điểm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thứ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nhất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………….</w:t>
            </w:r>
          </w:p>
          <w:p w14:paraId="003DFCE4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Tìm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tọa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giao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điểm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thứ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hai</w:t>
            </w:r>
            <w:proofErr w:type="spellEnd"/>
            <w:r>
              <w:rPr>
                <w:iCs/>
                <w:sz w:val="28"/>
                <w:szCs w:val="28"/>
              </w:rPr>
              <w:t xml:space="preserve"> ……</w:t>
            </w:r>
            <w:proofErr w:type="gramStart"/>
            <w:r>
              <w:rPr>
                <w:i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900" w:type="dxa"/>
          </w:tcPr>
          <w:p w14:paraId="651B5CD1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  <w:p w14:paraId="65C49B49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4286342F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FC1095" w:rsidRPr="000F4FD4" w14:paraId="17E3CD4F" w14:textId="77777777" w:rsidTr="00863D6C">
        <w:tc>
          <w:tcPr>
            <w:tcW w:w="625" w:type="dxa"/>
            <w:vMerge/>
          </w:tcPr>
          <w:p w14:paraId="7FF376F6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</w:tcPr>
          <w:p w14:paraId="3A27C2FD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280" w:type="dxa"/>
          </w:tcPr>
          <w:p w14:paraId="2270350F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Tính </w:t>
            </w:r>
            <w:proofErr w:type="spellStart"/>
            <w:r>
              <w:rPr>
                <w:iCs/>
                <w:sz w:val="28"/>
                <w:szCs w:val="28"/>
              </w:rPr>
              <w:t>đúng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diện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tích</w:t>
            </w:r>
            <w:proofErr w:type="spellEnd"/>
            <w:r>
              <w:rPr>
                <w:iCs/>
                <w:sz w:val="28"/>
                <w:szCs w:val="28"/>
              </w:rPr>
              <w:t xml:space="preserve"> …….</w:t>
            </w:r>
          </w:p>
        </w:tc>
        <w:tc>
          <w:tcPr>
            <w:tcW w:w="900" w:type="dxa"/>
          </w:tcPr>
          <w:p w14:paraId="45B04F6C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 w:rsidR="00FC1095" w:rsidRPr="000F4FD4" w14:paraId="6D1EE2D1" w14:textId="77777777" w:rsidTr="00863D6C">
        <w:tc>
          <w:tcPr>
            <w:tcW w:w="625" w:type="dxa"/>
            <w:vMerge w:val="restart"/>
          </w:tcPr>
          <w:p w14:paraId="194818D5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IV</w:t>
            </w:r>
          </w:p>
        </w:tc>
        <w:tc>
          <w:tcPr>
            <w:tcW w:w="540" w:type="dxa"/>
          </w:tcPr>
          <w:p w14:paraId="7DED61A4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8280" w:type="dxa"/>
          </w:tcPr>
          <w:p w14:paraId="16C7CE9C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 w:rsidRPr="001633BD">
              <w:rPr>
                <w:iCs/>
                <w:noProof/>
                <w:sz w:val="28"/>
                <w:szCs w:val="28"/>
              </w:rPr>
              <w:drawing>
                <wp:inline distT="0" distB="0" distL="0" distR="0" wp14:anchorId="01ED5956" wp14:editId="26EE0909">
                  <wp:extent cx="1778000" cy="11124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843" cy="115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A4DFE3B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FC1095" w:rsidRPr="000F4FD4" w14:paraId="7177EB0B" w14:textId="77777777" w:rsidTr="00863D6C">
        <w:tc>
          <w:tcPr>
            <w:tcW w:w="625" w:type="dxa"/>
            <w:vMerge/>
          </w:tcPr>
          <w:p w14:paraId="54F04D68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</w:tcPr>
          <w:p w14:paraId="21D674C3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280" w:type="dxa"/>
          </w:tcPr>
          <w:p w14:paraId="3B4A187C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Chứng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2 </w:t>
            </w:r>
            <w:proofErr w:type="spellStart"/>
            <w:r>
              <w:rPr>
                <w:iCs/>
                <w:sz w:val="28"/>
                <w:szCs w:val="28"/>
              </w:rPr>
              <w:t>góc</w:t>
            </w:r>
            <w:proofErr w:type="spellEnd"/>
            <w:r>
              <w:rPr>
                <w:iCs/>
                <w:sz w:val="28"/>
                <w:szCs w:val="28"/>
              </w:rPr>
              <w:t xml:space="preserve"> ACO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ABO </w:t>
            </w:r>
            <w:proofErr w:type="spellStart"/>
            <w:r>
              <w:rPr>
                <w:iCs/>
                <w:sz w:val="28"/>
                <w:szCs w:val="28"/>
              </w:rPr>
              <w:t>bằng</w:t>
            </w:r>
            <w:proofErr w:type="spellEnd"/>
            <w:r>
              <w:rPr>
                <w:iCs/>
                <w:sz w:val="28"/>
                <w:szCs w:val="28"/>
              </w:rPr>
              <w:t xml:space="preserve"> 90 </w:t>
            </w:r>
            <w:proofErr w:type="spellStart"/>
            <w:r>
              <w:rPr>
                <w:iCs/>
                <w:sz w:val="28"/>
                <w:szCs w:val="28"/>
              </w:rPr>
              <w:t>độ</w:t>
            </w:r>
            <w:proofErr w:type="spellEnd"/>
          </w:p>
          <w:p w14:paraId="249A1701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Chứng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tứ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giác</w:t>
            </w:r>
            <w:proofErr w:type="spellEnd"/>
            <w:r>
              <w:rPr>
                <w:iCs/>
                <w:sz w:val="28"/>
                <w:szCs w:val="28"/>
              </w:rPr>
              <w:t xml:space="preserve"> ACOB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900" w:type="dxa"/>
          </w:tcPr>
          <w:p w14:paraId="46713F8E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019FFB4A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</w:tc>
      </w:tr>
      <w:tr w:rsidR="00FC1095" w:rsidRPr="000F4FD4" w14:paraId="3B35DAF3" w14:textId="77777777" w:rsidTr="00863D6C">
        <w:tc>
          <w:tcPr>
            <w:tcW w:w="625" w:type="dxa"/>
            <w:vMerge/>
          </w:tcPr>
          <w:p w14:paraId="208108CC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</w:tcPr>
          <w:p w14:paraId="113B4C9C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280" w:type="dxa"/>
          </w:tcPr>
          <w:p w14:paraId="2AF6AFA0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Chứng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hai</w:t>
            </w:r>
            <w:proofErr w:type="spellEnd"/>
            <w:r>
              <w:rPr>
                <w:iCs/>
                <w:sz w:val="28"/>
                <w:szCs w:val="28"/>
              </w:rPr>
              <w:t xml:space="preserve"> tam </w:t>
            </w:r>
            <w:proofErr w:type="spellStart"/>
            <w:r>
              <w:rPr>
                <w:iCs/>
                <w:sz w:val="28"/>
                <w:szCs w:val="28"/>
              </w:rPr>
              <w:t>giác</w:t>
            </w:r>
            <w:proofErr w:type="spellEnd"/>
            <w:r>
              <w:rPr>
                <w:iCs/>
                <w:sz w:val="28"/>
                <w:szCs w:val="28"/>
              </w:rPr>
              <w:t xml:space="preserve"> ACE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ADC </w:t>
            </w:r>
            <w:proofErr w:type="spellStart"/>
            <w:r>
              <w:rPr>
                <w:iCs/>
                <w:sz w:val="28"/>
                <w:szCs w:val="28"/>
              </w:rPr>
              <w:t>đồng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dạng</w:t>
            </w:r>
            <w:proofErr w:type="spellEnd"/>
          </w:p>
          <w:p w14:paraId="54BC5462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Viết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đúng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tỉ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số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……………</w:t>
            </w:r>
          </w:p>
          <w:p w14:paraId="57FE0379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Nhân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chéo</w:t>
            </w:r>
            <w:proofErr w:type="spellEnd"/>
            <w:r>
              <w:rPr>
                <w:iCs/>
                <w:sz w:val="28"/>
                <w:szCs w:val="28"/>
              </w:rPr>
              <w:t xml:space="preserve"> ra </w:t>
            </w:r>
            <w:proofErr w:type="spellStart"/>
            <w:r>
              <w:rPr>
                <w:iCs/>
                <w:sz w:val="28"/>
                <w:szCs w:val="28"/>
              </w:rPr>
              <w:t>kq</w:t>
            </w:r>
            <w:proofErr w:type="spellEnd"/>
            <w:r>
              <w:rPr>
                <w:iCs/>
                <w:sz w:val="28"/>
                <w:szCs w:val="28"/>
              </w:rPr>
              <w:t xml:space="preserve"> ………</w:t>
            </w:r>
            <w:proofErr w:type="gramStart"/>
            <w:r>
              <w:rPr>
                <w:iCs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900" w:type="dxa"/>
          </w:tcPr>
          <w:p w14:paraId="46D82AEC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</w:t>
            </w:r>
          </w:p>
          <w:p w14:paraId="6DF38423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32211BD7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FC1095" w:rsidRPr="000F4FD4" w14:paraId="1BE0457D" w14:textId="77777777" w:rsidTr="00B910ED">
        <w:tc>
          <w:tcPr>
            <w:tcW w:w="625" w:type="dxa"/>
            <w:vMerge/>
            <w:tcBorders>
              <w:bottom w:val="nil"/>
            </w:tcBorders>
          </w:tcPr>
          <w:p w14:paraId="1C1D7FEF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32C1BDA1" w14:textId="77777777" w:rsidR="00FC1095" w:rsidRPr="000F4FD4" w:rsidRDefault="00FC1095" w:rsidP="00863D6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280" w:type="dxa"/>
            <w:tcBorders>
              <w:bottom w:val="nil"/>
            </w:tcBorders>
          </w:tcPr>
          <w:p w14:paraId="4D94A01B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Chứng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minh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được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hai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góc</w:t>
            </w:r>
            <w:proofErr w:type="spellEnd"/>
            <w:r>
              <w:rPr>
                <w:iCs/>
                <w:sz w:val="28"/>
                <w:szCs w:val="28"/>
              </w:rPr>
              <w:t xml:space="preserve"> AFE </w:t>
            </w:r>
            <w:proofErr w:type="spellStart"/>
            <w:r>
              <w:rPr>
                <w:iCs/>
                <w:sz w:val="28"/>
                <w:szCs w:val="28"/>
              </w:rPr>
              <w:t>và</w:t>
            </w:r>
            <w:proofErr w:type="spellEnd"/>
            <w:r>
              <w:rPr>
                <w:iCs/>
                <w:sz w:val="28"/>
                <w:szCs w:val="28"/>
              </w:rPr>
              <w:t xml:space="preserve"> ADO </w:t>
            </w:r>
            <w:proofErr w:type="spellStart"/>
            <w:r>
              <w:rPr>
                <w:iCs/>
                <w:sz w:val="28"/>
                <w:szCs w:val="28"/>
              </w:rPr>
              <w:t>bằng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nhau</w:t>
            </w:r>
            <w:proofErr w:type="spellEnd"/>
          </w:p>
          <w:p w14:paraId="59CF04BF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Suy ra EFOD </w:t>
            </w:r>
            <w:proofErr w:type="spellStart"/>
            <w:r>
              <w:rPr>
                <w:iCs/>
                <w:sz w:val="28"/>
                <w:szCs w:val="28"/>
              </w:rPr>
              <w:t>là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tgnt</w:t>
            </w:r>
            <w:proofErr w:type="spellEnd"/>
          </w:p>
        </w:tc>
        <w:tc>
          <w:tcPr>
            <w:tcW w:w="900" w:type="dxa"/>
            <w:tcBorders>
              <w:bottom w:val="nil"/>
            </w:tcBorders>
          </w:tcPr>
          <w:p w14:paraId="75F60487" w14:textId="77777777" w:rsidR="00FC1095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  <w:p w14:paraId="7A189385" w14:textId="77777777" w:rsidR="00FC1095" w:rsidRPr="000F4FD4" w:rsidRDefault="00FC1095" w:rsidP="00863D6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</w:t>
            </w:r>
          </w:p>
        </w:tc>
      </w:tr>
      <w:tr w:rsidR="00FC1095" w:rsidRPr="000F4FD4" w14:paraId="29356EEE" w14:textId="77777777" w:rsidTr="00B910ED">
        <w:tc>
          <w:tcPr>
            <w:tcW w:w="10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3373"/>
              <w:gridCol w:w="3373"/>
            </w:tblGrid>
            <w:tr w:rsidR="003825DE" w14:paraId="1C906781" w14:textId="77777777" w:rsidTr="00B910ED">
              <w:tc>
                <w:tcPr>
                  <w:tcW w:w="3373" w:type="dxa"/>
                </w:tcPr>
                <w:p w14:paraId="331A329E" w14:textId="737DB54D" w:rsidR="003825DE" w:rsidRDefault="003825DE" w:rsidP="00863D6C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BAN GIÁM HIỆU</w:t>
                  </w:r>
                </w:p>
              </w:tc>
              <w:tc>
                <w:tcPr>
                  <w:tcW w:w="3373" w:type="dxa"/>
                </w:tcPr>
                <w:p w14:paraId="0F14AF5E" w14:textId="5A807A59" w:rsidR="003825DE" w:rsidRDefault="003825DE" w:rsidP="00863D6C">
                  <w:pPr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TỔ TRƯỞNG</w:t>
                  </w:r>
                </w:p>
              </w:tc>
              <w:tc>
                <w:tcPr>
                  <w:tcW w:w="3373" w:type="dxa"/>
                </w:tcPr>
                <w:p w14:paraId="74535E1B" w14:textId="77777777" w:rsidR="003825DE" w:rsidRDefault="003825DE" w:rsidP="003825DE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NTCM&amp;GV RA ĐỀ</w:t>
                  </w:r>
                </w:p>
                <w:p w14:paraId="79520C52" w14:textId="77777777" w:rsidR="003825DE" w:rsidRDefault="003825DE" w:rsidP="003825DE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  <w:p w14:paraId="7A8E8977" w14:textId="7066CFD0" w:rsidR="003825DE" w:rsidRDefault="003825DE" w:rsidP="003825DE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</w:p>
                <w:p w14:paraId="18D92DDC" w14:textId="77777777" w:rsidR="00B910ED" w:rsidRDefault="00B910ED" w:rsidP="00B910ED">
                  <w:pPr>
                    <w:rPr>
                      <w:iCs/>
                      <w:sz w:val="28"/>
                      <w:szCs w:val="28"/>
                    </w:rPr>
                  </w:pPr>
                </w:p>
                <w:p w14:paraId="27986611" w14:textId="4543CC87" w:rsidR="003825DE" w:rsidRDefault="003825DE" w:rsidP="003825DE">
                  <w:pPr>
                    <w:jc w:val="center"/>
                    <w:rPr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iCs/>
                      <w:sz w:val="28"/>
                      <w:szCs w:val="28"/>
                    </w:rPr>
                    <w:t>Vũ</w:t>
                  </w:r>
                  <w:proofErr w:type="spellEnd"/>
                  <w:r>
                    <w:rPr>
                      <w:iCs/>
                      <w:sz w:val="28"/>
                      <w:szCs w:val="28"/>
                    </w:rPr>
                    <w:t xml:space="preserve"> Quang Lâm</w:t>
                  </w:r>
                </w:p>
              </w:tc>
            </w:tr>
          </w:tbl>
          <w:p w14:paraId="795E1415" w14:textId="5F6A19B8" w:rsidR="00FC1095" w:rsidRDefault="00FC1095" w:rsidP="00863D6C">
            <w:pPr>
              <w:rPr>
                <w:iCs/>
                <w:sz w:val="28"/>
                <w:szCs w:val="28"/>
              </w:rPr>
            </w:pPr>
          </w:p>
        </w:tc>
      </w:tr>
    </w:tbl>
    <w:p w14:paraId="753BB69C" w14:textId="77777777" w:rsidR="0054277D" w:rsidRPr="0054277D" w:rsidRDefault="0054277D" w:rsidP="0054277D">
      <w:pPr>
        <w:rPr>
          <w:rFonts w:ascii="Times New Roman" w:hAnsi="Times New Roman" w:cs="Times New Roman"/>
          <w:sz w:val="28"/>
          <w:szCs w:val="28"/>
        </w:rPr>
      </w:pPr>
    </w:p>
    <w:p w14:paraId="13EF9D0B" w14:textId="77777777" w:rsidR="0054277D" w:rsidRPr="0054277D" w:rsidRDefault="0054277D" w:rsidP="0054277D">
      <w:pPr>
        <w:rPr>
          <w:rFonts w:ascii="Times New Roman" w:hAnsi="Times New Roman" w:cs="Times New Roman"/>
        </w:rPr>
      </w:pPr>
    </w:p>
    <w:sectPr w:rsidR="0054277D" w:rsidRPr="0054277D" w:rsidSect="00353C25">
      <w:pgSz w:w="11909" w:h="16834" w:code="9"/>
      <w:pgMar w:top="1008" w:right="864" w:bottom="1008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6D"/>
    <w:multiLevelType w:val="hybridMultilevel"/>
    <w:tmpl w:val="5124505A"/>
    <w:lvl w:ilvl="0" w:tplc="2D7EAD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D5CBB"/>
    <w:multiLevelType w:val="hybridMultilevel"/>
    <w:tmpl w:val="88B06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0742"/>
    <w:multiLevelType w:val="hybridMultilevel"/>
    <w:tmpl w:val="6EF07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56620"/>
    <w:multiLevelType w:val="hybridMultilevel"/>
    <w:tmpl w:val="1F5213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E511A"/>
    <w:multiLevelType w:val="hybridMultilevel"/>
    <w:tmpl w:val="FB6E37D2"/>
    <w:lvl w:ilvl="0" w:tplc="E79AB4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B55B3"/>
    <w:multiLevelType w:val="hybridMultilevel"/>
    <w:tmpl w:val="747AF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5F72"/>
    <w:multiLevelType w:val="hybridMultilevel"/>
    <w:tmpl w:val="3384DD10"/>
    <w:lvl w:ilvl="0" w:tplc="658AF4C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D1CF3"/>
    <w:multiLevelType w:val="hybridMultilevel"/>
    <w:tmpl w:val="6D5C0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552"/>
    <w:multiLevelType w:val="hybridMultilevel"/>
    <w:tmpl w:val="56A0C634"/>
    <w:lvl w:ilvl="0" w:tplc="6E227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60ED"/>
    <w:multiLevelType w:val="hybridMultilevel"/>
    <w:tmpl w:val="C706E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5254"/>
    <w:multiLevelType w:val="hybridMultilevel"/>
    <w:tmpl w:val="ACBAE4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1702D"/>
    <w:multiLevelType w:val="hybridMultilevel"/>
    <w:tmpl w:val="1A848D7E"/>
    <w:lvl w:ilvl="0" w:tplc="DB3E99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B1BC9"/>
    <w:multiLevelType w:val="hybridMultilevel"/>
    <w:tmpl w:val="16CAB680"/>
    <w:lvl w:ilvl="0" w:tplc="BB3A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D48B6"/>
    <w:multiLevelType w:val="hybridMultilevel"/>
    <w:tmpl w:val="89146C9A"/>
    <w:lvl w:ilvl="0" w:tplc="AE4402C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93CE3"/>
    <w:multiLevelType w:val="hybridMultilevel"/>
    <w:tmpl w:val="AAD65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1C1B"/>
    <w:multiLevelType w:val="hybridMultilevel"/>
    <w:tmpl w:val="99ECA24A"/>
    <w:lvl w:ilvl="0" w:tplc="3E6E81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0571"/>
    <w:multiLevelType w:val="hybridMultilevel"/>
    <w:tmpl w:val="EF3C92F6"/>
    <w:lvl w:ilvl="0" w:tplc="CF8E344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71E2E"/>
    <w:multiLevelType w:val="hybridMultilevel"/>
    <w:tmpl w:val="2D78C948"/>
    <w:lvl w:ilvl="0" w:tplc="99B06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C3CA0"/>
    <w:multiLevelType w:val="hybridMultilevel"/>
    <w:tmpl w:val="6696E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17D92"/>
    <w:multiLevelType w:val="hybridMultilevel"/>
    <w:tmpl w:val="60F4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781"/>
    <w:multiLevelType w:val="hybridMultilevel"/>
    <w:tmpl w:val="1B2EF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C4A31"/>
    <w:multiLevelType w:val="hybridMultilevel"/>
    <w:tmpl w:val="3DD0E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B74A2"/>
    <w:multiLevelType w:val="hybridMultilevel"/>
    <w:tmpl w:val="984C30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4A116C"/>
    <w:multiLevelType w:val="hybridMultilevel"/>
    <w:tmpl w:val="54B29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B5A0C"/>
    <w:multiLevelType w:val="hybridMultilevel"/>
    <w:tmpl w:val="6C3812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F02CD"/>
    <w:multiLevelType w:val="hybridMultilevel"/>
    <w:tmpl w:val="47A29F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56D3F"/>
    <w:multiLevelType w:val="hybridMultilevel"/>
    <w:tmpl w:val="94701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B1F97"/>
    <w:multiLevelType w:val="hybridMultilevel"/>
    <w:tmpl w:val="30A81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71692"/>
    <w:multiLevelType w:val="hybridMultilevel"/>
    <w:tmpl w:val="774AC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E7B0C"/>
    <w:multiLevelType w:val="hybridMultilevel"/>
    <w:tmpl w:val="CE40E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B2691"/>
    <w:multiLevelType w:val="hybridMultilevel"/>
    <w:tmpl w:val="51EA01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1E39CA"/>
    <w:multiLevelType w:val="hybridMultilevel"/>
    <w:tmpl w:val="3EA6BBBE"/>
    <w:lvl w:ilvl="0" w:tplc="E5C0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B1722C"/>
    <w:multiLevelType w:val="hybridMultilevel"/>
    <w:tmpl w:val="2B5CE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487E"/>
    <w:multiLevelType w:val="hybridMultilevel"/>
    <w:tmpl w:val="414C6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7"/>
  </w:num>
  <w:num w:numId="5">
    <w:abstractNumId w:val="2"/>
  </w:num>
  <w:num w:numId="6">
    <w:abstractNumId w:val="19"/>
  </w:num>
  <w:num w:numId="7">
    <w:abstractNumId w:val="0"/>
  </w:num>
  <w:num w:numId="8">
    <w:abstractNumId w:val="10"/>
  </w:num>
  <w:num w:numId="9">
    <w:abstractNumId w:val="25"/>
  </w:num>
  <w:num w:numId="10">
    <w:abstractNumId w:val="29"/>
  </w:num>
  <w:num w:numId="11">
    <w:abstractNumId w:val="24"/>
  </w:num>
  <w:num w:numId="12">
    <w:abstractNumId w:val="33"/>
  </w:num>
  <w:num w:numId="13">
    <w:abstractNumId w:val="1"/>
  </w:num>
  <w:num w:numId="14">
    <w:abstractNumId w:val="27"/>
  </w:num>
  <w:num w:numId="15">
    <w:abstractNumId w:val="13"/>
  </w:num>
  <w:num w:numId="16">
    <w:abstractNumId w:val="22"/>
  </w:num>
  <w:num w:numId="17">
    <w:abstractNumId w:val="20"/>
  </w:num>
  <w:num w:numId="18">
    <w:abstractNumId w:val="5"/>
  </w:num>
  <w:num w:numId="19">
    <w:abstractNumId w:val="28"/>
  </w:num>
  <w:num w:numId="20">
    <w:abstractNumId w:val="3"/>
  </w:num>
  <w:num w:numId="21">
    <w:abstractNumId w:val="4"/>
  </w:num>
  <w:num w:numId="22">
    <w:abstractNumId w:val="32"/>
  </w:num>
  <w:num w:numId="23">
    <w:abstractNumId w:val="18"/>
  </w:num>
  <w:num w:numId="24">
    <w:abstractNumId w:val="26"/>
  </w:num>
  <w:num w:numId="25">
    <w:abstractNumId w:val="23"/>
  </w:num>
  <w:num w:numId="26">
    <w:abstractNumId w:val="14"/>
  </w:num>
  <w:num w:numId="27">
    <w:abstractNumId w:val="6"/>
  </w:num>
  <w:num w:numId="28">
    <w:abstractNumId w:val="15"/>
  </w:num>
  <w:num w:numId="29">
    <w:abstractNumId w:val="31"/>
  </w:num>
  <w:num w:numId="30">
    <w:abstractNumId w:val="21"/>
  </w:num>
  <w:num w:numId="31">
    <w:abstractNumId w:val="30"/>
  </w:num>
  <w:num w:numId="32">
    <w:abstractNumId w:val="16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53"/>
    <w:rsid w:val="0003046C"/>
    <w:rsid w:val="0008438D"/>
    <w:rsid w:val="000911F7"/>
    <w:rsid w:val="0009142A"/>
    <w:rsid w:val="00091713"/>
    <w:rsid w:val="000F0140"/>
    <w:rsid w:val="000F108D"/>
    <w:rsid w:val="001007AE"/>
    <w:rsid w:val="0011094A"/>
    <w:rsid w:val="00127EC4"/>
    <w:rsid w:val="001378A6"/>
    <w:rsid w:val="00156212"/>
    <w:rsid w:val="00177C23"/>
    <w:rsid w:val="001A2F3D"/>
    <w:rsid w:val="001B6AC5"/>
    <w:rsid w:val="001E6C3E"/>
    <w:rsid w:val="001F27F1"/>
    <w:rsid w:val="001F3DE8"/>
    <w:rsid w:val="00216A79"/>
    <w:rsid w:val="0022775C"/>
    <w:rsid w:val="00236EF6"/>
    <w:rsid w:val="0029600B"/>
    <w:rsid w:val="002A4BD3"/>
    <w:rsid w:val="002C4C67"/>
    <w:rsid w:val="002C6435"/>
    <w:rsid w:val="00313300"/>
    <w:rsid w:val="00353C25"/>
    <w:rsid w:val="00356247"/>
    <w:rsid w:val="003825DE"/>
    <w:rsid w:val="003B2D42"/>
    <w:rsid w:val="003D7336"/>
    <w:rsid w:val="003D7564"/>
    <w:rsid w:val="003F1188"/>
    <w:rsid w:val="0040589B"/>
    <w:rsid w:val="0041008E"/>
    <w:rsid w:val="00430BB9"/>
    <w:rsid w:val="00436E3B"/>
    <w:rsid w:val="00460D11"/>
    <w:rsid w:val="004664E1"/>
    <w:rsid w:val="00485651"/>
    <w:rsid w:val="004B137C"/>
    <w:rsid w:val="004C4E09"/>
    <w:rsid w:val="004D54D1"/>
    <w:rsid w:val="004E636A"/>
    <w:rsid w:val="00535B3A"/>
    <w:rsid w:val="0054277D"/>
    <w:rsid w:val="00566C00"/>
    <w:rsid w:val="00594EAA"/>
    <w:rsid w:val="005A5046"/>
    <w:rsid w:val="005B5158"/>
    <w:rsid w:val="005D29CE"/>
    <w:rsid w:val="005D6D83"/>
    <w:rsid w:val="005E14F2"/>
    <w:rsid w:val="005F7956"/>
    <w:rsid w:val="00601359"/>
    <w:rsid w:val="0060494C"/>
    <w:rsid w:val="00634853"/>
    <w:rsid w:val="00650460"/>
    <w:rsid w:val="006541E3"/>
    <w:rsid w:val="006A4867"/>
    <w:rsid w:val="006A7B59"/>
    <w:rsid w:val="006C4EF1"/>
    <w:rsid w:val="006C5B9A"/>
    <w:rsid w:val="006D70FE"/>
    <w:rsid w:val="006E3363"/>
    <w:rsid w:val="0071763A"/>
    <w:rsid w:val="007261F7"/>
    <w:rsid w:val="007674A9"/>
    <w:rsid w:val="0077152E"/>
    <w:rsid w:val="007A3D59"/>
    <w:rsid w:val="007B7786"/>
    <w:rsid w:val="00826FEF"/>
    <w:rsid w:val="00847A1E"/>
    <w:rsid w:val="00853B4A"/>
    <w:rsid w:val="008557BB"/>
    <w:rsid w:val="0086569F"/>
    <w:rsid w:val="008A7BC4"/>
    <w:rsid w:val="008F154A"/>
    <w:rsid w:val="008F2327"/>
    <w:rsid w:val="00925A17"/>
    <w:rsid w:val="00935C44"/>
    <w:rsid w:val="00943EAA"/>
    <w:rsid w:val="00946230"/>
    <w:rsid w:val="00947A83"/>
    <w:rsid w:val="00952082"/>
    <w:rsid w:val="00954E1B"/>
    <w:rsid w:val="0096735B"/>
    <w:rsid w:val="00976D7B"/>
    <w:rsid w:val="00980ED0"/>
    <w:rsid w:val="0099339B"/>
    <w:rsid w:val="009B7BB1"/>
    <w:rsid w:val="009C6BB9"/>
    <w:rsid w:val="009D1A3E"/>
    <w:rsid w:val="00A13D10"/>
    <w:rsid w:val="00A147C2"/>
    <w:rsid w:val="00A171B6"/>
    <w:rsid w:val="00A17A95"/>
    <w:rsid w:val="00A240CA"/>
    <w:rsid w:val="00A310CC"/>
    <w:rsid w:val="00A50F70"/>
    <w:rsid w:val="00A75E79"/>
    <w:rsid w:val="00A831D3"/>
    <w:rsid w:val="00A907B4"/>
    <w:rsid w:val="00A95903"/>
    <w:rsid w:val="00AA526E"/>
    <w:rsid w:val="00AB20C7"/>
    <w:rsid w:val="00AD2A57"/>
    <w:rsid w:val="00AD2B73"/>
    <w:rsid w:val="00AD7A78"/>
    <w:rsid w:val="00B02B94"/>
    <w:rsid w:val="00B73732"/>
    <w:rsid w:val="00B910ED"/>
    <w:rsid w:val="00BA7EAF"/>
    <w:rsid w:val="00BB2ECC"/>
    <w:rsid w:val="00BB3E0A"/>
    <w:rsid w:val="00BB5282"/>
    <w:rsid w:val="00BB5671"/>
    <w:rsid w:val="00BE6A32"/>
    <w:rsid w:val="00C16609"/>
    <w:rsid w:val="00C324B9"/>
    <w:rsid w:val="00C63C20"/>
    <w:rsid w:val="00C90E41"/>
    <w:rsid w:val="00CA5254"/>
    <w:rsid w:val="00CB572C"/>
    <w:rsid w:val="00D011E2"/>
    <w:rsid w:val="00D4053F"/>
    <w:rsid w:val="00D51EEC"/>
    <w:rsid w:val="00D71926"/>
    <w:rsid w:val="00DA04BB"/>
    <w:rsid w:val="00DD39C1"/>
    <w:rsid w:val="00DE1DB8"/>
    <w:rsid w:val="00E02DA9"/>
    <w:rsid w:val="00E345B9"/>
    <w:rsid w:val="00E42B41"/>
    <w:rsid w:val="00E4683C"/>
    <w:rsid w:val="00E532B7"/>
    <w:rsid w:val="00E703FB"/>
    <w:rsid w:val="00EA4309"/>
    <w:rsid w:val="00EC002B"/>
    <w:rsid w:val="00EE509F"/>
    <w:rsid w:val="00F80C7E"/>
    <w:rsid w:val="00F945D7"/>
    <w:rsid w:val="00FB2387"/>
    <w:rsid w:val="00FC1095"/>
    <w:rsid w:val="00FC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A166"/>
  <w15:docId w15:val="{4C0E711B-A63F-4C71-BB5E-FDE70E34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63485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634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58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Vũ Quang Lâm</dc:creator>
  <cp:lastModifiedBy>Vu Quang Lam</cp:lastModifiedBy>
  <cp:revision>94</cp:revision>
  <cp:lastPrinted>2024-03-11T07:21:00Z</cp:lastPrinted>
  <dcterms:created xsi:type="dcterms:W3CDTF">2020-11-09T22:32:00Z</dcterms:created>
  <dcterms:modified xsi:type="dcterms:W3CDTF">2024-03-11T09:38:00Z</dcterms:modified>
</cp:coreProperties>
</file>