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4E" w:rsidRDefault="00556A4E" w:rsidP="00EB59FF">
      <w:pPr>
        <w:pStyle w:val="Heading2"/>
        <w:widowControl w:val="0"/>
        <w:jc w:val="center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7B3C9B" w:rsidRPr="00A26505" w:rsidTr="002E2D46">
        <w:tc>
          <w:tcPr>
            <w:tcW w:w="4361" w:type="dxa"/>
          </w:tcPr>
          <w:p w:rsidR="007B3C9B" w:rsidRPr="006016F7" w:rsidRDefault="007B3C9B" w:rsidP="002E2D46">
            <w:pPr>
              <w:spacing w:after="0" w:line="240" w:lineRule="auto"/>
              <w:jc w:val="center"/>
              <w:rPr>
                <w:b/>
                <w:bCs/>
              </w:rPr>
            </w:pPr>
            <w:r w:rsidRPr="00A26505">
              <w:rPr>
                <w:b/>
                <w:bCs/>
                <w:lang w:val="vi-VN"/>
              </w:rPr>
              <w:t xml:space="preserve">TRƯỜNG THCS </w:t>
            </w:r>
            <w:r w:rsidR="006016F7">
              <w:rPr>
                <w:b/>
                <w:bCs/>
              </w:rPr>
              <w:t>BỒ ĐỀ</w:t>
            </w:r>
          </w:p>
          <w:p w:rsidR="007B3C9B" w:rsidRPr="00A26505" w:rsidRDefault="007B3C9B" w:rsidP="002E2D46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  <w:p w:rsidR="007B3C9B" w:rsidRPr="00A26505" w:rsidRDefault="007B3C9B" w:rsidP="002E2D46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  <w:r w:rsidRPr="00A26505">
              <w:rPr>
                <w:b/>
                <w:bCs/>
              </w:rPr>
              <w:t>Mã đề: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90</w:t>
            </w:r>
            <w:r w:rsidRPr="00A26505">
              <w:rPr>
                <w:b/>
                <w:bCs/>
              </w:rPr>
              <w:t>1</w:t>
            </w:r>
          </w:p>
        </w:tc>
        <w:tc>
          <w:tcPr>
            <w:tcW w:w="5670" w:type="dxa"/>
          </w:tcPr>
          <w:p w:rsidR="007B3C9B" w:rsidRPr="00A26505" w:rsidRDefault="007B3C9B" w:rsidP="002E2D46">
            <w:pPr>
              <w:spacing w:after="0" w:line="240" w:lineRule="auto"/>
              <w:jc w:val="center"/>
              <w:rPr>
                <w:b/>
                <w:bCs/>
                <w:sz w:val="32"/>
              </w:rPr>
            </w:pPr>
            <w:r w:rsidRPr="00A26505">
              <w:rPr>
                <w:b/>
                <w:bCs/>
              </w:rPr>
              <w:t xml:space="preserve">ĐỀ </w:t>
            </w:r>
            <w:r w:rsidRPr="00A26505">
              <w:rPr>
                <w:b/>
                <w:bCs/>
                <w:lang w:val="vi-VN"/>
              </w:rPr>
              <w:t>KIỂM TR</w:t>
            </w:r>
            <w:r>
              <w:rPr>
                <w:b/>
                <w:bCs/>
              </w:rPr>
              <w:t>A CUỐI</w:t>
            </w:r>
            <w:r w:rsidRPr="00A26505">
              <w:rPr>
                <w:b/>
                <w:bCs/>
              </w:rPr>
              <w:t xml:space="preserve"> KÌ I</w:t>
            </w:r>
          </w:p>
          <w:p w:rsidR="007B3C9B" w:rsidRPr="00A26505" w:rsidRDefault="007B3C9B" w:rsidP="002E2D46">
            <w:pPr>
              <w:spacing w:after="0" w:line="240" w:lineRule="auto"/>
              <w:ind w:leftChars="-35" w:left="-98"/>
              <w:jc w:val="center"/>
              <w:rPr>
                <w:bCs/>
              </w:rPr>
            </w:pPr>
            <w:r w:rsidRPr="00A26505">
              <w:rPr>
                <w:bCs/>
                <w:lang w:val="vi-VN"/>
              </w:rPr>
              <w:t xml:space="preserve">Môn: </w:t>
            </w:r>
            <w:r w:rsidRPr="00A26505">
              <w:rPr>
                <w:b/>
                <w:bCs/>
              </w:rPr>
              <w:t>SINH</w:t>
            </w:r>
            <w:r>
              <w:rPr>
                <w:b/>
                <w:bCs/>
              </w:rPr>
              <w:t xml:space="preserve"> HỌC</w:t>
            </w:r>
            <w:r w:rsidRPr="00A26505">
              <w:rPr>
                <w:b/>
                <w:bCs/>
              </w:rPr>
              <w:t xml:space="preserve"> 9</w:t>
            </w:r>
          </w:p>
          <w:p w:rsidR="007B3C9B" w:rsidRPr="00504F95" w:rsidRDefault="007B3C9B" w:rsidP="002E2D46">
            <w:pPr>
              <w:spacing w:after="0" w:line="240" w:lineRule="auto"/>
              <w:ind w:leftChars="-35" w:left="-98"/>
              <w:jc w:val="center"/>
              <w:rPr>
                <w:bCs/>
                <w:i/>
              </w:rPr>
            </w:pPr>
            <w:r w:rsidRPr="00504F95">
              <w:rPr>
                <w:bCs/>
                <w:i/>
              </w:rPr>
              <w:t>Thời gian làm bài: 45 phút</w:t>
            </w:r>
          </w:p>
          <w:p w:rsidR="007B3C9B" w:rsidRPr="00A26505" w:rsidRDefault="007B3C9B" w:rsidP="002E2D46">
            <w:pPr>
              <w:spacing w:after="0" w:line="240" w:lineRule="auto"/>
              <w:ind w:leftChars="-35" w:left="-98"/>
              <w:jc w:val="center"/>
              <w:rPr>
                <w:b/>
              </w:rPr>
            </w:pPr>
            <w:r w:rsidRPr="00A26505">
              <w:rPr>
                <w:b/>
              </w:rPr>
              <w:t>--------------------</w:t>
            </w:r>
          </w:p>
        </w:tc>
      </w:tr>
    </w:tbl>
    <w:p w:rsidR="007B3C9B" w:rsidRDefault="007B3C9B" w:rsidP="007B3C9B">
      <w:pPr>
        <w:spacing w:after="0" w:line="240" w:lineRule="auto"/>
        <w:jc w:val="both"/>
        <w:rPr>
          <w:b/>
        </w:rPr>
      </w:pPr>
      <w:r w:rsidRPr="00A26505">
        <w:rPr>
          <w:b/>
        </w:rPr>
        <w:t>I. TRẮC NGHIỆM KHÁCH QUAN: 7 điểm</w:t>
      </w:r>
    </w:p>
    <w:p w:rsidR="007B3C9B" w:rsidRPr="007B3C9B" w:rsidRDefault="007B3C9B" w:rsidP="007B3C9B">
      <w:pPr>
        <w:spacing w:after="0"/>
        <w:jc w:val="both"/>
        <w:rPr>
          <w:b/>
          <w:bCs/>
          <w:i/>
        </w:rPr>
      </w:pPr>
      <w:r>
        <w:rPr>
          <w:b/>
          <w:bCs/>
          <w:i/>
        </w:rPr>
        <w:t xml:space="preserve">Hãy chọn đáp </w:t>
      </w:r>
      <w:proofErr w:type="gramStart"/>
      <w:r>
        <w:rPr>
          <w:b/>
          <w:bCs/>
          <w:i/>
        </w:rPr>
        <w:t>án</w:t>
      </w:r>
      <w:proofErr w:type="gramEnd"/>
      <w:r>
        <w:rPr>
          <w:b/>
          <w:bCs/>
          <w:i/>
        </w:rPr>
        <w:t xml:space="preserve"> đúng rồi </w:t>
      </w:r>
      <w:r>
        <w:rPr>
          <w:b/>
          <w:bCs/>
          <w:i/>
          <w:color w:val="FF0000"/>
        </w:rPr>
        <w:t>tô vào</w:t>
      </w:r>
      <w:r>
        <w:rPr>
          <w:b/>
          <w:bCs/>
          <w:i/>
        </w:rPr>
        <w:t xml:space="preserve"> phiếu trả lời, mỗi đáp án đúng được 0,25đ.</w:t>
      </w:r>
    </w:p>
    <w:p w:rsidR="00EB59FF" w:rsidRDefault="00EB59FF" w:rsidP="003A7F08">
      <w:pPr>
        <w:spacing w:after="0" w:line="360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 w:rsidR="003A7F08">
        <w:rPr>
          <w:sz w:val="26"/>
          <w:szCs w:val="26"/>
        </w:rPr>
        <w:t>Khi cho giao phấn 2 cây đậu Hà Lan hoa đỏ với nhau được F</w:t>
      </w:r>
      <w:r w:rsidR="003A7F08">
        <w:rPr>
          <w:sz w:val="26"/>
          <w:szCs w:val="26"/>
          <w:vertAlign w:val="subscript"/>
        </w:rPr>
        <w:t xml:space="preserve">1 </w:t>
      </w:r>
      <w:r w:rsidR="003A7F08">
        <w:rPr>
          <w:color w:val="000000"/>
          <w:sz w:val="26"/>
          <w:szCs w:val="26"/>
        </w:rPr>
        <w:t xml:space="preserve">có tỉ lệ 3 hoa </w:t>
      </w:r>
      <w:proofErr w:type="gramStart"/>
      <w:r w:rsidR="003A7F08">
        <w:rPr>
          <w:color w:val="000000"/>
          <w:sz w:val="26"/>
          <w:szCs w:val="26"/>
        </w:rPr>
        <w:t>đỏ :</w:t>
      </w:r>
      <w:proofErr w:type="gramEnd"/>
      <w:r w:rsidR="003A7F08">
        <w:rPr>
          <w:color w:val="000000"/>
          <w:sz w:val="26"/>
          <w:szCs w:val="26"/>
        </w:rPr>
        <w:t xml:space="preserve"> 1 hoa trắng. Kiểu gen của P như thế nào?</w:t>
      </w:r>
    </w:p>
    <w:p w:rsidR="003A7F08" w:rsidRPr="003A7F08" w:rsidRDefault="003A7F08" w:rsidP="003A7F08">
      <w:pPr>
        <w:spacing w:after="0" w:line="360" w:lineRule="auto"/>
        <w:rPr>
          <w:color w:val="000000"/>
          <w:sz w:val="26"/>
          <w:szCs w:val="26"/>
        </w:rPr>
      </w:pPr>
      <w:r w:rsidRPr="003A7F08">
        <w:rPr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AA x AA                     B. AA x </w:t>
      </w:r>
      <w:proofErr w:type="gramStart"/>
      <w:r>
        <w:rPr>
          <w:color w:val="000000"/>
          <w:sz w:val="26"/>
          <w:szCs w:val="26"/>
        </w:rPr>
        <w:t>Aa</w:t>
      </w:r>
      <w:proofErr w:type="gramEnd"/>
      <w:r>
        <w:rPr>
          <w:color w:val="000000"/>
          <w:sz w:val="26"/>
          <w:szCs w:val="26"/>
        </w:rPr>
        <w:t xml:space="preserve">                        C. Aa x aa                  D. Aa x Aa</w:t>
      </w:r>
    </w:p>
    <w:p w:rsidR="00EB59FF" w:rsidRDefault="00EB59FF" w:rsidP="008E439D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="008E439D">
        <w:rPr>
          <w:b/>
          <w:sz w:val="26"/>
          <w:szCs w:val="26"/>
        </w:rPr>
        <w:t>âu 2.</w:t>
      </w:r>
      <w:r>
        <w:rPr>
          <w:b/>
          <w:sz w:val="26"/>
          <w:szCs w:val="26"/>
        </w:rPr>
        <w:t xml:space="preserve"> </w:t>
      </w:r>
      <w:r w:rsidR="008E439D">
        <w:rPr>
          <w:sz w:val="26"/>
          <w:szCs w:val="26"/>
        </w:rPr>
        <w:t>Cho giao phấn giữa cây hoa đỏ thuần chủng với cây hoa trắng được F</w:t>
      </w:r>
      <w:r w:rsidR="008E439D">
        <w:rPr>
          <w:sz w:val="26"/>
          <w:szCs w:val="26"/>
          <w:vertAlign w:val="subscript"/>
        </w:rPr>
        <w:t>1</w:t>
      </w:r>
      <w:r w:rsidR="008E439D">
        <w:rPr>
          <w:sz w:val="26"/>
          <w:szCs w:val="26"/>
        </w:rPr>
        <w:t xml:space="preserve"> hoa đỏ, cho F</w:t>
      </w:r>
      <w:r w:rsidR="008E439D">
        <w:rPr>
          <w:sz w:val="26"/>
          <w:szCs w:val="26"/>
          <w:vertAlign w:val="subscript"/>
        </w:rPr>
        <w:t>1</w:t>
      </w:r>
      <w:r w:rsidR="008E439D">
        <w:rPr>
          <w:sz w:val="26"/>
          <w:szCs w:val="26"/>
        </w:rPr>
        <w:t xml:space="preserve"> tự thụ phấn thì kiểu hình ở cây F</w:t>
      </w:r>
      <w:r w:rsidR="008E439D">
        <w:rPr>
          <w:sz w:val="26"/>
          <w:szCs w:val="26"/>
          <w:vertAlign w:val="subscript"/>
        </w:rPr>
        <w:t xml:space="preserve">2 </w:t>
      </w:r>
      <w:r w:rsidR="008E439D">
        <w:rPr>
          <w:sz w:val="26"/>
          <w:szCs w:val="26"/>
        </w:rPr>
        <w:t xml:space="preserve">là 3 hoa </w:t>
      </w:r>
      <w:proofErr w:type="gramStart"/>
      <w:r w:rsidR="008E439D">
        <w:rPr>
          <w:sz w:val="26"/>
          <w:szCs w:val="26"/>
        </w:rPr>
        <w:t>đỏ :</w:t>
      </w:r>
      <w:proofErr w:type="gramEnd"/>
      <w:r w:rsidR="008E439D">
        <w:rPr>
          <w:sz w:val="26"/>
          <w:szCs w:val="26"/>
        </w:rPr>
        <w:t xml:space="preserve"> 1 hoa trắng. Cách lai nào sau đây không xác định được kiểu gen của cây hoa đỏ F</w:t>
      </w:r>
      <w:r w:rsidR="008E439D">
        <w:rPr>
          <w:sz w:val="26"/>
          <w:szCs w:val="26"/>
          <w:vertAlign w:val="subscript"/>
        </w:rPr>
        <w:t>2</w:t>
      </w:r>
      <w:r w:rsidR="008E439D">
        <w:rPr>
          <w:sz w:val="26"/>
          <w:szCs w:val="26"/>
        </w:rPr>
        <w:t>?</w:t>
      </w:r>
    </w:p>
    <w:p w:rsidR="008E439D" w:rsidRDefault="008E439D" w:rsidP="008E439D">
      <w:pPr>
        <w:spacing w:after="0" w:line="360" w:lineRule="auto"/>
        <w:rPr>
          <w:sz w:val="26"/>
          <w:szCs w:val="26"/>
        </w:rPr>
      </w:pPr>
      <w:r w:rsidRPr="008E439D">
        <w:rPr>
          <w:sz w:val="26"/>
          <w:szCs w:val="26"/>
        </w:rPr>
        <w:t>A.</w:t>
      </w:r>
      <w:r>
        <w:rPr>
          <w:sz w:val="26"/>
          <w:szCs w:val="26"/>
        </w:rPr>
        <w:t xml:space="preserve"> Lai phân tích cây hoa đỏ F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                                  B. Lai cây hoa đỏ</w:t>
      </w:r>
      <w:r w:rsidRPr="008E439D">
        <w:rPr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với cây F</w:t>
      </w:r>
      <w:r>
        <w:rPr>
          <w:sz w:val="26"/>
          <w:szCs w:val="26"/>
          <w:vertAlign w:val="subscript"/>
        </w:rPr>
        <w:t>1</w:t>
      </w:r>
    </w:p>
    <w:p w:rsidR="008E439D" w:rsidRPr="008E439D" w:rsidRDefault="008E439D" w:rsidP="008E439D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C. Cho cây hoa đỏ tự thụ phấn                                   D. Lai cây hoa đỏ</w:t>
      </w:r>
      <w:r w:rsidRPr="008E439D">
        <w:rPr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với cây hoa đỏ P</w:t>
      </w:r>
    </w:p>
    <w:p w:rsidR="00EB59FF" w:rsidRDefault="00EB59FF" w:rsidP="00EB59FF">
      <w:pPr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3. </w:t>
      </w:r>
      <w:r>
        <w:rPr>
          <w:sz w:val="26"/>
          <w:szCs w:val="26"/>
        </w:rPr>
        <w:t>Lai phân tích nhằm mục đích:</w:t>
      </w:r>
    </w:p>
    <w:p w:rsidR="00EB59FF" w:rsidRDefault="00EB59FF" w:rsidP="00EB59FF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Nhằm kiểm tra kiểu gen.</w:t>
      </w:r>
    </w:p>
    <w:p w:rsidR="00EB59FF" w:rsidRDefault="00EB59FF" w:rsidP="00EB59FF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Nhằm kiểm tra kiểu hình của cá thể mang tính trạng trội.</w:t>
      </w:r>
    </w:p>
    <w:p w:rsidR="00EB59FF" w:rsidRDefault="00EB59FF" w:rsidP="00EB59FF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C. Xác định kiểu gen của cá thể mang tính trạng trội.</w:t>
      </w:r>
    </w:p>
    <w:p w:rsidR="00EB59FF" w:rsidRDefault="00EB59FF" w:rsidP="00EB59FF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Kiểm tra kiểu gen, kiểu hình của cá thể mang tính trạng trội </w:t>
      </w:r>
    </w:p>
    <w:p w:rsidR="00EB59FF" w:rsidRDefault="00EB59FF" w:rsidP="00EB59FF">
      <w:pPr>
        <w:tabs>
          <w:tab w:val="left" w:pos="284"/>
        </w:tabs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4.</w:t>
      </w:r>
      <w:r>
        <w:rPr>
          <w:sz w:val="26"/>
          <w:szCs w:val="26"/>
        </w:rPr>
        <w:t xml:space="preserve"> Khi lai đậu Hà </w:t>
      </w:r>
      <w:proofErr w:type="gramStart"/>
      <w:r>
        <w:rPr>
          <w:sz w:val="26"/>
          <w:szCs w:val="26"/>
        </w:rPr>
        <w:t>Lan</w:t>
      </w:r>
      <w:proofErr w:type="gramEnd"/>
      <w:r>
        <w:rPr>
          <w:sz w:val="26"/>
          <w:szCs w:val="26"/>
        </w:rPr>
        <w:t xml:space="preserve"> thuần chủng hạt vàng, vỏ trơn với hạt xanh, vỏ nhăn được F1 toàn hạt vàng, vỏ trơn. Cho F1 tự tụ phấn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được F2 có 4 loại kiểu hình. Loại kiểu hình thuộc biến dị tổ hợp là</w:t>
      </w:r>
    </w:p>
    <w:p w:rsidR="00EB59FF" w:rsidRPr="00504F95" w:rsidRDefault="00EB59FF" w:rsidP="00EB59FF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504F95">
        <w:rPr>
          <w:sz w:val="26"/>
          <w:szCs w:val="26"/>
        </w:rPr>
        <w:t xml:space="preserve">A. </w:t>
      </w:r>
      <w:r w:rsidR="000F0822" w:rsidRPr="00504F95">
        <w:rPr>
          <w:sz w:val="26"/>
          <w:szCs w:val="26"/>
        </w:rPr>
        <w:t>H</w:t>
      </w:r>
      <w:r w:rsidRPr="00504F95">
        <w:rPr>
          <w:sz w:val="26"/>
          <w:szCs w:val="26"/>
        </w:rPr>
        <w:t xml:space="preserve">ạt vàng, vỏ nhăn &amp; hạt xanh, vỏ trơn.             </w:t>
      </w:r>
      <w:r w:rsidRPr="00504F95">
        <w:rPr>
          <w:sz w:val="26"/>
          <w:szCs w:val="26"/>
        </w:rPr>
        <w:tab/>
        <w:t xml:space="preserve">B. </w:t>
      </w:r>
      <w:r w:rsidR="000F0822" w:rsidRPr="00504F95">
        <w:rPr>
          <w:sz w:val="26"/>
          <w:szCs w:val="26"/>
        </w:rPr>
        <w:t>H</w:t>
      </w:r>
      <w:r w:rsidRPr="00504F95">
        <w:rPr>
          <w:sz w:val="26"/>
          <w:szCs w:val="26"/>
        </w:rPr>
        <w:t xml:space="preserve">ạt vàng, vỏ trơn &amp; hạt xanh, vỏ nhăn.             </w:t>
      </w:r>
    </w:p>
    <w:p w:rsidR="00EB59FF" w:rsidRDefault="00EB59FF" w:rsidP="00EB59FF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504F95">
        <w:rPr>
          <w:sz w:val="26"/>
          <w:szCs w:val="26"/>
        </w:rPr>
        <w:t xml:space="preserve">C. </w:t>
      </w:r>
      <w:r w:rsidR="000F0822" w:rsidRPr="00504F95">
        <w:rPr>
          <w:sz w:val="26"/>
          <w:szCs w:val="26"/>
        </w:rPr>
        <w:t>H</w:t>
      </w:r>
      <w:r w:rsidRPr="00504F95">
        <w:rPr>
          <w:sz w:val="26"/>
          <w:szCs w:val="26"/>
        </w:rPr>
        <w:t>ạt vàng, vỏ trơn &amp; hạt xanh, vỏ trơn.</w:t>
      </w:r>
      <w:r w:rsidRPr="00504F95">
        <w:rPr>
          <w:sz w:val="26"/>
          <w:szCs w:val="26"/>
        </w:rPr>
        <w:tab/>
      </w:r>
      <w:r w:rsidRPr="00504F95">
        <w:rPr>
          <w:sz w:val="26"/>
          <w:szCs w:val="26"/>
        </w:rPr>
        <w:tab/>
      </w:r>
      <w:r w:rsidR="000F0822" w:rsidRPr="00504F95">
        <w:rPr>
          <w:sz w:val="26"/>
          <w:szCs w:val="26"/>
        </w:rPr>
        <w:t xml:space="preserve">           </w:t>
      </w:r>
      <w:r w:rsidRPr="00504F95">
        <w:rPr>
          <w:sz w:val="26"/>
          <w:szCs w:val="26"/>
        </w:rPr>
        <w:t xml:space="preserve">D. </w:t>
      </w:r>
      <w:r w:rsidR="000F0822" w:rsidRPr="00504F95">
        <w:rPr>
          <w:sz w:val="26"/>
          <w:szCs w:val="26"/>
        </w:rPr>
        <w:t>H</w:t>
      </w:r>
      <w:r w:rsidRPr="00504F95">
        <w:rPr>
          <w:sz w:val="26"/>
          <w:szCs w:val="26"/>
        </w:rPr>
        <w:t>ạt</w:t>
      </w:r>
      <w:r>
        <w:rPr>
          <w:sz w:val="26"/>
          <w:szCs w:val="26"/>
        </w:rPr>
        <w:t xml:space="preserve"> xanh, vỏ trơn &amp; hạt xanh, vỏ nhăn.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5:</w:t>
      </w:r>
      <w:r>
        <w:rPr>
          <w:color w:val="000000"/>
          <w:sz w:val="26"/>
          <w:szCs w:val="26"/>
        </w:rPr>
        <w:t> Cặp NST tương đồng gồm: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Hai crômatit có nguồn gốc khác nhau.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B. Hai NST có cùng 1 nguồn gốc từ bố hoặc mẹ.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C. Hai crômatit giống hệt nhau, dính nhau ở tâm động.        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D. Hai NST giống hệt nhau về hình thái và kích thước.        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6. </w:t>
      </w:r>
      <w:r>
        <w:rPr>
          <w:color w:val="000000"/>
          <w:sz w:val="26"/>
          <w:szCs w:val="26"/>
        </w:rPr>
        <w:t>Đặc điểm của NST trong các tế bào sinh dưỡng ở những loài lưỡng bội (2n) là</w:t>
      </w:r>
    </w:p>
    <w:p w:rsidR="00EB59FF" w:rsidRPr="00504F95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504F95">
        <w:rPr>
          <w:color w:val="000000"/>
          <w:sz w:val="26"/>
          <w:szCs w:val="26"/>
        </w:rPr>
        <w:t>A.</w:t>
      </w:r>
      <w:r w:rsidR="000F0822" w:rsidRPr="00504F95">
        <w:rPr>
          <w:color w:val="000000"/>
          <w:sz w:val="26"/>
          <w:szCs w:val="26"/>
        </w:rPr>
        <w:t xml:space="preserve"> T</w:t>
      </w:r>
      <w:r w:rsidRPr="00504F95">
        <w:rPr>
          <w:color w:val="000000"/>
          <w:sz w:val="26"/>
          <w:szCs w:val="26"/>
        </w:rPr>
        <w:t>ồn tại thành từng chiếc khác nhau.</w:t>
      </w:r>
      <w:r w:rsidRPr="00504F95">
        <w:rPr>
          <w:color w:val="000000"/>
          <w:sz w:val="26"/>
          <w:szCs w:val="26"/>
        </w:rPr>
        <w:tab/>
      </w:r>
      <w:r w:rsidRPr="00504F95">
        <w:rPr>
          <w:color w:val="000000"/>
          <w:sz w:val="26"/>
          <w:szCs w:val="26"/>
        </w:rPr>
        <w:tab/>
      </w:r>
      <w:r w:rsidRPr="00504F95">
        <w:rPr>
          <w:color w:val="000000"/>
          <w:sz w:val="26"/>
          <w:szCs w:val="26"/>
        </w:rPr>
        <w:tab/>
        <w:t>B.</w:t>
      </w:r>
      <w:r w:rsidR="000F0822" w:rsidRPr="00504F95">
        <w:rPr>
          <w:color w:val="000000"/>
          <w:sz w:val="26"/>
          <w:szCs w:val="26"/>
        </w:rPr>
        <w:t xml:space="preserve"> T</w:t>
      </w:r>
      <w:r w:rsidRPr="00504F95">
        <w:rPr>
          <w:color w:val="000000"/>
          <w:sz w:val="26"/>
          <w:szCs w:val="26"/>
        </w:rPr>
        <w:t>ồn tại thành từng cặp tương đồng.</w:t>
      </w:r>
    </w:p>
    <w:p w:rsidR="00EB59FF" w:rsidRDefault="000F0822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504F95">
        <w:rPr>
          <w:color w:val="000000"/>
          <w:sz w:val="26"/>
          <w:szCs w:val="26"/>
        </w:rPr>
        <w:t>C. L</w:t>
      </w:r>
      <w:r w:rsidR="00EB59FF" w:rsidRPr="00504F95">
        <w:rPr>
          <w:color w:val="000000"/>
          <w:sz w:val="26"/>
          <w:szCs w:val="26"/>
        </w:rPr>
        <w:t>uôn ở trạng thái co ngắn lại.</w:t>
      </w:r>
      <w:r w:rsidR="00EB59FF" w:rsidRPr="00504F95">
        <w:rPr>
          <w:color w:val="000000"/>
          <w:sz w:val="26"/>
          <w:szCs w:val="26"/>
        </w:rPr>
        <w:tab/>
      </w:r>
      <w:r w:rsidR="00EB59FF" w:rsidRPr="00504F95">
        <w:rPr>
          <w:color w:val="000000"/>
          <w:sz w:val="26"/>
          <w:szCs w:val="26"/>
        </w:rPr>
        <w:tab/>
      </w:r>
      <w:r w:rsidR="00EB59FF" w:rsidRPr="00504F95">
        <w:rPr>
          <w:color w:val="000000"/>
          <w:sz w:val="26"/>
          <w:szCs w:val="26"/>
        </w:rPr>
        <w:tab/>
      </w:r>
      <w:r w:rsidR="00EB59FF" w:rsidRPr="00504F95">
        <w:rPr>
          <w:color w:val="000000"/>
          <w:sz w:val="26"/>
          <w:szCs w:val="26"/>
        </w:rPr>
        <w:tab/>
        <w:t>D.</w:t>
      </w:r>
      <w:r>
        <w:rPr>
          <w:color w:val="000000"/>
          <w:sz w:val="26"/>
          <w:szCs w:val="26"/>
        </w:rPr>
        <w:t xml:space="preserve"> L</w:t>
      </w:r>
      <w:r w:rsidR="00EB59FF">
        <w:rPr>
          <w:color w:val="000000"/>
          <w:sz w:val="26"/>
          <w:szCs w:val="26"/>
        </w:rPr>
        <w:t>uôn ở trạng thái duỗi ra.</w:t>
      </w:r>
    </w:p>
    <w:p w:rsidR="000F0822" w:rsidRPr="000F0822" w:rsidRDefault="00EB59FF" w:rsidP="000F0822">
      <w:pPr>
        <w:shd w:val="clear" w:color="auto" w:fill="FFFFFF"/>
        <w:spacing w:after="0" w:line="276" w:lineRule="auto"/>
      </w:pPr>
      <w:r>
        <w:rPr>
          <w:b/>
          <w:sz w:val="26"/>
          <w:szCs w:val="26"/>
        </w:rPr>
        <w:t>Câu 7.</w:t>
      </w:r>
      <w:r>
        <w:rPr>
          <w:sz w:val="26"/>
          <w:szCs w:val="26"/>
        </w:rPr>
        <w:t xml:space="preserve"> </w:t>
      </w:r>
      <w:r w:rsidR="000F0822" w:rsidRPr="000F0822">
        <w:t>Sự kiện quan trọng nhất trong thụ tinh về mặt di truyền là</w:t>
      </w:r>
    </w:p>
    <w:p w:rsidR="000F0822" w:rsidRPr="000F0822" w:rsidRDefault="000F0822" w:rsidP="000F0822">
      <w:pPr>
        <w:shd w:val="clear" w:color="auto" w:fill="FFFFFF"/>
        <w:spacing w:after="0" w:line="276" w:lineRule="auto"/>
      </w:pPr>
      <w:r w:rsidRPr="000F0822">
        <w:t xml:space="preserve">A. Kết hợp </w:t>
      </w:r>
      <w:proofErr w:type="gramStart"/>
      <w:r w:rsidRPr="000F0822">
        <w:t>theo</w:t>
      </w:r>
      <w:proofErr w:type="gramEnd"/>
      <w:r w:rsidRPr="000F0822">
        <w:t xml:space="preserve"> nguyên tắc một giao tử đực với một giao tử cái</w:t>
      </w:r>
    </w:p>
    <w:p w:rsidR="000F0822" w:rsidRPr="000F0822" w:rsidRDefault="000F0822" w:rsidP="000F0822">
      <w:pPr>
        <w:shd w:val="clear" w:color="auto" w:fill="FFFFFF"/>
        <w:spacing w:after="0" w:line="276" w:lineRule="auto"/>
      </w:pPr>
      <w:r w:rsidRPr="000F0822">
        <w:lastRenderedPageBreak/>
        <w:t>B. Kết hợp nhân của hai giao tử đơn bội</w:t>
      </w:r>
    </w:p>
    <w:p w:rsidR="000F0822" w:rsidRPr="000F0822" w:rsidRDefault="000F0822" w:rsidP="000F0822">
      <w:pPr>
        <w:shd w:val="clear" w:color="auto" w:fill="FFFFFF"/>
        <w:spacing w:after="0" w:line="276" w:lineRule="auto"/>
      </w:pPr>
      <w:r w:rsidRPr="000F0822">
        <w:rPr>
          <w:bCs/>
          <w:bdr w:val="none" w:sz="0" w:space="0" w:color="auto" w:frame="1"/>
        </w:rPr>
        <w:t>C. Tổ hợp bộ nhiễm sắc thể của giao tử đực và giao tử cái</w:t>
      </w:r>
    </w:p>
    <w:p w:rsidR="000F0822" w:rsidRPr="000F0822" w:rsidRDefault="000F0822" w:rsidP="000F0822">
      <w:pPr>
        <w:shd w:val="clear" w:color="auto" w:fill="FFFFFF"/>
        <w:spacing w:after="0" w:line="276" w:lineRule="auto"/>
      </w:pPr>
      <w:r w:rsidRPr="000F0822">
        <w:t>D. Tạo thành hợp tử</w:t>
      </w:r>
    </w:p>
    <w:p w:rsidR="00EB59FF" w:rsidRDefault="00EB59FF" w:rsidP="00EB59FF">
      <w:pPr>
        <w:spacing w:after="0" w:line="360" w:lineRule="auto"/>
        <w:ind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8:</w:t>
      </w:r>
      <w:r>
        <w:rPr>
          <w:sz w:val="26"/>
          <w:szCs w:val="26"/>
        </w:rPr>
        <w:t> Đặc điểm của NST giới tính là:</w:t>
      </w:r>
    </w:p>
    <w:p w:rsidR="00EB59FF" w:rsidRDefault="00EB59FF" w:rsidP="00EB59FF">
      <w:pPr>
        <w:spacing w:after="0" w:line="360" w:lineRule="auto"/>
        <w:ind w:left="48"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Có nhiều cặp trong tế bào sinh dưỡng                       </w:t>
      </w:r>
    </w:p>
    <w:p w:rsidR="00EB59FF" w:rsidRDefault="00EB59FF" w:rsidP="00EB59FF">
      <w:pPr>
        <w:spacing w:after="0" w:line="360" w:lineRule="auto"/>
        <w:ind w:left="48" w:right="48"/>
        <w:jc w:val="both"/>
        <w:rPr>
          <w:sz w:val="26"/>
          <w:szCs w:val="26"/>
        </w:rPr>
      </w:pPr>
      <w:r>
        <w:rPr>
          <w:sz w:val="26"/>
          <w:szCs w:val="26"/>
        </w:rPr>
        <w:t>B. Có 1 đến 2 cặp trong tế bào</w:t>
      </w:r>
    </w:p>
    <w:p w:rsidR="00EB59FF" w:rsidRDefault="00EB59FF" w:rsidP="00EB59FF">
      <w:pPr>
        <w:spacing w:after="0" w:line="360" w:lineRule="auto"/>
        <w:ind w:left="48"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Số cặp trong tế bào thay đổi tuỳ loài   </w:t>
      </w:r>
    </w:p>
    <w:p w:rsidR="00EB59FF" w:rsidRDefault="00EB59FF" w:rsidP="00EB59FF">
      <w:pPr>
        <w:spacing w:after="0" w:line="360" w:lineRule="auto"/>
        <w:ind w:left="48" w:right="48"/>
        <w:jc w:val="both"/>
        <w:rPr>
          <w:sz w:val="26"/>
          <w:szCs w:val="26"/>
        </w:rPr>
      </w:pPr>
      <w:r>
        <w:rPr>
          <w:sz w:val="26"/>
          <w:szCs w:val="26"/>
        </w:rPr>
        <w:t>D. Luôn chỉ có một cặp trong tế bào sinh dưỡng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9. </w:t>
      </w:r>
      <w:r>
        <w:rPr>
          <w:color w:val="000000"/>
          <w:sz w:val="26"/>
          <w:szCs w:val="26"/>
        </w:rPr>
        <w:t>Các hình ảnh dưới đây mô tả những kì nào của nguyên phân ở một tế bào động vật?</w:t>
      </w:r>
    </w:p>
    <w:tbl>
      <w:tblPr>
        <w:tblW w:w="904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577"/>
        <w:gridCol w:w="4468"/>
      </w:tblGrid>
      <w:tr w:rsidR="00EB59FF" w:rsidTr="00015CC2">
        <w:trPr>
          <w:trHeight w:val="1287"/>
        </w:trPr>
        <w:tc>
          <w:tcPr>
            <w:tcW w:w="4577" w:type="dxa"/>
            <w:shd w:val="clear" w:color="auto" w:fill="auto"/>
          </w:tcPr>
          <w:p w:rsidR="00EB59FF" w:rsidRPr="00504F95" w:rsidRDefault="00EB59FF" w:rsidP="00015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04F95">
              <w:rPr>
                <w:color w:val="000000"/>
                <w:sz w:val="26"/>
                <w:szCs w:val="26"/>
              </w:rPr>
              <w:t>A.</w:t>
            </w:r>
            <w:r w:rsidR="000F0822" w:rsidRPr="00504F95">
              <w:rPr>
                <w:color w:val="000000"/>
                <w:sz w:val="26"/>
                <w:szCs w:val="26"/>
              </w:rPr>
              <w:t xml:space="preserve"> K</w:t>
            </w:r>
            <w:r w:rsidRPr="00504F95">
              <w:rPr>
                <w:color w:val="000000"/>
                <w:sz w:val="26"/>
                <w:szCs w:val="26"/>
              </w:rPr>
              <w:t>ì trung gian, kì trước và kì giữa</w:t>
            </w:r>
          </w:p>
          <w:p w:rsidR="00EB59FF" w:rsidRPr="00504F95" w:rsidRDefault="00EB59FF" w:rsidP="00015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04F95">
              <w:rPr>
                <w:color w:val="000000"/>
                <w:sz w:val="26"/>
                <w:szCs w:val="26"/>
              </w:rPr>
              <w:t>B.</w:t>
            </w:r>
            <w:r w:rsidR="000F0822" w:rsidRPr="00504F95">
              <w:rPr>
                <w:color w:val="000000"/>
                <w:sz w:val="26"/>
                <w:szCs w:val="26"/>
              </w:rPr>
              <w:t xml:space="preserve"> K</w:t>
            </w:r>
            <w:r w:rsidRPr="00504F95">
              <w:rPr>
                <w:color w:val="000000"/>
                <w:sz w:val="26"/>
                <w:szCs w:val="26"/>
              </w:rPr>
              <w:t>ì trước, kì giữa và kì sau</w:t>
            </w:r>
          </w:p>
          <w:p w:rsidR="00EB59FF" w:rsidRPr="00504F95" w:rsidRDefault="00EB59FF" w:rsidP="00015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04F95">
              <w:rPr>
                <w:color w:val="000000"/>
                <w:sz w:val="26"/>
                <w:szCs w:val="26"/>
              </w:rPr>
              <w:t>C.</w:t>
            </w:r>
            <w:r w:rsidR="000F0822" w:rsidRPr="00504F95">
              <w:rPr>
                <w:color w:val="000000"/>
                <w:sz w:val="26"/>
                <w:szCs w:val="26"/>
              </w:rPr>
              <w:t xml:space="preserve"> K</w:t>
            </w:r>
            <w:r w:rsidRPr="00504F95">
              <w:rPr>
                <w:color w:val="000000"/>
                <w:sz w:val="26"/>
                <w:szCs w:val="26"/>
              </w:rPr>
              <w:t>ì giữa, kì sau và kì cuối</w:t>
            </w:r>
          </w:p>
          <w:p w:rsidR="00EB59FF" w:rsidRDefault="00EB59FF" w:rsidP="00015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04F95">
              <w:rPr>
                <w:color w:val="000000"/>
                <w:sz w:val="26"/>
                <w:szCs w:val="26"/>
              </w:rPr>
              <w:t>D.</w:t>
            </w:r>
            <w:r w:rsidR="000F0822" w:rsidRPr="00504F95">
              <w:rPr>
                <w:color w:val="000000"/>
                <w:sz w:val="26"/>
                <w:szCs w:val="26"/>
              </w:rPr>
              <w:t xml:space="preserve"> K</w:t>
            </w:r>
            <w:r w:rsidRPr="00504F95">
              <w:rPr>
                <w:color w:val="000000"/>
                <w:sz w:val="26"/>
                <w:szCs w:val="26"/>
              </w:rPr>
              <w:t>ì sau, kì cuối và kì trung gian</w:t>
            </w:r>
          </w:p>
        </w:tc>
        <w:tc>
          <w:tcPr>
            <w:tcW w:w="4468" w:type="dxa"/>
            <w:shd w:val="clear" w:color="auto" w:fill="auto"/>
          </w:tcPr>
          <w:p w:rsidR="00EB59FF" w:rsidRDefault="00EB59FF" w:rsidP="00015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266D8B1F" wp14:editId="537EE1C7">
                  <wp:extent cx="2648585" cy="70739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707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9FF" w:rsidRPr="00D03260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D03260">
        <w:rPr>
          <w:b/>
          <w:color w:val="000000"/>
          <w:sz w:val="26"/>
          <w:szCs w:val="26"/>
        </w:rPr>
        <w:t>Câu 10.</w:t>
      </w:r>
      <w:r w:rsidRPr="00D03260">
        <w:rPr>
          <w:color w:val="000000"/>
          <w:sz w:val="26"/>
          <w:szCs w:val="26"/>
        </w:rPr>
        <w:t xml:space="preserve"> Trong quá trình tạo noãn, từ một noãn nguyên bào (2n) sẽ tạo ra lần lượt là:</w:t>
      </w:r>
    </w:p>
    <w:p w:rsidR="00EB59FF" w:rsidRPr="00504F95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D03260">
        <w:rPr>
          <w:color w:val="000000"/>
          <w:sz w:val="26"/>
          <w:szCs w:val="26"/>
        </w:rPr>
        <w:tab/>
      </w:r>
      <w:r w:rsidRPr="00504F95">
        <w:rPr>
          <w:color w:val="000000"/>
          <w:sz w:val="26"/>
          <w:szCs w:val="26"/>
        </w:rPr>
        <w:t>A.</w:t>
      </w:r>
      <w:r w:rsidRPr="00504F95">
        <w:rPr>
          <w:rFonts w:eastAsia="Caudex"/>
          <w:color w:val="000000"/>
          <w:sz w:val="26"/>
          <w:szCs w:val="26"/>
        </w:rPr>
        <w:t xml:space="preserve"> 1 noãn bào bậc 1 (2n) → 1 noãn bào bậc 2 (2n kép) → 1 trứng (n kép).</w:t>
      </w:r>
    </w:p>
    <w:p w:rsidR="00EB59FF" w:rsidRPr="00504F95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504F95">
        <w:rPr>
          <w:color w:val="000000"/>
          <w:sz w:val="26"/>
          <w:szCs w:val="26"/>
        </w:rPr>
        <w:tab/>
        <w:t>B.</w:t>
      </w:r>
      <w:r w:rsidRPr="00504F95">
        <w:rPr>
          <w:rFonts w:eastAsia="Caudex"/>
          <w:color w:val="000000"/>
          <w:sz w:val="26"/>
          <w:szCs w:val="26"/>
        </w:rPr>
        <w:t xml:space="preserve"> 1 noãn bào bậc 1 (2n) → 1 noãn bào bậc 2 (n kép) → 1 trứng (n)</w:t>
      </w:r>
    </w:p>
    <w:p w:rsidR="00EB59FF" w:rsidRPr="00504F95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504F95">
        <w:rPr>
          <w:color w:val="000000"/>
          <w:sz w:val="26"/>
          <w:szCs w:val="26"/>
        </w:rPr>
        <w:tab/>
        <w:t>C.</w:t>
      </w:r>
      <w:r w:rsidRPr="00504F95">
        <w:rPr>
          <w:rFonts w:eastAsia="Caudex"/>
          <w:color w:val="000000"/>
          <w:sz w:val="26"/>
          <w:szCs w:val="26"/>
        </w:rPr>
        <w:t xml:space="preserve"> 1 noãn bào bậc 1 (2n kép) → 1 noãn bào bậc 2 (n kép) → 1 trứng (n).</w:t>
      </w:r>
    </w:p>
    <w:p w:rsidR="00EB59FF" w:rsidRPr="00504F95" w:rsidRDefault="00EB59FF" w:rsidP="00EB59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504F95">
        <w:rPr>
          <w:color w:val="000000"/>
          <w:sz w:val="26"/>
          <w:szCs w:val="26"/>
        </w:rPr>
        <w:tab/>
        <w:t>D.</w:t>
      </w:r>
      <w:r w:rsidRPr="00504F95">
        <w:rPr>
          <w:rFonts w:eastAsia="Caudex"/>
          <w:color w:val="000000"/>
          <w:sz w:val="26"/>
          <w:szCs w:val="26"/>
        </w:rPr>
        <w:t xml:space="preserve"> 1 noãn bào bậc 1 (2n kép) → 1 noãn bào bậc 2 (2n kép) → 1 trứng (n).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11</w:t>
      </w:r>
      <w:r>
        <w:rPr>
          <w:sz w:val="26"/>
          <w:szCs w:val="26"/>
        </w:rPr>
        <w:t>. Tính đặc thù của ADN do yếu tố nào sau đây qui định?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A. Số lượng, thành phần, trình tự sắp xếp các nucleotit trong phân tử ADN.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B. Khối lượng phân tử ADN trong nhân tế bào.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C. Tỉ lệ trong phân tử ADN.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D. A + G = G + X.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12</w:t>
      </w:r>
      <w:r>
        <w:rPr>
          <w:sz w:val="26"/>
          <w:szCs w:val="26"/>
        </w:rPr>
        <w:t>: Prôtêin thực hiện được chức năng</w:t>
      </w:r>
      <w:r w:rsidR="003A2239">
        <w:rPr>
          <w:sz w:val="26"/>
          <w:szCs w:val="26"/>
        </w:rPr>
        <w:t xml:space="preserve"> chủ yếu</w:t>
      </w:r>
      <w:r>
        <w:rPr>
          <w:sz w:val="26"/>
          <w:szCs w:val="26"/>
        </w:rPr>
        <w:t xml:space="preserve"> ở những bậc cấu trúc nào sau đây?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A. Cấu trúc bậc 1                                          B. Cấu trúc bậc 1 và cấu trúc bậc 2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C. Cấu trúc bậc 2 và cấu trúc bậc 3              D. Cấu trúc bậc 3 và cấu trúc bậc 4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13</w:t>
      </w:r>
      <w:r>
        <w:rPr>
          <w:sz w:val="26"/>
          <w:szCs w:val="26"/>
        </w:rPr>
        <w:t xml:space="preserve">. Nguyên tắc bổ sung được thể hiện trong quá trình tự nhân đôi của phân tử ADN là: 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A. A liên kết với T; G liên kết với X                      B. A liên kết với G; X liên kết với T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C. A liên kết với U; G liên kết với X                     D. A liên kết với X; G liên kết với T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14</w:t>
      </w:r>
      <w:r>
        <w:rPr>
          <w:sz w:val="26"/>
          <w:szCs w:val="26"/>
        </w:rPr>
        <w:t xml:space="preserve">: Các loại ARN được tổng hợp dựa trên khuôn mẫu của: 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A. Phân tử prôtêin          B. Ribôxôm               C. Phân tử ADN       D. Phân tử ARN mẹ 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15: </w:t>
      </w:r>
      <w:r>
        <w:rPr>
          <w:sz w:val="26"/>
          <w:szCs w:val="26"/>
        </w:rPr>
        <w:t>Đột biến gen là những biến đổi xảy ra ở: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A. Nhiễm sắc thể và ADN         </w:t>
      </w:r>
      <w:r w:rsidR="00AE7AE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B. Gen</w:t>
      </w:r>
      <w:r w:rsidR="00AE7AE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C. Tế bào chất            </w:t>
      </w:r>
      <w:r w:rsidR="00AE7AE2">
        <w:rPr>
          <w:sz w:val="26"/>
          <w:szCs w:val="26"/>
        </w:rPr>
        <w:t xml:space="preserve">  </w:t>
      </w:r>
      <w:r w:rsidR="008B79B7">
        <w:rPr>
          <w:sz w:val="26"/>
          <w:szCs w:val="26"/>
        </w:rPr>
        <w:t xml:space="preserve">      D. Phân tử AD</w:t>
      </w:r>
      <w:r>
        <w:rPr>
          <w:sz w:val="26"/>
          <w:szCs w:val="26"/>
        </w:rPr>
        <w:t>N</w:t>
      </w:r>
    </w:p>
    <w:p w:rsidR="003726B0" w:rsidRPr="001B722B" w:rsidRDefault="00EB59FF" w:rsidP="003726B0">
      <w:pPr>
        <w:shd w:val="clear" w:color="auto" w:fill="FFFFFF"/>
        <w:spacing w:after="0" w:line="276" w:lineRule="auto"/>
      </w:pPr>
      <w:r>
        <w:rPr>
          <w:b/>
          <w:sz w:val="26"/>
          <w:szCs w:val="26"/>
        </w:rPr>
        <w:t>Câu 16: </w:t>
      </w:r>
      <w:r w:rsidR="003726B0" w:rsidRPr="001B722B">
        <w:t>Đột biến số lượng NST bao gồm</w:t>
      </w:r>
    </w:p>
    <w:p w:rsidR="003726B0" w:rsidRPr="001B722B" w:rsidRDefault="003726B0" w:rsidP="003726B0">
      <w:pPr>
        <w:shd w:val="clear" w:color="auto" w:fill="FFFFFF"/>
        <w:spacing w:after="0" w:line="276" w:lineRule="auto"/>
      </w:pPr>
      <w:r w:rsidRPr="001B722B">
        <w:lastRenderedPageBreak/>
        <w:t>A. Lặp đoạn và đảo đoạn NST</w:t>
      </w:r>
    </w:p>
    <w:p w:rsidR="003726B0" w:rsidRPr="001B722B" w:rsidRDefault="003726B0" w:rsidP="003726B0">
      <w:pPr>
        <w:shd w:val="clear" w:color="auto" w:fill="FFFFFF"/>
        <w:spacing w:after="0" w:line="276" w:lineRule="auto"/>
      </w:pPr>
      <w:r w:rsidRPr="001B722B">
        <w:t>B. Đột biến dị bội và chuyển đoạn NST</w:t>
      </w:r>
    </w:p>
    <w:p w:rsidR="003726B0" w:rsidRPr="001B722B" w:rsidRDefault="003726B0" w:rsidP="003726B0">
      <w:pPr>
        <w:shd w:val="clear" w:color="auto" w:fill="FFFFFF"/>
        <w:spacing w:after="0" w:line="276" w:lineRule="auto"/>
      </w:pPr>
      <w:r w:rsidRPr="001B722B">
        <w:t>C. Đột biến đa bội và mất đoạn NST</w:t>
      </w:r>
    </w:p>
    <w:p w:rsidR="00EB59FF" w:rsidRPr="003726B0" w:rsidRDefault="003726B0" w:rsidP="003726B0">
      <w:pPr>
        <w:shd w:val="clear" w:color="auto" w:fill="FFFFFF"/>
        <w:spacing w:after="0" w:line="360" w:lineRule="auto"/>
        <w:rPr>
          <w:sz w:val="26"/>
          <w:szCs w:val="26"/>
        </w:rPr>
      </w:pPr>
      <w:r w:rsidRPr="003726B0">
        <w:rPr>
          <w:bCs/>
          <w:bdr w:val="none" w:sz="0" w:space="0" w:color="auto" w:frame="1"/>
        </w:rPr>
        <w:t>D. Đột biến đa bội và đột biến dị bội trên NST</w:t>
      </w:r>
      <w:r w:rsidR="00EB59FF" w:rsidRPr="003726B0">
        <w:rPr>
          <w:sz w:val="26"/>
          <w:szCs w:val="26"/>
        </w:rPr>
        <w:t xml:space="preserve"> 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17: </w:t>
      </w:r>
      <w:r>
        <w:rPr>
          <w:sz w:val="26"/>
          <w:szCs w:val="26"/>
        </w:rPr>
        <w:t>Đặc điểm của đột biến gen lặn là: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A. Luôn biểu hiện ra kiểu hình của cơ thể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B. Luôn không biểu hiện ra kiểu hình của cơ thể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C. Chỉ biểu hiện khi ở trạng thái đồng hợp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D. Chỉ biểu hiện khi ở trạng thái dị hợp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18.</w:t>
      </w:r>
      <w:r>
        <w:rPr>
          <w:sz w:val="26"/>
          <w:szCs w:val="26"/>
        </w:rPr>
        <w:t xml:space="preserve"> Khi nói về thường biến, trong số những phát biểu sau có bao nhiêu phát biểu đúng?</w:t>
      </w:r>
    </w:p>
    <w:p w:rsidR="00EB59FF" w:rsidRDefault="00EB59FF" w:rsidP="00EB59FF">
      <w:pPr>
        <w:tabs>
          <w:tab w:val="left" w:pos="284"/>
        </w:tabs>
        <w:spacing w:after="0"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(1) Biến đổi kiểu hình có tính đồng loạt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một hướng nhất định.</w:t>
      </w:r>
    </w:p>
    <w:p w:rsidR="00EB59FF" w:rsidRDefault="00EB59FF" w:rsidP="00EB59FF">
      <w:pPr>
        <w:tabs>
          <w:tab w:val="left" w:pos="284"/>
        </w:tabs>
        <w:spacing w:after="0"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>(2) Có thể di truyền qua các thế hệ qua con đường sinh sản.</w:t>
      </w:r>
    </w:p>
    <w:p w:rsidR="00EB59FF" w:rsidRDefault="00EB59FF" w:rsidP="00EB59FF">
      <w:pPr>
        <w:tabs>
          <w:tab w:val="left" w:pos="284"/>
        </w:tabs>
        <w:spacing w:after="0"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>(3) Thường có lợi cho sinh vật vì giúp sinh vật thích nghi với điều kiện môi trường.</w:t>
      </w:r>
    </w:p>
    <w:p w:rsidR="00EB59FF" w:rsidRDefault="00EB59FF" w:rsidP="00EB59FF">
      <w:pPr>
        <w:tabs>
          <w:tab w:val="left" w:pos="284"/>
        </w:tabs>
        <w:spacing w:after="0"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>(4) Phản ánh mối quan hệ giữa kiểu gen, môi trường và kiểu hình trong đời cá thể.</w:t>
      </w:r>
    </w:p>
    <w:p w:rsidR="00EB59FF" w:rsidRPr="00504F95" w:rsidRDefault="00EB59FF" w:rsidP="00EB59FF">
      <w:pPr>
        <w:tabs>
          <w:tab w:val="left" w:pos="284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504F95">
        <w:rPr>
          <w:sz w:val="26"/>
          <w:szCs w:val="26"/>
        </w:rPr>
        <w:t>A. 1.</w:t>
      </w:r>
      <w:r w:rsidRPr="00504F95">
        <w:rPr>
          <w:sz w:val="26"/>
          <w:szCs w:val="26"/>
        </w:rPr>
        <w:tab/>
      </w:r>
      <w:r w:rsidRPr="00504F95">
        <w:rPr>
          <w:sz w:val="26"/>
          <w:szCs w:val="26"/>
        </w:rPr>
        <w:tab/>
        <w:t>B. 2.</w:t>
      </w:r>
      <w:r w:rsidRPr="00504F95">
        <w:rPr>
          <w:sz w:val="26"/>
          <w:szCs w:val="26"/>
        </w:rPr>
        <w:tab/>
      </w:r>
      <w:r w:rsidRPr="00504F95">
        <w:rPr>
          <w:sz w:val="26"/>
          <w:szCs w:val="26"/>
        </w:rPr>
        <w:tab/>
      </w:r>
      <w:r w:rsidRPr="00504F95">
        <w:rPr>
          <w:sz w:val="26"/>
          <w:szCs w:val="26"/>
        </w:rPr>
        <w:tab/>
        <w:t>C. 3.</w:t>
      </w:r>
      <w:r w:rsidRPr="00504F95">
        <w:rPr>
          <w:sz w:val="26"/>
          <w:szCs w:val="26"/>
        </w:rPr>
        <w:tab/>
      </w:r>
      <w:r w:rsidRPr="00504F95">
        <w:rPr>
          <w:sz w:val="26"/>
          <w:szCs w:val="26"/>
        </w:rPr>
        <w:tab/>
      </w:r>
      <w:r w:rsidRPr="00504F95">
        <w:rPr>
          <w:sz w:val="26"/>
          <w:szCs w:val="26"/>
        </w:rPr>
        <w:tab/>
        <w:t>D. 4.</w:t>
      </w:r>
    </w:p>
    <w:p w:rsidR="00EB59FF" w:rsidRDefault="009A30BE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19.</w:t>
      </w:r>
      <w:r w:rsidR="00EB59FF">
        <w:rPr>
          <w:b/>
          <w:sz w:val="26"/>
          <w:szCs w:val="26"/>
        </w:rPr>
        <w:t> </w:t>
      </w:r>
      <w:r w:rsidR="00EB59FF">
        <w:rPr>
          <w:sz w:val="26"/>
          <w:szCs w:val="26"/>
        </w:rPr>
        <w:t>Thường biến khác biến dị di truyền ở điểm cơ bản nhất là: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A. Thường biến xuất hiện riêng lẻ, ngẫu nhiên và không xác định; 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B. Luôn luôn di truyền cho thế hệ sau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C. Không di truyền được cho thế hệ sau.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D. Chỉ đôi lúc mới di truyền</w:t>
      </w:r>
    </w:p>
    <w:p w:rsidR="00EB59FF" w:rsidRDefault="00EB59FF" w:rsidP="00EB59FF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Câu 20</w:t>
      </w:r>
      <w:r>
        <w:rPr>
          <w:sz w:val="26"/>
          <w:szCs w:val="26"/>
        </w:rPr>
        <w:t>. Thể dị bội khác thể đa bội ở điểm nào sau đây: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A. Số lượng cặp NST bị thay đổi về số lượng. 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B. Cấu trúc nhiễm thể bị thay đổi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C. Nguyên nhân gây ra đột biến</w:t>
      </w:r>
    </w:p>
    <w:p w:rsidR="00EB59FF" w:rsidRDefault="00EB59FF" w:rsidP="00EB59FF">
      <w:pPr>
        <w:shd w:val="clear" w:color="auto" w:fill="FFFFFF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D. Khả năng di truyền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>
        <w:rPr>
          <w:b/>
          <w:bCs/>
          <w:bdr w:val="none" w:sz="0" w:space="0" w:color="auto" w:frame="1"/>
        </w:rPr>
        <w:t>Câu 21.</w:t>
      </w:r>
      <w:r w:rsidRPr="001B722B">
        <w:t> Quá trình tự nhân</w:t>
      </w:r>
      <w:r w:rsidR="000F0822">
        <w:t xml:space="preserve"> ADN</w:t>
      </w:r>
      <w:r w:rsidRPr="001B722B">
        <w:t xml:space="preserve"> đôi xảy ra ở</w:t>
      </w:r>
    </w:p>
    <w:p w:rsidR="00AE7AE2" w:rsidRDefault="00E75D99" w:rsidP="00E75D99">
      <w:pPr>
        <w:shd w:val="clear" w:color="auto" w:fill="FFFFFF"/>
        <w:spacing w:after="0" w:line="276" w:lineRule="auto"/>
      </w:pPr>
      <w:r w:rsidRPr="001B722B">
        <w:t>A. Bên ngoài tế bào.</w:t>
      </w:r>
      <w:r w:rsidR="00AE7AE2">
        <w:t xml:space="preserve">                              </w:t>
      </w:r>
      <w:r w:rsidRPr="001B722B">
        <w:t>B. Bên ngoài nhân.</w:t>
      </w:r>
    </w:p>
    <w:p w:rsidR="00E75D99" w:rsidRPr="00AE7AE2" w:rsidRDefault="00E75D99" w:rsidP="00AE7AE2">
      <w:pPr>
        <w:shd w:val="clear" w:color="auto" w:fill="FFFFFF"/>
        <w:spacing w:after="0" w:line="276" w:lineRule="auto"/>
      </w:pPr>
      <w:r w:rsidRPr="00AE7AE2">
        <w:rPr>
          <w:bCs/>
          <w:bdr w:val="none" w:sz="0" w:space="0" w:color="auto" w:frame="1"/>
        </w:rPr>
        <w:t>C. Trong nhân tế bào</w:t>
      </w:r>
      <w:r w:rsidR="00AE7AE2">
        <w:t xml:space="preserve">                             </w:t>
      </w:r>
      <w:r w:rsidRPr="001B722B">
        <w:t>D. Trên màng tế bào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rPr>
          <w:b/>
          <w:bCs/>
          <w:bdr w:val="none" w:sz="0" w:space="0" w:color="auto" w:frame="1"/>
        </w:rPr>
        <w:t>Câu</w:t>
      </w:r>
      <w:r>
        <w:rPr>
          <w:b/>
          <w:bCs/>
          <w:bdr w:val="none" w:sz="0" w:space="0" w:color="auto" w:frame="1"/>
        </w:rPr>
        <w:t xml:space="preserve"> 22.</w:t>
      </w:r>
      <w:r w:rsidRPr="001B722B">
        <w:t> Điều đúng khi nói về đặc điểm cấu tạo của phân tử ARN là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A. Cấu tạo 2 mạch xoắn song song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B. Cấu tạo bằng 2 mạch thẳng</w:t>
      </w:r>
    </w:p>
    <w:p w:rsidR="00E75D99" w:rsidRPr="00AE7AE2" w:rsidRDefault="00E75D99" w:rsidP="00E75D99">
      <w:pPr>
        <w:shd w:val="clear" w:color="auto" w:fill="FFFFFF"/>
        <w:spacing w:after="0" w:line="276" w:lineRule="auto"/>
      </w:pPr>
      <w:r w:rsidRPr="00AE7AE2">
        <w:rPr>
          <w:bCs/>
          <w:bdr w:val="none" w:sz="0" w:space="0" w:color="auto" w:frame="1"/>
        </w:rPr>
        <w:t>C. Kích thước và khối lượng nhỏ hơn so với phân tử ADN</w:t>
      </w:r>
    </w:p>
    <w:p w:rsidR="00E75D99" w:rsidRDefault="00E75D99" w:rsidP="00E75D99">
      <w:pPr>
        <w:shd w:val="clear" w:color="auto" w:fill="FFFFFF"/>
        <w:spacing w:after="0" w:line="276" w:lineRule="auto"/>
      </w:pPr>
      <w:r w:rsidRPr="001B722B">
        <w:t>D. Gồm có 4 loại đơn phân là A, T, G, X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>
        <w:rPr>
          <w:b/>
          <w:bCs/>
          <w:bdr w:val="none" w:sz="0" w:space="0" w:color="auto" w:frame="1"/>
        </w:rPr>
        <w:t>Câu 23.</w:t>
      </w:r>
      <w:r w:rsidRPr="001B722B">
        <w:t> Nguyên liệu trong môi trường nội bào được sử dụng trong quá trình tổng hợp prôtêin là</w:t>
      </w:r>
    </w:p>
    <w:p w:rsidR="00E75D99" w:rsidRDefault="00E75D99" w:rsidP="00E75D99">
      <w:pPr>
        <w:shd w:val="clear" w:color="auto" w:fill="FFFFFF"/>
        <w:spacing w:after="0" w:line="276" w:lineRule="auto"/>
      </w:pPr>
      <w:r w:rsidRPr="001B722B">
        <w:lastRenderedPageBreak/>
        <w:t>A. Ribônuclêôtit</w:t>
      </w:r>
      <w:r w:rsidR="00AE7AE2">
        <w:t xml:space="preserve">          </w:t>
      </w:r>
      <w:r w:rsidRPr="001B722B">
        <w:t xml:space="preserve">B. Axit </w:t>
      </w:r>
      <w:r w:rsidR="00AE7AE2">
        <w:t xml:space="preserve">nucleic             </w:t>
      </w:r>
      <w:r w:rsidRPr="00AE7AE2">
        <w:rPr>
          <w:bCs/>
          <w:bdr w:val="none" w:sz="0" w:space="0" w:color="auto" w:frame="1"/>
        </w:rPr>
        <w:t>C. Axit Amin</w:t>
      </w:r>
      <w:r w:rsidR="00AE7AE2">
        <w:t xml:space="preserve">             </w:t>
      </w:r>
      <w:r w:rsidRPr="001B722B">
        <w:t>D. Các nuclêôtit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>
        <w:rPr>
          <w:b/>
          <w:bCs/>
          <w:bdr w:val="none" w:sz="0" w:space="0" w:color="auto" w:frame="1"/>
        </w:rPr>
        <w:t>Câu 24.</w:t>
      </w:r>
      <w:r w:rsidRPr="001B722B">
        <w:t xml:space="preserve"> Trâu, bò, ngựa, </w:t>
      </w:r>
      <w:proofErr w:type="gramStart"/>
      <w:r w:rsidRPr="001B722B">
        <w:t>thỏ, …</w:t>
      </w:r>
      <w:proofErr w:type="gramEnd"/>
      <w:r w:rsidRPr="001B722B">
        <w:t xml:space="preserve"> đều ăn cỏ nhưng lại có prôtêin và các tính trạng khác nhau do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A. Bộ máy tiêu hoá của chúng khác nhau.</w:t>
      </w:r>
    </w:p>
    <w:p w:rsidR="00E75D99" w:rsidRPr="00AE7AE2" w:rsidRDefault="00E75D99" w:rsidP="00E75D99">
      <w:pPr>
        <w:shd w:val="clear" w:color="auto" w:fill="FFFFFF"/>
        <w:spacing w:after="0" w:line="276" w:lineRule="auto"/>
      </w:pPr>
      <w:r w:rsidRPr="00AE7AE2">
        <w:rPr>
          <w:bCs/>
          <w:bdr w:val="none" w:sz="0" w:space="0" w:color="auto" w:frame="1"/>
        </w:rPr>
        <w:t>B. Chúng có ADN khác nhau về trình tự sắp xếp các nuclêôtit.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C. Cơ chế tổng hợp prôtêin khác nhau.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D. Có quá trình trao đổi chất khác nhau.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>
        <w:rPr>
          <w:b/>
          <w:bCs/>
          <w:bdr w:val="none" w:sz="0" w:space="0" w:color="auto" w:frame="1"/>
        </w:rPr>
        <w:t>Câu 25.</w:t>
      </w:r>
      <w:r w:rsidRPr="001B722B">
        <w:t> Đột biến gen thường gây hại cho cơ thể mang đột biến vì?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A. Làm gen bị biến đổi dẫn tới không kế tục vật chất di truyền qua các thế hệ</w:t>
      </w:r>
    </w:p>
    <w:p w:rsidR="00E75D99" w:rsidRPr="00AE7AE2" w:rsidRDefault="00E75D99" w:rsidP="00E75D99">
      <w:pPr>
        <w:shd w:val="clear" w:color="auto" w:fill="FFFFFF"/>
        <w:spacing w:after="0" w:line="276" w:lineRule="auto"/>
      </w:pPr>
      <w:r w:rsidRPr="00AE7AE2">
        <w:rPr>
          <w:bCs/>
          <w:bdr w:val="none" w:sz="0" w:space="0" w:color="auto" w:frame="1"/>
        </w:rPr>
        <w:t>B. Làm sai lệch thông tin di truyền dẫn tới làm rối loạn quá trình sinh tổng hợp protein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C. Làm ngưng trệ quá trình phiên mã, không tổng hợp được protein</w:t>
      </w:r>
    </w:p>
    <w:p w:rsidR="00E75D99" w:rsidRDefault="00E75D99" w:rsidP="00E75D99">
      <w:pPr>
        <w:shd w:val="clear" w:color="auto" w:fill="FFFFFF"/>
        <w:spacing w:after="0" w:line="276" w:lineRule="auto"/>
      </w:pPr>
      <w:r w:rsidRPr="001B722B">
        <w:t>D. Làm biến đổi cấu trúc NST dẫn tới cơ thể sinh vật không kiểm soát được quá trình tái bản của gen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rPr>
          <w:b/>
          <w:bCs/>
          <w:bdr w:val="none" w:sz="0" w:space="0" w:color="auto" w:frame="1"/>
        </w:rPr>
        <w:t xml:space="preserve">Câu </w:t>
      </w:r>
      <w:r>
        <w:rPr>
          <w:b/>
          <w:bCs/>
          <w:bdr w:val="none" w:sz="0" w:space="0" w:color="auto" w:frame="1"/>
        </w:rPr>
        <w:t>26.</w:t>
      </w:r>
      <w:r w:rsidRPr="001B722B">
        <w:t xml:space="preserve"> Dạng đột biến nào dưới đây được ứng dụng trong sản xuất rượu </w:t>
      </w:r>
      <w:proofErr w:type="gramStart"/>
      <w:r w:rsidRPr="001B722B">
        <w:t>bia</w:t>
      </w:r>
      <w:proofErr w:type="gramEnd"/>
      <w:r w:rsidRPr="001B722B">
        <w:t xml:space="preserve"> là</w:t>
      </w:r>
    </w:p>
    <w:p w:rsidR="00E75D99" w:rsidRPr="00AE7AE2" w:rsidRDefault="00E75D99" w:rsidP="00E75D99">
      <w:pPr>
        <w:shd w:val="clear" w:color="auto" w:fill="FFFFFF"/>
        <w:spacing w:after="0" w:line="276" w:lineRule="auto"/>
      </w:pPr>
      <w:r w:rsidRPr="00AE7AE2">
        <w:t>A. Lặp đoạn NST ở lúa mạch làm tăng hoạt tính enzim amilaza thủy phân tinh bột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 xml:space="preserve">B. Đảo đoạn trên NST của cây đậu Hà </w:t>
      </w:r>
      <w:proofErr w:type="gramStart"/>
      <w:r w:rsidRPr="001B722B">
        <w:t>Lan</w:t>
      </w:r>
      <w:proofErr w:type="gramEnd"/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>C. Lặp đoạn trên NST X của ruồi giấm làm thay đổi hình dạng của mắt</w:t>
      </w:r>
    </w:p>
    <w:p w:rsidR="00E75D99" w:rsidRPr="001B722B" w:rsidRDefault="00E75D99" w:rsidP="00E75D99">
      <w:pPr>
        <w:shd w:val="clear" w:color="auto" w:fill="FFFFFF"/>
        <w:spacing w:after="0" w:line="276" w:lineRule="auto"/>
      </w:pPr>
      <w:r w:rsidRPr="001B722B">
        <w:t xml:space="preserve">D. Lặp đoạn trên NST của cây đậu Hà </w:t>
      </w:r>
      <w:proofErr w:type="gramStart"/>
      <w:r w:rsidRPr="001B722B">
        <w:t>Lan</w:t>
      </w:r>
      <w:proofErr w:type="gramEnd"/>
    </w:p>
    <w:p w:rsidR="002F1200" w:rsidRDefault="002F1200" w:rsidP="009A30BE">
      <w:pPr>
        <w:shd w:val="clear" w:color="auto" w:fill="FFFFFF"/>
        <w:spacing w:after="0" w:line="276" w:lineRule="auto"/>
      </w:pPr>
      <w:r>
        <w:rPr>
          <w:b/>
          <w:bCs/>
          <w:bdr w:val="none" w:sz="0" w:space="0" w:color="auto" w:frame="1"/>
        </w:rPr>
        <w:t>Câu 27.</w:t>
      </w:r>
      <w:r w:rsidRPr="001B722B">
        <w:t> </w:t>
      </w:r>
      <w:r w:rsidR="009A30BE">
        <w:t>Gen B dài 5100 Angstrom. Số nucleotit của gen B là:</w:t>
      </w:r>
    </w:p>
    <w:p w:rsidR="009A30BE" w:rsidRPr="001B722B" w:rsidRDefault="009A30BE" w:rsidP="009A30BE">
      <w:pPr>
        <w:shd w:val="clear" w:color="auto" w:fill="FFFFFF"/>
        <w:spacing w:after="0" w:line="276" w:lineRule="auto"/>
      </w:pPr>
      <w:r>
        <w:t xml:space="preserve">A. 1200  </w:t>
      </w:r>
      <w:r w:rsidR="004974A1">
        <w:t xml:space="preserve">           </w:t>
      </w:r>
      <w:r>
        <w:t xml:space="preserve">           B. 1800     </w:t>
      </w:r>
      <w:r w:rsidR="004974A1">
        <w:t xml:space="preserve">            </w:t>
      </w:r>
      <w:r>
        <w:t xml:space="preserve">            C. 2400            </w:t>
      </w:r>
      <w:r w:rsidR="004974A1">
        <w:t xml:space="preserve">             </w:t>
      </w:r>
      <w:r>
        <w:t xml:space="preserve">      D. 3000</w:t>
      </w:r>
    </w:p>
    <w:p w:rsidR="002E2D46" w:rsidRDefault="007D2A7C" w:rsidP="002E2D46">
      <w:pPr>
        <w:shd w:val="clear" w:color="auto" w:fill="FFFFFF"/>
        <w:spacing w:after="0" w:line="276" w:lineRule="auto"/>
      </w:pPr>
      <w:r>
        <w:rPr>
          <w:b/>
          <w:bCs/>
          <w:bdr w:val="none" w:sz="0" w:space="0" w:color="auto" w:frame="1"/>
        </w:rPr>
        <w:t>Câu 28.</w:t>
      </w:r>
      <w:r w:rsidRPr="001B722B">
        <w:t> </w:t>
      </w:r>
      <w:r w:rsidR="0004524E">
        <w:t>Trong nguyên phân, những thể đa bội nào sau đây được tạo thành?</w:t>
      </w:r>
    </w:p>
    <w:p w:rsidR="0004524E" w:rsidRPr="00060234" w:rsidRDefault="0004524E" w:rsidP="0004524E">
      <w:pPr>
        <w:shd w:val="clear" w:color="auto" w:fill="FFFFFF"/>
        <w:spacing w:after="0" w:line="276" w:lineRule="auto"/>
      </w:pPr>
      <w:r>
        <w:t>A. 3n, 4n                        B. 4n, 5n                         C. 4n, 6n                     D. 4n, 8n</w:t>
      </w:r>
    </w:p>
    <w:p w:rsidR="00504F95" w:rsidRDefault="00504F95" w:rsidP="00EB59FF">
      <w:pPr>
        <w:spacing w:after="0" w:line="360" w:lineRule="auto"/>
        <w:rPr>
          <w:b/>
          <w:sz w:val="26"/>
          <w:szCs w:val="26"/>
        </w:rPr>
      </w:pPr>
    </w:p>
    <w:p w:rsidR="00EB59FF" w:rsidRDefault="002E3498" w:rsidP="00EB59FF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C27C64">
        <w:rPr>
          <w:b/>
          <w:sz w:val="26"/>
          <w:szCs w:val="26"/>
        </w:rPr>
        <w:t>. TỰ LUẬN</w:t>
      </w:r>
      <w:r>
        <w:rPr>
          <w:b/>
          <w:sz w:val="26"/>
          <w:szCs w:val="26"/>
        </w:rPr>
        <w:t>:</w:t>
      </w:r>
      <w:r w:rsidR="00C27C64">
        <w:rPr>
          <w:b/>
          <w:sz w:val="26"/>
          <w:szCs w:val="26"/>
        </w:rPr>
        <w:t xml:space="preserve"> (3</w:t>
      </w:r>
      <w:r w:rsidR="009A30BE">
        <w:rPr>
          <w:b/>
          <w:sz w:val="26"/>
          <w:szCs w:val="26"/>
        </w:rPr>
        <w:t xml:space="preserve"> </w:t>
      </w:r>
      <w:r w:rsidR="00EB59FF">
        <w:rPr>
          <w:b/>
          <w:sz w:val="26"/>
          <w:szCs w:val="26"/>
        </w:rPr>
        <w:t>điểm)</w:t>
      </w:r>
    </w:p>
    <w:p w:rsidR="00EB59FF" w:rsidRDefault="00EB59FF" w:rsidP="00EB59FF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 (2đ) </w:t>
      </w:r>
    </w:p>
    <w:p w:rsidR="00EB59FF" w:rsidRDefault="00EB59FF" w:rsidP="00EB5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Nêu cấu trúc không gian của ADN</w:t>
      </w:r>
    </w:p>
    <w:p w:rsidR="00EB59FF" w:rsidRDefault="00EB59FF" w:rsidP="00EB5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Giả sử một mạch gốc của gen có trình tự các nucleotit như sau: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….TAXATTGXXGTTAGXTGAAGGXTT…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hãy xác định trình tự nucleotit trên mạch còn lại của gen và trình tự mạch ARN do gen đó tổng hợp.</w:t>
      </w:r>
    </w:p>
    <w:p w:rsidR="00EB59FF" w:rsidRDefault="000872A6" w:rsidP="00EB59FF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Câu 2 (1</w:t>
      </w:r>
      <w:r w:rsidR="00EB59FF">
        <w:rPr>
          <w:b/>
          <w:sz w:val="26"/>
          <w:szCs w:val="26"/>
        </w:rPr>
        <w:t xml:space="preserve">đ) </w:t>
      </w:r>
    </w:p>
    <w:p w:rsidR="00EB59FF" w:rsidRDefault="00EB59FF" w:rsidP="00EB5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Viết sơ đồ cơ chế phát sinh thể dị bội 2n + 1 và 2n – 1</w:t>
      </w:r>
    </w:p>
    <w:p w:rsidR="00EB59FF" w:rsidRDefault="00EB59FF" w:rsidP="00EB5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Ở ruồi giấm có 2n = 8. Xác định số lượng nhiễm sắc thể trong tế bào của các thể sau: 2n + 1;  2n – 1;  3n ; 4n</w:t>
      </w:r>
    </w:p>
    <w:p w:rsidR="00EB59FF" w:rsidRDefault="00EB59FF" w:rsidP="00EB5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60"/>
        <w:rPr>
          <w:color w:val="000000"/>
          <w:sz w:val="26"/>
          <w:szCs w:val="26"/>
        </w:rPr>
      </w:pPr>
    </w:p>
    <w:p w:rsidR="000535A0" w:rsidRDefault="000535A0" w:rsidP="00EB5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60"/>
        <w:rPr>
          <w:color w:val="000000"/>
          <w:sz w:val="26"/>
          <w:szCs w:val="26"/>
        </w:rPr>
      </w:pPr>
    </w:p>
    <w:p w:rsidR="00FC2841" w:rsidRDefault="00FC2841" w:rsidP="00060234">
      <w:pPr>
        <w:spacing w:after="0" w:line="240" w:lineRule="auto"/>
        <w:jc w:val="center"/>
        <w:rPr>
          <w:b/>
        </w:rPr>
      </w:pPr>
    </w:p>
    <w:p w:rsidR="00015CC2" w:rsidRDefault="00015CC2">
      <w:bookmarkStart w:id="0" w:name="_GoBack"/>
      <w:bookmarkEnd w:id="0"/>
    </w:p>
    <w:sectPr w:rsidR="00015CC2" w:rsidSect="007876C3">
      <w:pgSz w:w="12240" w:h="15840"/>
      <w:pgMar w:top="540" w:right="810" w:bottom="270" w:left="90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BC3"/>
    <w:multiLevelType w:val="multilevel"/>
    <w:tmpl w:val="2FE242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687E"/>
    <w:multiLevelType w:val="hybridMultilevel"/>
    <w:tmpl w:val="1398F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32E0D"/>
    <w:multiLevelType w:val="multilevel"/>
    <w:tmpl w:val="E660858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A013B8"/>
    <w:multiLevelType w:val="hybridMultilevel"/>
    <w:tmpl w:val="1D0A6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474A"/>
    <w:multiLevelType w:val="hybridMultilevel"/>
    <w:tmpl w:val="CDE8E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C4D"/>
    <w:multiLevelType w:val="multilevel"/>
    <w:tmpl w:val="0E8EC4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40998"/>
    <w:multiLevelType w:val="multilevel"/>
    <w:tmpl w:val="622EE54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562285A"/>
    <w:multiLevelType w:val="hybridMultilevel"/>
    <w:tmpl w:val="47FE3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3E06"/>
    <w:multiLevelType w:val="multilevel"/>
    <w:tmpl w:val="3B885C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0D420A"/>
    <w:multiLevelType w:val="multilevel"/>
    <w:tmpl w:val="7D2212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110E7D"/>
    <w:multiLevelType w:val="multilevel"/>
    <w:tmpl w:val="020E280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7479A"/>
    <w:multiLevelType w:val="multilevel"/>
    <w:tmpl w:val="269A2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9BF783C"/>
    <w:multiLevelType w:val="multilevel"/>
    <w:tmpl w:val="DD8CF11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FF"/>
    <w:rsid w:val="00015CC2"/>
    <w:rsid w:val="00035B72"/>
    <w:rsid w:val="0004524E"/>
    <w:rsid w:val="000535A0"/>
    <w:rsid w:val="00060234"/>
    <w:rsid w:val="000872A6"/>
    <w:rsid w:val="000A35AB"/>
    <w:rsid w:val="000F0822"/>
    <w:rsid w:val="0017027D"/>
    <w:rsid w:val="001A1315"/>
    <w:rsid w:val="001A6311"/>
    <w:rsid w:val="001B0249"/>
    <w:rsid w:val="00224FA7"/>
    <w:rsid w:val="002278D1"/>
    <w:rsid w:val="00257CD2"/>
    <w:rsid w:val="002963AE"/>
    <w:rsid w:val="002E2D46"/>
    <w:rsid w:val="002E3498"/>
    <w:rsid w:val="002F1200"/>
    <w:rsid w:val="00342145"/>
    <w:rsid w:val="0034793D"/>
    <w:rsid w:val="003726B0"/>
    <w:rsid w:val="003A2239"/>
    <w:rsid w:val="003A7F08"/>
    <w:rsid w:val="004407DD"/>
    <w:rsid w:val="004974A1"/>
    <w:rsid w:val="004B23E9"/>
    <w:rsid w:val="004D1AAC"/>
    <w:rsid w:val="00504F95"/>
    <w:rsid w:val="005064C2"/>
    <w:rsid w:val="005232B2"/>
    <w:rsid w:val="00556A4E"/>
    <w:rsid w:val="00582F6D"/>
    <w:rsid w:val="006016F7"/>
    <w:rsid w:val="00615394"/>
    <w:rsid w:val="00673A0A"/>
    <w:rsid w:val="006F1FB3"/>
    <w:rsid w:val="007550FA"/>
    <w:rsid w:val="00773148"/>
    <w:rsid w:val="007876C3"/>
    <w:rsid w:val="007B3C9B"/>
    <w:rsid w:val="007D2A7C"/>
    <w:rsid w:val="00822347"/>
    <w:rsid w:val="008359F5"/>
    <w:rsid w:val="008B79B7"/>
    <w:rsid w:val="008E1AAB"/>
    <w:rsid w:val="008E439D"/>
    <w:rsid w:val="0096030B"/>
    <w:rsid w:val="009A30BE"/>
    <w:rsid w:val="009C7F2E"/>
    <w:rsid w:val="00A4311E"/>
    <w:rsid w:val="00AA7F4F"/>
    <w:rsid w:val="00AE7AE2"/>
    <w:rsid w:val="00B01184"/>
    <w:rsid w:val="00B25760"/>
    <w:rsid w:val="00B93D3A"/>
    <w:rsid w:val="00BA0748"/>
    <w:rsid w:val="00BB4125"/>
    <w:rsid w:val="00C023C5"/>
    <w:rsid w:val="00C27C64"/>
    <w:rsid w:val="00CC2B5F"/>
    <w:rsid w:val="00CD5962"/>
    <w:rsid w:val="00CE3C0C"/>
    <w:rsid w:val="00CE475B"/>
    <w:rsid w:val="00D55A8E"/>
    <w:rsid w:val="00D77ADE"/>
    <w:rsid w:val="00DD0540"/>
    <w:rsid w:val="00DD2E11"/>
    <w:rsid w:val="00DE04FB"/>
    <w:rsid w:val="00E00B09"/>
    <w:rsid w:val="00E75D99"/>
    <w:rsid w:val="00E84059"/>
    <w:rsid w:val="00EB59FF"/>
    <w:rsid w:val="00EF176B"/>
    <w:rsid w:val="00F553DB"/>
    <w:rsid w:val="00F77887"/>
    <w:rsid w:val="00F80D23"/>
    <w:rsid w:val="00F91ED2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59FF"/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EB59FF"/>
    <w:pPr>
      <w:spacing w:before="40" w:after="40" w:line="312" w:lineRule="auto"/>
      <w:jc w:val="both"/>
      <w:outlineLvl w:val="1"/>
    </w:pPr>
    <w:rPr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59FF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A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59FF"/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EB59FF"/>
    <w:pPr>
      <w:spacing w:before="40" w:after="40" w:line="312" w:lineRule="auto"/>
      <w:jc w:val="both"/>
      <w:outlineLvl w:val="1"/>
    </w:pPr>
    <w:rPr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59FF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A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34A4-4193-482B-A13C-778B270F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Techsi.vn</cp:lastModifiedBy>
  <cp:revision>2</cp:revision>
  <dcterms:created xsi:type="dcterms:W3CDTF">2023-02-09T04:04:00Z</dcterms:created>
  <dcterms:modified xsi:type="dcterms:W3CDTF">2023-02-09T04:04:00Z</dcterms:modified>
</cp:coreProperties>
</file>