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397" w:rsidRDefault="005E4397" w:rsidP="005E4397">
      <w:pPr>
        <w:shd w:val="clear" w:color="auto" w:fill="FFFFFF"/>
        <w:spacing w:after="0" w:line="276" w:lineRule="auto"/>
        <w:jc w:val="center"/>
        <w:rPr>
          <w:rFonts w:eastAsia="Times New Roman" w:cs="Times New Roman"/>
          <w:b/>
          <w:color w:val="050505"/>
          <w:sz w:val="32"/>
          <w:szCs w:val="32"/>
        </w:rPr>
      </w:pPr>
      <w:r>
        <w:rPr>
          <w:rFonts w:eastAsia="Times New Roman" w:cs="Times New Roman"/>
          <w:b/>
          <w:color w:val="050505"/>
          <w:sz w:val="32"/>
          <w:szCs w:val="32"/>
        </w:rPr>
        <w:t xml:space="preserve">Học sinh trường THCS Cự Khối tham gia chương trình </w:t>
      </w:r>
    </w:p>
    <w:p w:rsidR="005E4397" w:rsidRDefault="005E4397" w:rsidP="005E4397">
      <w:pPr>
        <w:shd w:val="clear" w:color="auto" w:fill="FFFFFF"/>
        <w:spacing w:after="0" w:line="276" w:lineRule="auto"/>
        <w:jc w:val="center"/>
        <w:rPr>
          <w:rFonts w:eastAsia="Times New Roman" w:cs="Times New Roman"/>
          <w:b/>
          <w:color w:val="050505"/>
          <w:sz w:val="32"/>
          <w:szCs w:val="32"/>
        </w:rPr>
      </w:pPr>
      <w:r w:rsidRPr="005E4397">
        <w:rPr>
          <w:rFonts w:eastAsia="Times New Roman" w:cs="Times New Roman"/>
          <w:b/>
          <w:color w:val="050505"/>
          <w:sz w:val="32"/>
          <w:szCs w:val="32"/>
        </w:rPr>
        <w:t>Rung chuông vàng “Ring the Golden Bell’’</w:t>
      </w:r>
    </w:p>
    <w:p w:rsidR="00C4320F" w:rsidRDefault="00C4320F" w:rsidP="00C4320F">
      <w:pPr>
        <w:shd w:val="clear" w:color="auto" w:fill="FFFFFF"/>
        <w:spacing w:after="0" w:line="276" w:lineRule="auto"/>
        <w:rPr>
          <w:rFonts w:eastAsia="Times New Roman" w:cs="Times New Roman"/>
          <w:b/>
          <w:color w:val="050505"/>
          <w:sz w:val="32"/>
          <w:szCs w:val="32"/>
        </w:rPr>
      </w:pPr>
    </w:p>
    <w:p w:rsidR="00C4320F" w:rsidRPr="005E4397" w:rsidRDefault="00C4320F" w:rsidP="00C4320F">
      <w:pPr>
        <w:shd w:val="clear" w:color="auto" w:fill="FFFFFF"/>
        <w:spacing w:after="0" w:line="276" w:lineRule="auto"/>
        <w:rPr>
          <w:rFonts w:eastAsia="Times New Roman" w:cs="Times New Roman"/>
          <w:b/>
          <w:color w:val="050505"/>
          <w:sz w:val="32"/>
          <w:szCs w:val="32"/>
        </w:rPr>
      </w:pPr>
      <w:r>
        <w:rPr>
          <w:rFonts w:eastAsia="Times New Roman" w:cs="Times New Roman"/>
          <w:b/>
          <w:noProof/>
          <w:color w:val="050505"/>
          <w:sz w:val="32"/>
          <w:szCs w:val="32"/>
        </w:rPr>
        <w:drawing>
          <wp:inline distT="0" distB="0" distL="0" distR="0">
            <wp:extent cx="5760720" cy="3251983"/>
            <wp:effectExtent l="0" t="0" r="0" b="5715"/>
            <wp:docPr id="3" name="Picture 3" descr="D:\download\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ảnh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51983"/>
                    </a:xfrm>
                    <a:prstGeom prst="rect">
                      <a:avLst/>
                    </a:prstGeom>
                    <a:noFill/>
                    <a:ln>
                      <a:noFill/>
                    </a:ln>
                  </pic:spPr>
                </pic:pic>
              </a:graphicData>
            </a:graphic>
          </wp:inline>
        </w:drawing>
      </w:r>
    </w:p>
    <w:p w:rsidR="004E7C05" w:rsidRPr="004E7C05" w:rsidRDefault="004E7C05" w:rsidP="005E4397">
      <w:pPr>
        <w:shd w:val="clear" w:color="auto" w:fill="FFFFFF"/>
        <w:spacing w:after="0" w:line="360" w:lineRule="auto"/>
        <w:rPr>
          <w:rFonts w:eastAsia="Times New Roman" w:cs="Times New Roman"/>
          <w:color w:val="050505"/>
          <w:szCs w:val="28"/>
        </w:rPr>
      </w:pPr>
      <w:r w:rsidRPr="004E7C05">
        <w:rPr>
          <w:rFonts w:eastAsia="Times New Roman" w:cs="Times New Roman"/>
          <w:noProof/>
          <w:color w:val="050505"/>
          <w:szCs w:val="28"/>
        </w:rPr>
        <w:drawing>
          <wp:inline distT="0" distB="0" distL="0" distR="0">
            <wp:extent cx="152400" cy="15240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E4397">
        <w:rPr>
          <w:rFonts w:eastAsia="Times New Roman" w:cs="Times New Roman"/>
          <w:color w:val="050505"/>
          <w:szCs w:val="28"/>
        </w:rPr>
        <w:t>S</w:t>
      </w:r>
      <w:r w:rsidR="00C4320F">
        <w:rPr>
          <w:rFonts w:eastAsia="Times New Roman" w:cs="Times New Roman"/>
          <w:color w:val="050505"/>
          <w:szCs w:val="28"/>
        </w:rPr>
        <w:t>áng ngày 4 tháng 3 năm 2024</w:t>
      </w:r>
      <w:r w:rsidRPr="004E7C05">
        <w:rPr>
          <w:rFonts w:eastAsia="Times New Roman" w:cs="Times New Roman"/>
          <w:color w:val="050505"/>
          <w:szCs w:val="28"/>
        </w:rPr>
        <w:t>, Trường THCS Cự Khối phối hợp với trung tâm Ngoại ngữ VHS tổ chức Cuộc thi Rung chuông vàng “</w:t>
      </w:r>
      <w:r w:rsidRPr="005E4397">
        <w:rPr>
          <w:rFonts w:eastAsia="Times New Roman" w:cs="Times New Roman"/>
          <w:b/>
          <w:color w:val="050505"/>
          <w:szCs w:val="28"/>
        </w:rPr>
        <w:t>Ring the Golden Bell’’</w:t>
      </w:r>
      <w:r w:rsidRPr="004E7C05">
        <w:rPr>
          <w:rFonts w:eastAsia="Times New Roman" w:cs="Times New Roman"/>
          <w:color w:val="050505"/>
          <w:szCs w:val="28"/>
        </w:rPr>
        <w:t xml:space="preserve"> dành cho các bạn học sinh trong nhà trường. Cuộc thi “Rung chuông vàng” được tổ chức nhằm tạo cho học sinh một sân chơi trí tuệ, bổ ích và lý thú giúp các bạn yêu thích môn tiếng Anh có cơ hội thử sức và đánh giá năng lực, từ đó tiếp tục phấn đấu rèn luyện để hoàn thiện kiến thức và kỹ năng của bản thân.</w:t>
      </w:r>
    </w:p>
    <w:p w:rsidR="004E7C05" w:rsidRPr="004E7C05" w:rsidRDefault="004E7C05" w:rsidP="005E4397">
      <w:pPr>
        <w:shd w:val="clear" w:color="auto" w:fill="FFFFFF"/>
        <w:spacing w:after="0" w:line="360" w:lineRule="auto"/>
        <w:rPr>
          <w:rFonts w:eastAsia="Times New Roman" w:cs="Times New Roman"/>
          <w:color w:val="050505"/>
          <w:szCs w:val="28"/>
        </w:rPr>
      </w:pPr>
      <w:r w:rsidRPr="004E7C05">
        <w:rPr>
          <w:rFonts w:eastAsia="Times New Roman" w:cs="Times New Roman"/>
          <w:noProof/>
          <w:color w:val="050505"/>
          <w:szCs w:val="28"/>
        </w:rPr>
        <w:drawing>
          <wp:inline distT="0" distB="0" distL="0" distR="0" wp14:anchorId="34696D26" wp14:editId="4B8D2518">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C05">
        <w:rPr>
          <w:rFonts w:eastAsia="Times New Roman" w:cs="Times New Roman"/>
          <w:noProof/>
          <w:color w:val="050505"/>
          <w:szCs w:val="28"/>
        </w:rPr>
        <w:drawing>
          <wp:inline distT="0" distB="0" distL="0" distR="0" wp14:anchorId="00D4DED7" wp14:editId="01759EC6">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C05">
        <w:rPr>
          <w:rFonts w:eastAsia="Times New Roman" w:cs="Times New Roman"/>
          <w:color w:val="050505"/>
          <w:szCs w:val="28"/>
        </w:rPr>
        <w:t>Với 100 bạn học sinh được chọn lựa từ các khối lớp 6,7,8,9, bước vào cuộc thi với tinh thần hào hứng, tự tin và khát khao chiến thắng. Mặc dù lần đầu tiên được tham gia sân chơi đầy sôi động, hấp dẫn, các bạn học sinh đã nhập cuộc nhanh chóng và đầy tự tin khi chinh phục thử thách.</w:t>
      </w:r>
    </w:p>
    <w:p w:rsidR="004E7C05" w:rsidRPr="004E7C05" w:rsidRDefault="004E7C05" w:rsidP="005E4397">
      <w:pPr>
        <w:shd w:val="clear" w:color="auto" w:fill="FFFFFF"/>
        <w:spacing w:after="0" w:line="360" w:lineRule="auto"/>
        <w:rPr>
          <w:rFonts w:eastAsia="Times New Roman" w:cs="Times New Roman"/>
          <w:color w:val="050505"/>
          <w:szCs w:val="28"/>
        </w:rPr>
      </w:pPr>
      <w:r w:rsidRPr="004E7C05">
        <w:rPr>
          <w:rFonts w:eastAsia="Times New Roman" w:cs="Times New Roman"/>
          <w:noProof/>
          <w:color w:val="050505"/>
          <w:szCs w:val="28"/>
        </w:rPr>
        <w:drawing>
          <wp:inline distT="0" distB="0" distL="0" distR="0" wp14:anchorId="1858BC0B" wp14:editId="1F32B41F">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C05">
        <w:rPr>
          <w:rFonts w:eastAsia="Times New Roman" w:cs="Times New Roman"/>
          <w:noProof/>
          <w:color w:val="050505"/>
          <w:szCs w:val="28"/>
        </w:rPr>
        <w:drawing>
          <wp:inline distT="0" distB="0" distL="0" distR="0" wp14:anchorId="7734C457" wp14:editId="3E5D3335">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C05">
        <w:rPr>
          <w:rFonts w:eastAsia="Times New Roman" w:cs="Times New Roman"/>
          <w:color w:val="050505"/>
          <w:szCs w:val="28"/>
        </w:rPr>
        <w:t xml:space="preserve">Sau những câu hỏi đầy thử thách và gay cấn, cuộc thi đã tìm ra được 6 thí sinh xuất sắc: </w:t>
      </w:r>
    </w:p>
    <w:p w:rsidR="004E7C05" w:rsidRPr="004E7C05" w:rsidRDefault="004E7C05" w:rsidP="005E4397">
      <w:pPr>
        <w:shd w:val="clear" w:color="auto" w:fill="FFFFFF"/>
        <w:spacing w:after="0" w:line="360" w:lineRule="auto"/>
        <w:rPr>
          <w:rFonts w:eastAsia="Times New Roman" w:cs="Times New Roman"/>
          <w:color w:val="050505"/>
          <w:szCs w:val="28"/>
        </w:rPr>
      </w:pPr>
      <w:r w:rsidRPr="004E7C05">
        <w:rPr>
          <w:rFonts w:eastAsia="Times New Roman" w:cs="Times New Roman"/>
          <w:noProof/>
          <w:color w:val="050505"/>
          <w:szCs w:val="28"/>
        </w:rPr>
        <w:drawing>
          <wp:inline distT="0" distB="0" distL="0" distR="0" wp14:anchorId="18824236" wp14:editId="5832CFCE">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C05">
        <w:rPr>
          <w:rFonts w:eastAsia="Times New Roman" w:cs="Times New Roman"/>
          <w:color w:val="050505"/>
          <w:szCs w:val="28"/>
        </w:rPr>
        <w:t>Giải nhất bạn Phùng Tú Chi 8A4</w:t>
      </w:r>
    </w:p>
    <w:p w:rsidR="004E7C05" w:rsidRPr="004E7C05" w:rsidRDefault="004E7C05" w:rsidP="005E4397">
      <w:pPr>
        <w:shd w:val="clear" w:color="auto" w:fill="FFFFFF"/>
        <w:spacing w:after="0" w:line="360" w:lineRule="auto"/>
        <w:rPr>
          <w:rFonts w:eastAsia="Times New Roman" w:cs="Times New Roman"/>
          <w:color w:val="050505"/>
          <w:szCs w:val="28"/>
        </w:rPr>
      </w:pPr>
      <w:r w:rsidRPr="004E7C05">
        <w:rPr>
          <w:rFonts w:eastAsia="Times New Roman" w:cs="Times New Roman"/>
          <w:noProof/>
          <w:color w:val="050505"/>
          <w:szCs w:val="28"/>
        </w:rPr>
        <w:drawing>
          <wp:inline distT="0" distB="0" distL="0" distR="0" wp14:anchorId="305B08E6" wp14:editId="2F712B15">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C05">
        <w:rPr>
          <w:rFonts w:eastAsia="Times New Roman" w:cs="Times New Roman"/>
          <w:color w:val="050505"/>
          <w:szCs w:val="28"/>
        </w:rPr>
        <w:t>Giải nhì bạn Nguyễn Hoàng Yến 8A1, Nguyễn Diệu Linh 7A1</w:t>
      </w:r>
    </w:p>
    <w:p w:rsidR="004E7C05" w:rsidRPr="004E7C05" w:rsidRDefault="004E7C05" w:rsidP="005E4397">
      <w:pPr>
        <w:shd w:val="clear" w:color="auto" w:fill="FFFFFF"/>
        <w:spacing w:after="0" w:line="360" w:lineRule="auto"/>
        <w:rPr>
          <w:rFonts w:eastAsia="Times New Roman" w:cs="Times New Roman"/>
          <w:color w:val="050505"/>
          <w:szCs w:val="28"/>
        </w:rPr>
      </w:pPr>
      <w:r w:rsidRPr="004E7C05">
        <w:rPr>
          <w:rFonts w:eastAsia="Times New Roman" w:cs="Times New Roman"/>
          <w:noProof/>
          <w:color w:val="050505"/>
          <w:szCs w:val="28"/>
        </w:rPr>
        <w:drawing>
          <wp:inline distT="0" distB="0" distL="0" distR="0" wp14:anchorId="238EA211" wp14:editId="31EC2D0F">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C05">
        <w:rPr>
          <w:rFonts w:eastAsia="Times New Roman" w:cs="Times New Roman"/>
          <w:color w:val="050505"/>
          <w:szCs w:val="28"/>
        </w:rPr>
        <w:t>Giải ba bạn Nguyễn Đình Khôi 8A2, Phạm Ngọc Quang Minh 6A1, Ngô Thanh Huyền 7A2</w:t>
      </w:r>
    </w:p>
    <w:p w:rsidR="004E7C05" w:rsidRPr="004E7C05" w:rsidRDefault="004E7C05" w:rsidP="005E4397">
      <w:pPr>
        <w:shd w:val="clear" w:color="auto" w:fill="FFFFFF"/>
        <w:spacing w:after="0" w:line="360" w:lineRule="auto"/>
        <w:rPr>
          <w:rFonts w:eastAsia="Times New Roman" w:cs="Times New Roman"/>
          <w:color w:val="050505"/>
          <w:szCs w:val="28"/>
        </w:rPr>
      </w:pPr>
      <w:r w:rsidRPr="004E7C05">
        <w:rPr>
          <w:rFonts w:eastAsia="Times New Roman" w:cs="Times New Roman"/>
          <w:noProof/>
          <w:color w:val="050505"/>
          <w:szCs w:val="28"/>
        </w:rPr>
        <w:drawing>
          <wp:inline distT="0" distB="0" distL="0" distR="0" wp14:anchorId="4C896BD8" wp14:editId="4EFB1DAD">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C05">
        <w:rPr>
          <w:rFonts w:eastAsia="Times New Roman" w:cs="Times New Roman"/>
          <w:color w:val="050505"/>
          <w:szCs w:val="28"/>
        </w:rPr>
        <w:t>10 giải Khuyến khích đã trao cho các bạn học sinh các khối 6, 7, 8, 9</w:t>
      </w:r>
    </w:p>
    <w:p w:rsidR="004E7C05" w:rsidRPr="005E4397" w:rsidRDefault="004E7C05" w:rsidP="005E4397">
      <w:pPr>
        <w:pStyle w:val="ListParagraph"/>
        <w:numPr>
          <w:ilvl w:val="0"/>
          <w:numId w:val="1"/>
        </w:numPr>
        <w:shd w:val="clear" w:color="auto" w:fill="FFFFFF"/>
        <w:spacing w:after="0" w:line="360" w:lineRule="auto"/>
        <w:rPr>
          <w:rFonts w:eastAsia="Times New Roman" w:cs="Times New Roman"/>
          <w:color w:val="050505"/>
          <w:szCs w:val="28"/>
        </w:rPr>
      </w:pPr>
      <w:r w:rsidRPr="004E7C05">
        <w:rPr>
          <w:noProof/>
        </w:rPr>
        <w:lastRenderedPageBreak/>
        <w:drawing>
          <wp:inline distT="0" distB="0" distL="0" distR="0" wp14:anchorId="12AE5862" wp14:editId="4581559C">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7C05">
        <w:rPr>
          <w:noProof/>
        </w:rPr>
        <w:drawing>
          <wp:inline distT="0" distB="0" distL="0" distR="0" wp14:anchorId="0DBE0962" wp14:editId="4E7AA18F">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E4397">
        <w:rPr>
          <w:rFonts w:eastAsia="Times New Roman" w:cs="Times New Roman"/>
          <w:color w:val="050505"/>
          <w:szCs w:val="28"/>
        </w:rPr>
        <w:t>Cuộc thi khép lại và để lại nhiều ấn tượng tốt đẹp cho các bạn học sinh trường THCS Cự Khối. Xin cảm ơn BGH nhà trường và trung tâm ngoại ngữ VHS đã tổ chức một sân chơi bổ ích để các con học sinh trường THCS Cự Khối có cơ hội giao lưu, học hỏi và tham gia một hoạt động vô cùng ý nghĩa khởi đầu cho tuần học mới hiệu quả.</w:t>
      </w:r>
    </w:p>
    <w:p w:rsidR="005E4397" w:rsidRDefault="005E4397" w:rsidP="005E4397">
      <w:pPr>
        <w:pStyle w:val="ListParagraph"/>
        <w:shd w:val="clear" w:color="auto" w:fill="FFFFFF"/>
        <w:spacing w:after="0" w:line="276" w:lineRule="auto"/>
        <w:jc w:val="center"/>
        <w:rPr>
          <w:rFonts w:eastAsia="Times New Roman" w:cs="Times New Roman"/>
          <w:b/>
          <w:color w:val="050505"/>
          <w:szCs w:val="28"/>
        </w:rPr>
      </w:pPr>
      <w:r w:rsidRPr="005E4397">
        <w:rPr>
          <w:rFonts w:eastAsia="Times New Roman" w:cs="Times New Roman"/>
          <w:b/>
          <w:color w:val="050505"/>
          <w:szCs w:val="28"/>
        </w:rPr>
        <w:t>Một số hình ảnh</w:t>
      </w:r>
    </w:p>
    <w:p w:rsidR="00C4320F" w:rsidRDefault="00C4320F" w:rsidP="00C4320F">
      <w:pPr>
        <w:pStyle w:val="ListParagraph"/>
        <w:shd w:val="clear" w:color="auto" w:fill="FFFFFF"/>
        <w:spacing w:after="0" w:line="276" w:lineRule="auto"/>
        <w:rPr>
          <w:rFonts w:eastAsia="Times New Roman" w:cs="Times New Roman"/>
          <w:b/>
          <w:color w:val="050505"/>
          <w:szCs w:val="28"/>
        </w:rPr>
      </w:pPr>
      <w:r>
        <w:rPr>
          <w:rFonts w:eastAsia="Times New Roman" w:cs="Times New Roman"/>
          <w:b/>
          <w:noProof/>
          <w:color w:val="050505"/>
          <w:szCs w:val="28"/>
        </w:rPr>
        <w:drawing>
          <wp:inline distT="0" distB="0" distL="0" distR="0">
            <wp:extent cx="5760720" cy="3842417"/>
            <wp:effectExtent l="0" t="0" r="0" b="5715"/>
            <wp:docPr id="13" name="Picture 13" descr="D:\download\ả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ảnh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2417"/>
                    </a:xfrm>
                    <a:prstGeom prst="rect">
                      <a:avLst/>
                    </a:prstGeom>
                    <a:noFill/>
                    <a:ln>
                      <a:noFill/>
                    </a:ln>
                  </pic:spPr>
                </pic:pic>
              </a:graphicData>
            </a:graphic>
          </wp:inline>
        </w:drawing>
      </w:r>
    </w:p>
    <w:p w:rsidR="00C4320F" w:rsidRDefault="00C4320F" w:rsidP="00C4320F">
      <w:pPr>
        <w:pStyle w:val="ListParagraph"/>
        <w:shd w:val="clear" w:color="auto" w:fill="FFFFFF"/>
        <w:spacing w:after="0" w:line="276" w:lineRule="auto"/>
        <w:rPr>
          <w:rFonts w:eastAsia="Times New Roman" w:cs="Times New Roman"/>
          <w:b/>
          <w:color w:val="050505"/>
          <w:szCs w:val="28"/>
        </w:rPr>
      </w:pPr>
      <w:r>
        <w:rPr>
          <w:rFonts w:eastAsia="Times New Roman" w:cs="Times New Roman"/>
          <w:b/>
          <w:noProof/>
          <w:color w:val="050505"/>
          <w:szCs w:val="28"/>
        </w:rPr>
        <w:lastRenderedPageBreak/>
        <w:drawing>
          <wp:inline distT="0" distB="0" distL="0" distR="0">
            <wp:extent cx="5760720" cy="3842417"/>
            <wp:effectExtent l="0" t="0" r="0" b="5715"/>
            <wp:docPr id="12" name="Picture 12" descr="D:\download\ản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ảnh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2417"/>
                    </a:xfrm>
                    <a:prstGeom prst="rect">
                      <a:avLst/>
                    </a:prstGeom>
                    <a:noFill/>
                    <a:ln>
                      <a:noFill/>
                    </a:ln>
                  </pic:spPr>
                </pic:pic>
              </a:graphicData>
            </a:graphic>
          </wp:inline>
        </w:drawing>
      </w:r>
    </w:p>
    <w:p w:rsidR="00C4320F" w:rsidRDefault="00C4320F" w:rsidP="00C4320F">
      <w:pPr>
        <w:pStyle w:val="ListParagraph"/>
        <w:shd w:val="clear" w:color="auto" w:fill="FFFFFF"/>
        <w:spacing w:after="0" w:line="276" w:lineRule="auto"/>
        <w:rPr>
          <w:rFonts w:eastAsia="Times New Roman" w:cs="Times New Roman"/>
          <w:b/>
          <w:color w:val="050505"/>
          <w:szCs w:val="28"/>
        </w:rPr>
      </w:pPr>
      <w:r>
        <w:rPr>
          <w:rFonts w:eastAsia="Times New Roman" w:cs="Times New Roman"/>
          <w:b/>
          <w:noProof/>
          <w:color w:val="050505"/>
          <w:szCs w:val="28"/>
        </w:rPr>
        <w:drawing>
          <wp:inline distT="0" distB="0" distL="0" distR="0">
            <wp:extent cx="5760720" cy="3842417"/>
            <wp:effectExtent l="0" t="0" r="0" b="5715"/>
            <wp:docPr id="16" name="Picture 16" descr="D:\download\ả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ảnh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2417"/>
                    </a:xfrm>
                    <a:prstGeom prst="rect">
                      <a:avLst/>
                    </a:prstGeom>
                    <a:noFill/>
                    <a:ln>
                      <a:noFill/>
                    </a:ln>
                  </pic:spPr>
                </pic:pic>
              </a:graphicData>
            </a:graphic>
          </wp:inline>
        </w:drawing>
      </w:r>
      <w:bookmarkStart w:id="0" w:name="_GoBack"/>
      <w:bookmarkEnd w:id="0"/>
    </w:p>
    <w:p w:rsidR="00C4320F" w:rsidRPr="005E4397" w:rsidRDefault="00C4320F" w:rsidP="00C4320F">
      <w:pPr>
        <w:pStyle w:val="ListParagraph"/>
        <w:shd w:val="clear" w:color="auto" w:fill="FFFFFF"/>
        <w:spacing w:after="0" w:line="276" w:lineRule="auto"/>
        <w:rPr>
          <w:rFonts w:eastAsia="Times New Roman" w:cs="Times New Roman"/>
          <w:b/>
          <w:color w:val="050505"/>
          <w:szCs w:val="28"/>
        </w:rPr>
      </w:pPr>
      <w:r>
        <w:rPr>
          <w:rFonts w:eastAsia="Times New Roman" w:cs="Times New Roman"/>
          <w:b/>
          <w:noProof/>
          <w:color w:val="050505"/>
          <w:szCs w:val="28"/>
        </w:rPr>
        <w:lastRenderedPageBreak/>
        <w:drawing>
          <wp:inline distT="0" distB="0" distL="0" distR="0">
            <wp:extent cx="5760720" cy="3842417"/>
            <wp:effectExtent l="0" t="0" r="0" b="5715"/>
            <wp:docPr id="15" name="Picture 15" descr="D:\downloa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2417"/>
                    </a:xfrm>
                    <a:prstGeom prst="rect">
                      <a:avLst/>
                    </a:prstGeom>
                    <a:noFill/>
                    <a:ln>
                      <a:noFill/>
                    </a:ln>
                  </pic:spPr>
                </pic:pic>
              </a:graphicData>
            </a:graphic>
          </wp:inline>
        </w:drawing>
      </w:r>
    </w:p>
    <w:p w:rsidR="00E44AC6" w:rsidRPr="004E7C05" w:rsidRDefault="00E44AC6" w:rsidP="004E7C05">
      <w:pPr>
        <w:spacing w:line="276" w:lineRule="auto"/>
        <w:rPr>
          <w:rFonts w:cs="Times New Roman"/>
          <w:szCs w:val="28"/>
        </w:rPr>
      </w:pPr>
    </w:p>
    <w:sectPr w:rsidR="00E44AC6" w:rsidRPr="004E7C05"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9" type="#_x0000_t75" alt="Description: 👏" style="width:18.25pt;height:18.25pt;visibility:visible;mso-wrap-style:square" o:bullet="t">
        <v:imagedata r:id="rId1" o:title="👏"/>
      </v:shape>
    </w:pict>
  </w:numPicBullet>
  <w:abstractNum w:abstractNumId="0">
    <w:nsid w:val="6A616BAF"/>
    <w:multiLevelType w:val="hybridMultilevel"/>
    <w:tmpl w:val="ADF2B9DC"/>
    <w:lvl w:ilvl="0" w:tplc="D778ABE4">
      <w:start w:val="1"/>
      <w:numFmt w:val="bullet"/>
      <w:lvlText w:val=""/>
      <w:lvlPicBulletId w:val="0"/>
      <w:lvlJc w:val="left"/>
      <w:pPr>
        <w:tabs>
          <w:tab w:val="num" w:pos="720"/>
        </w:tabs>
        <w:ind w:left="720" w:hanging="360"/>
      </w:pPr>
      <w:rPr>
        <w:rFonts w:ascii="Symbol" w:hAnsi="Symbol" w:hint="default"/>
      </w:rPr>
    </w:lvl>
    <w:lvl w:ilvl="1" w:tplc="EA44B312" w:tentative="1">
      <w:start w:val="1"/>
      <w:numFmt w:val="bullet"/>
      <w:lvlText w:val=""/>
      <w:lvlJc w:val="left"/>
      <w:pPr>
        <w:tabs>
          <w:tab w:val="num" w:pos="1440"/>
        </w:tabs>
        <w:ind w:left="1440" w:hanging="360"/>
      </w:pPr>
      <w:rPr>
        <w:rFonts w:ascii="Symbol" w:hAnsi="Symbol" w:hint="default"/>
      </w:rPr>
    </w:lvl>
    <w:lvl w:ilvl="2" w:tplc="36362C1E" w:tentative="1">
      <w:start w:val="1"/>
      <w:numFmt w:val="bullet"/>
      <w:lvlText w:val=""/>
      <w:lvlJc w:val="left"/>
      <w:pPr>
        <w:tabs>
          <w:tab w:val="num" w:pos="2160"/>
        </w:tabs>
        <w:ind w:left="2160" w:hanging="360"/>
      </w:pPr>
      <w:rPr>
        <w:rFonts w:ascii="Symbol" w:hAnsi="Symbol" w:hint="default"/>
      </w:rPr>
    </w:lvl>
    <w:lvl w:ilvl="3" w:tplc="C40EF0DE" w:tentative="1">
      <w:start w:val="1"/>
      <w:numFmt w:val="bullet"/>
      <w:lvlText w:val=""/>
      <w:lvlJc w:val="left"/>
      <w:pPr>
        <w:tabs>
          <w:tab w:val="num" w:pos="2880"/>
        </w:tabs>
        <w:ind w:left="2880" w:hanging="360"/>
      </w:pPr>
      <w:rPr>
        <w:rFonts w:ascii="Symbol" w:hAnsi="Symbol" w:hint="default"/>
      </w:rPr>
    </w:lvl>
    <w:lvl w:ilvl="4" w:tplc="0644C908" w:tentative="1">
      <w:start w:val="1"/>
      <w:numFmt w:val="bullet"/>
      <w:lvlText w:val=""/>
      <w:lvlJc w:val="left"/>
      <w:pPr>
        <w:tabs>
          <w:tab w:val="num" w:pos="3600"/>
        </w:tabs>
        <w:ind w:left="3600" w:hanging="360"/>
      </w:pPr>
      <w:rPr>
        <w:rFonts w:ascii="Symbol" w:hAnsi="Symbol" w:hint="default"/>
      </w:rPr>
    </w:lvl>
    <w:lvl w:ilvl="5" w:tplc="EAFA23C0" w:tentative="1">
      <w:start w:val="1"/>
      <w:numFmt w:val="bullet"/>
      <w:lvlText w:val=""/>
      <w:lvlJc w:val="left"/>
      <w:pPr>
        <w:tabs>
          <w:tab w:val="num" w:pos="4320"/>
        </w:tabs>
        <w:ind w:left="4320" w:hanging="360"/>
      </w:pPr>
      <w:rPr>
        <w:rFonts w:ascii="Symbol" w:hAnsi="Symbol" w:hint="default"/>
      </w:rPr>
    </w:lvl>
    <w:lvl w:ilvl="6" w:tplc="E6E69E14" w:tentative="1">
      <w:start w:val="1"/>
      <w:numFmt w:val="bullet"/>
      <w:lvlText w:val=""/>
      <w:lvlJc w:val="left"/>
      <w:pPr>
        <w:tabs>
          <w:tab w:val="num" w:pos="5040"/>
        </w:tabs>
        <w:ind w:left="5040" w:hanging="360"/>
      </w:pPr>
      <w:rPr>
        <w:rFonts w:ascii="Symbol" w:hAnsi="Symbol" w:hint="default"/>
      </w:rPr>
    </w:lvl>
    <w:lvl w:ilvl="7" w:tplc="007A9B2E" w:tentative="1">
      <w:start w:val="1"/>
      <w:numFmt w:val="bullet"/>
      <w:lvlText w:val=""/>
      <w:lvlJc w:val="left"/>
      <w:pPr>
        <w:tabs>
          <w:tab w:val="num" w:pos="5760"/>
        </w:tabs>
        <w:ind w:left="5760" w:hanging="360"/>
      </w:pPr>
      <w:rPr>
        <w:rFonts w:ascii="Symbol" w:hAnsi="Symbol" w:hint="default"/>
      </w:rPr>
    </w:lvl>
    <w:lvl w:ilvl="8" w:tplc="C0D898F0"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C05"/>
    <w:rsid w:val="004E7C05"/>
    <w:rsid w:val="005E4397"/>
    <w:rsid w:val="007A25AE"/>
    <w:rsid w:val="00C4320F"/>
    <w:rsid w:val="00E44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97"/>
    <w:rPr>
      <w:rFonts w:ascii="Tahoma" w:hAnsi="Tahoma" w:cs="Tahoma"/>
      <w:sz w:val="16"/>
      <w:szCs w:val="16"/>
    </w:rPr>
  </w:style>
  <w:style w:type="paragraph" w:styleId="ListParagraph">
    <w:name w:val="List Paragraph"/>
    <w:basedOn w:val="Normal"/>
    <w:uiPriority w:val="34"/>
    <w:qFormat/>
    <w:rsid w:val="005E43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97"/>
    <w:rPr>
      <w:rFonts w:ascii="Tahoma" w:hAnsi="Tahoma" w:cs="Tahoma"/>
      <w:sz w:val="16"/>
      <w:szCs w:val="16"/>
    </w:rPr>
  </w:style>
  <w:style w:type="paragraph" w:styleId="ListParagraph">
    <w:name w:val="List Paragraph"/>
    <w:basedOn w:val="Normal"/>
    <w:uiPriority w:val="34"/>
    <w:qFormat/>
    <w:rsid w:val="005E43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860539">
      <w:bodyDiv w:val="1"/>
      <w:marLeft w:val="0"/>
      <w:marRight w:val="0"/>
      <w:marTop w:val="0"/>
      <w:marBottom w:val="0"/>
      <w:divBdr>
        <w:top w:val="none" w:sz="0" w:space="0" w:color="auto"/>
        <w:left w:val="none" w:sz="0" w:space="0" w:color="auto"/>
        <w:bottom w:val="none" w:sz="0" w:space="0" w:color="auto"/>
        <w:right w:val="none" w:sz="0" w:space="0" w:color="auto"/>
      </w:divBdr>
      <w:divsChild>
        <w:div w:id="1578900674">
          <w:marLeft w:val="0"/>
          <w:marRight w:val="0"/>
          <w:marTop w:val="0"/>
          <w:marBottom w:val="0"/>
          <w:divBdr>
            <w:top w:val="none" w:sz="0" w:space="0" w:color="auto"/>
            <w:left w:val="none" w:sz="0" w:space="0" w:color="auto"/>
            <w:bottom w:val="none" w:sz="0" w:space="0" w:color="auto"/>
            <w:right w:val="none" w:sz="0" w:space="0" w:color="auto"/>
          </w:divBdr>
        </w:div>
        <w:div w:id="1244488575">
          <w:marLeft w:val="0"/>
          <w:marRight w:val="0"/>
          <w:marTop w:val="0"/>
          <w:marBottom w:val="0"/>
          <w:divBdr>
            <w:top w:val="none" w:sz="0" w:space="0" w:color="auto"/>
            <w:left w:val="none" w:sz="0" w:space="0" w:color="auto"/>
            <w:bottom w:val="none" w:sz="0" w:space="0" w:color="auto"/>
            <w:right w:val="none" w:sz="0" w:space="0" w:color="auto"/>
          </w:divBdr>
        </w:div>
        <w:div w:id="339892135">
          <w:marLeft w:val="0"/>
          <w:marRight w:val="0"/>
          <w:marTop w:val="0"/>
          <w:marBottom w:val="0"/>
          <w:divBdr>
            <w:top w:val="none" w:sz="0" w:space="0" w:color="auto"/>
            <w:left w:val="none" w:sz="0" w:space="0" w:color="auto"/>
            <w:bottom w:val="none" w:sz="0" w:space="0" w:color="auto"/>
            <w:right w:val="none" w:sz="0" w:space="0" w:color="auto"/>
          </w:divBdr>
        </w:div>
        <w:div w:id="1257254027">
          <w:marLeft w:val="0"/>
          <w:marRight w:val="0"/>
          <w:marTop w:val="0"/>
          <w:marBottom w:val="0"/>
          <w:divBdr>
            <w:top w:val="none" w:sz="0" w:space="0" w:color="auto"/>
            <w:left w:val="none" w:sz="0" w:space="0" w:color="auto"/>
            <w:bottom w:val="none" w:sz="0" w:space="0" w:color="auto"/>
            <w:right w:val="none" w:sz="0" w:space="0" w:color="auto"/>
          </w:divBdr>
        </w:div>
        <w:div w:id="1696031025">
          <w:marLeft w:val="0"/>
          <w:marRight w:val="0"/>
          <w:marTop w:val="0"/>
          <w:marBottom w:val="0"/>
          <w:divBdr>
            <w:top w:val="none" w:sz="0" w:space="0" w:color="auto"/>
            <w:left w:val="none" w:sz="0" w:space="0" w:color="auto"/>
            <w:bottom w:val="none" w:sz="0" w:space="0" w:color="auto"/>
            <w:right w:val="none" w:sz="0" w:space="0" w:color="auto"/>
          </w:divBdr>
        </w:div>
        <w:div w:id="959258587">
          <w:marLeft w:val="0"/>
          <w:marRight w:val="0"/>
          <w:marTop w:val="0"/>
          <w:marBottom w:val="0"/>
          <w:divBdr>
            <w:top w:val="none" w:sz="0" w:space="0" w:color="auto"/>
            <w:left w:val="none" w:sz="0" w:space="0" w:color="auto"/>
            <w:bottom w:val="none" w:sz="0" w:space="0" w:color="auto"/>
            <w:right w:val="none" w:sz="0" w:space="0" w:color="auto"/>
          </w:divBdr>
        </w:div>
        <w:div w:id="638919804">
          <w:marLeft w:val="0"/>
          <w:marRight w:val="0"/>
          <w:marTop w:val="0"/>
          <w:marBottom w:val="0"/>
          <w:divBdr>
            <w:top w:val="none" w:sz="0" w:space="0" w:color="auto"/>
            <w:left w:val="none" w:sz="0" w:space="0" w:color="auto"/>
            <w:bottom w:val="none" w:sz="0" w:space="0" w:color="auto"/>
            <w:right w:val="none" w:sz="0" w:space="0" w:color="auto"/>
          </w:divBdr>
        </w:div>
        <w:div w:id="1116366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MINH TUAN</cp:lastModifiedBy>
  <cp:revision>5</cp:revision>
  <dcterms:created xsi:type="dcterms:W3CDTF">2024-03-12T03:36:00Z</dcterms:created>
  <dcterms:modified xsi:type="dcterms:W3CDTF">2024-03-12T08:09:00Z</dcterms:modified>
</cp:coreProperties>
</file>