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2F3D1" w14:textId="06C4EE3A" w:rsidR="002E5751" w:rsidRDefault="0032585A" w:rsidP="00583D0C">
      <w:pPr>
        <w:spacing w:after="0"/>
        <w:jc w:val="center"/>
        <w:rPr>
          <w:rFonts w:ascii="Times New Roman" w:hAnsi="Times New Roman" w:cs="Times New Roman"/>
          <w:b/>
          <w:color w:val="FF0000"/>
          <w:sz w:val="32"/>
          <w:szCs w:val="32"/>
        </w:rPr>
      </w:pPr>
      <w:r w:rsidRPr="00382552">
        <w:rPr>
          <w:rFonts w:ascii="Times New Roman" w:hAnsi="Times New Roman" w:cs="Times New Roman"/>
          <w:b/>
          <w:color w:val="FF0000"/>
          <w:sz w:val="32"/>
          <w:szCs w:val="32"/>
        </w:rPr>
        <w:t>TỔ CHỨC CHO HỌC SINH THAM GIA HỌC BƠI</w:t>
      </w:r>
      <w:r w:rsidR="00583D0C">
        <w:rPr>
          <w:rFonts w:ascii="Times New Roman" w:hAnsi="Times New Roman" w:cs="Times New Roman"/>
          <w:b/>
          <w:color w:val="FF0000"/>
          <w:sz w:val="32"/>
          <w:szCs w:val="32"/>
        </w:rPr>
        <w:t xml:space="preserve"> ĐỂ</w:t>
      </w:r>
    </w:p>
    <w:p w14:paraId="36BC66ED" w14:textId="33242A2E" w:rsidR="0032585A" w:rsidRDefault="0032585A" w:rsidP="002E5751">
      <w:pPr>
        <w:spacing w:after="0"/>
        <w:jc w:val="center"/>
        <w:rPr>
          <w:rFonts w:ascii="Times New Roman" w:hAnsi="Times New Roman" w:cs="Times New Roman"/>
          <w:b/>
          <w:color w:val="FF0000"/>
          <w:sz w:val="32"/>
          <w:szCs w:val="32"/>
        </w:rPr>
      </w:pPr>
      <w:r w:rsidRPr="00382552">
        <w:rPr>
          <w:rFonts w:ascii="Times New Roman" w:hAnsi="Times New Roman" w:cs="Times New Roman"/>
          <w:b/>
          <w:color w:val="FF0000"/>
          <w:sz w:val="32"/>
          <w:szCs w:val="32"/>
        </w:rPr>
        <w:t>PHÒNG CHỐNG TAI NẠN ĐUỐI NƯỚC</w:t>
      </w:r>
    </w:p>
    <w:p w14:paraId="74A1E70B" w14:textId="77777777" w:rsidR="002E5751" w:rsidRPr="00382552" w:rsidRDefault="002E5751" w:rsidP="002E5751">
      <w:pPr>
        <w:spacing w:after="0"/>
        <w:jc w:val="center"/>
        <w:rPr>
          <w:rFonts w:ascii="Times New Roman" w:hAnsi="Times New Roman" w:cs="Times New Roman"/>
          <w:b/>
          <w:color w:val="FF0000"/>
          <w:sz w:val="32"/>
          <w:szCs w:val="32"/>
        </w:rPr>
      </w:pPr>
    </w:p>
    <w:p w14:paraId="623066A3" w14:textId="75DE7652" w:rsidR="00E71E77" w:rsidRDefault="00AC4A3D" w:rsidP="00F75127">
      <w:pPr>
        <w:pStyle w:val="NormalWeb"/>
        <w:shd w:val="clear" w:color="auto" w:fill="FFFFFF"/>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 xml:space="preserve">            </w:t>
      </w:r>
      <w:r w:rsidR="002E5751">
        <w:rPr>
          <w:color w:val="000000"/>
          <w:sz w:val="28"/>
          <w:szCs w:val="28"/>
          <w:shd w:val="clear" w:color="auto" w:fill="FFFFFF"/>
        </w:rPr>
        <w:t xml:space="preserve">Thực hiện </w:t>
      </w:r>
      <w:r w:rsidR="00F75127">
        <w:rPr>
          <w:color w:val="000000"/>
          <w:sz w:val="28"/>
          <w:szCs w:val="28"/>
          <w:shd w:val="clear" w:color="auto" w:fill="FFFFFF"/>
        </w:rPr>
        <w:t xml:space="preserve">kết luận số 979-TB/QU ngày 16 tháng 8 năm 2023 </w:t>
      </w:r>
      <w:r w:rsidR="0048120A">
        <w:rPr>
          <w:color w:val="000000"/>
          <w:sz w:val="28"/>
          <w:szCs w:val="28"/>
          <w:shd w:val="clear" w:color="auto" w:fill="FFFFFF"/>
        </w:rPr>
        <w:t>của thường trực quận ủy Long Biên; Căn cứ kế hoạch số 371/KH-UBND ngày 13/9/2023 của UBND quận Long Biên về việc “Triển khai một số nhiệm vụ trọng tâm thực hiện đổi mới căn bản, toàn diện giáo dục và đào tạo quận Long Biên năm học 2023-2024; Kế hoạch số 413/KH-UBND ngày 20 tháng 10 năm 2023 của UBND quận Long Biên về việc “Tổ chức dạy bơi và phòng chống tai nạn đuối nước cho học sinh các trường Tiểu học quận Long Biên năm học 2023-2024”. Trung tâm VH-TT&amp;TT quận triển khai tổ chức dạy bơi cho 9 trường tiểu học đợt 3 gồm: Đoàn Kết, Gia Quất, Đoàn Khuê, Cự Khối, Ngọc Thụy, Thượng Thanh, Việt Hưng, Đô Thị Việt Hưng, Gia Thượng.</w:t>
      </w:r>
    </w:p>
    <w:p w14:paraId="2D24A602" w14:textId="730E496E" w:rsidR="00B93951" w:rsidRDefault="00B93951" w:rsidP="00583D0C">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sidRPr="00B93951">
        <w:rPr>
          <w:color w:val="000000"/>
          <w:sz w:val="28"/>
          <w:szCs w:val="28"/>
          <w:shd w:val="clear" w:color="auto" w:fill="FFFFFF"/>
        </w:rPr>
        <w:t>Bên cạnh việc đẩy mạnh công tác tuyên truyền, giáo dục nâng cao nhận thức, kiến thức, kĩ năng về việc phòng chống đuối nước, đảm bảo an toàn trong môi trường nước cho học sinh</w:t>
      </w:r>
      <w:r w:rsidR="00583D0C">
        <w:rPr>
          <w:color w:val="000000"/>
          <w:sz w:val="28"/>
          <w:szCs w:val="28"/>
          <w:shd w:val="clear" w:color="auto" w:fill="FFFFFF"/>
        </w:rPr>
        <w:t xml:space="preserve">, </w:t>
      </w:r>
      <w:r w:rsidRPr="00B93951">
        <w:rPr>
          <w:color w:val="000000"/>
          <w:sz w:val="28"/>
          <w:szCs w:val="28"/>
          <w:shd w:val="clear" w:color="auto" w:fill="FFFFFF"/>
        </w:rPr>
        <w:t>Ban gi</w:t>
      </w:r>
      <w:r w:rsidR="00AB66EB">
        <w:rPr>
          <w:color w:val="000000"/>
          <w:sz w:val="28"/>
          <w:szCs w:val="28"/>
          <w:shd w:val="clear" w:color="auto" w:fill="FFFFFF"/>
        </w:rPr>
        <w:t>ám hiệu T</w:t>
      </w:r>
      <w:r>
        <w:rPr>
          <w:color w:val="000000"/>
          <w:sz w:val="28"/>
          <w:szCs w:val="28"/>
          <w:shd w:val="clear" w:color="auto" w:fill="FFFFFF"/>
        </w:rPr>
        <w:t>rường Tiểu học Đô thị Việt Hưng</w:t>
      </w:r>
      <w:r w:rsidRPr="00B93951">
        <w:rPr>
          <w:color w:val="000000"/>
          <w:sz w:val="28"/>
          <w:szCs w:val="28"/>
          <w:shd w:val="clear" w:color="auto" w:fill="FFFFFF"/>
        </w:rPr>
        <w:t xml:space="preserve"> đã xây dựng kế hoạch tổ chức dạy bơi</w:t>
      </w:r>
      <w:r w:rsidR="00AB66EB">
        <w:rPr>
          <w:color w:val="000000"/>
          <w:sz w:val="28"/>
          <w:szCs w:val="28"/>
          <w:shd w:val="clear" w:color="auto" w:fill="FFFFFF"/>
        </w:rPr>
        <w:t xml:space="preserve"> cho học sinh</w:t>
      </w:r>
      <w:r w:rsidRPr="00B93951">
        <w:rPr>
          <w:color w:val="000000"/>
          <w:sz w:val="28"/>
          <w:szCs w:val="28"/>
          <w:shd w:val="clear" w:color="auto" w:fill="FFFFFF"/>
        </w:rPr>
        <w:t xml:space="preserve"> </w:t>
      </w:r>
      <w:r>
        <w:rPr>
          <w:color w:val="000000"/>
          <w:sz w:val="28"/>
          <w:szCs w:val="28"/>
          <w:shd w:val="clear" w:color="auto" w:fill="FFFFFF"/>
        </w:rPr>
        <w:t>năm học</w:t>
      </w:r>
      <w:r w:rsidRPr="00B93951">
        <w:rPr>
          <w:color w:val="000000"/>
          <w:sz w:val="28"/>
          <w:szCs w:val="28"/>
          <w:shd w:val="clear" w:color="auto" w:fill="FFFFFF"/>
        </w:rPr>
        <w:t xml:space="preserve"> 2023</w:t>
      </w:r>
      <w:r>
        <w:rPr>
          <w:color w:val="000000"/>
          <w:sz w:val="28"/>
          <w:szCs w:val="28"/>
          <w:shd w:val="clear" w:color="auto" w:fill="FFFFFF"/>
        </w:rPr>
        <w:t>-2024</w:t>
      </w:r>
      <w:r w:rsidRPr="00B93951">
        <w:rPr>
          <w:color w:val="000000"/>
          <w:sz w:val="28"/>
          <w:szCs w:val="28"/>
          <w:shd w:val="clear" w:color="auto" w:fill="FFFFFF"/>
        </w:rPr>
        <w:t xml:space="preserve"> và triển khai tới toàn thể ch</w:t>
      </w:r>
      <w:r>
        <w:rPr>
          <w:color w:val="000000"/>
          <w:sz w:val="28"/>
          <w:szCs w:val="28"/>
          <w:shd w:val="clear" w:color="auto" w:fill="FFFFFF"/>
        </w:rPr>
        <w:t>a mẹ học sinh</w:t>
      </w:r>
      <w:r w:rsidR="00583D0C">
        <w:rPr>
          <w:color w:val="000000"/>
          <w:sz w:val="28"/>
          <w:szCs w:val="28"/>
          <w:shd w:val="clear" w:color="auto" w:fill="FFFFFF"/>
        </w:rPr>
        <w:t xml:space="preserve"> và </w:t>
      </w:r>
      <w:r>
        <w:rPr>
          <w:color w:val="000000"/>
          <w:sz w:val="28"/>
          <w:szCs w:val="28"/>
          <w:shd w:val="clear" w:color="auto" w:fill="FFFFFF"/>
        </w:rPr>
        <w:t xml:space="preserve">có khoảng </w:t>
      </w:r>
      <w:r w:rsidR="00583D0C">
        <w:rPr>
          <w:color w:val="000000"/>
          <w:sz w:val="28"/>
          <w:szCs w:val="28"/>
          <w:shd w:val="clear" w:color="auto" w:fill="FFFFFF"/>
        </w:rPr>
        <w:t>150</w:t>
      </w:r>
      <w:r w:rsidRPr="00B93951">
        <w:rPr>
          <w:color w:val="000000"/>
          <w:sz w:val="28"/>
          <w:szCs w:val="28"/>
          <w:shd w:val="clear" w:color="auto" w:fill="FFFFFF"/>
        </w:rPr>
        <w:t xml:space="preserve"> học sinh đăng ký học bơi. Nhà trường</w:t>
      </w:r>
      <w:r w:rsidR="00AB66EB">
        <w:rPr>
          <w:color w:val="000000"/>
          <w:sz w:val="28"/>
          <w:szCs w:val="28"/>
          <w:shd w:val="clear" w:color="auto" w:fill="FFFFFF"/>
        </w:rPr>
        <w:t xml:space="preserve"> phối hợp</w:t>
      </w:r>
      <w:r w:rsidRPr="00B93951">
        <w:rPr>
          <w:color w:val="000000"/>
          <w:sz w:val="28"/>
          <w:szCs w:val="28"/>
          <w:shd w:val="clear" w:color="auto" w:fill="FFFFFF"/>
        </w:rPr>
        <w:t xml:space="preserve"> cùng Trung tâm VH-TT&amp;TT quận</w:t>
      </w:r>
      <w:r>
        <w:rPr>
          <w:color w:val="000000"/>
          <w:sz w:val="28"/>
          <w:szCs w:val="28"/>
          <w:shd w:val="clear" w:color="auto" w:fill="FFFFFF"/>
        </w:rPr>
        <w:t xml:space="preserve"> Long Biên</w:t>
      </w:r>
      <w:r w:rsidR="00D4244F">
        <w:rPr>
          <w:color w:val="000000"/>
          <w:sz w:val="28"/>
          <w:szCs w:val="28"/>
          <w:shd w:val="clear" w:color="auto" w:fill="FFFFFF"/>
        </w:rPr>
        <w:t xml:space="preserve"> </w:t>
      </w:r>
      <w:r w:rsidR="00AB66EB">
        <w:rPr>
          <w:color w:val="000000"/>
          <w:sz w:val="28"/>
          <w:szCs w:val="28"/>
          <w:shd w:val="clear" w:color="auto" w:fill="FFFFFF"/>
        </w:rPr>
        <w:t>dạy bơi cho các con học sinh</w:t>
      </w:r>
      <w:r w:rsidR="00583D0C">
        <w:rPr>
          <w:color w:val="000000"/>
          <w:sz w:val="28"/>
          <w:szCs w:val="28"/>
          <w:shd w:val="clear" w:color="auto" w:fill="FFFFFF"/>
        </w:rPr>
        <w:t xml:space="preserve"> tại bể bơi của Trung tâm. </w:t>
      </w:r>
      <w:r w:rsidR="00D4244F" w:rsidRPr="00D4244F">
        <w:rPr>
          <w:color w:val="000000"/>
          <w:sz w:val="28"/>
          <w:szCs w:val="28"/>
          <w:shd w:val="clear" w:color="auto" w:fill="FFFFFF"/>
        </w:rPr>
        <w:t xml:space="preserve">Thời gian học bơi được </w:t>
      </w:r>
      <w:r w:rsidR="00583D0C">
        <w:rPr>
          <w:color w:val="000000"/>
          <w:sz w:val="28"/>
          <w:szCs w:val="28"/>
          <w:shd w:val="clear" w:color="auto" w:fill="FFFFFF"/>
        </w:rPr>
        <w:t xml:space="preserve">sắp xếp </w:t>
      </w:r>
      <w:r w:rsidR="00D4244F" w:rsidRPr="00D4244F">
        <w:rPr>
          <w:color w:val="000000"/>
          <w:sz w:val="28"/>
          <w:szCs w:val="28"/>
          <w:shd w:val="clear" w:color="auto" w:fill="FFFFFF"/>
        </w:rPr>
        <w:t xml:space="preserve">vào </w:t>
      </w:r>
      <w:r w:rsidR="00583D0C">
        <w:rPr>
          <w:color w:val="000000"/>
          <w:sz w:val="28"/>
          <w:szCs w:val="28"/>
          <w:shd w:val="clear" w:color="auto" w:fill="FFFFFF"/>
        </w:rPr>
        <w:t>s</w:t>
      </w:r>
      <w:r w:rsidR="00D4244F" w:rsidRPr="00D4244F">
        <w:rPr>
          <w:color w:val="000000"/>
          <w:sz w:val="28"/>
          <w:szCs w:val="28"/>
          <w:shd w:val="clear" w:color="auto" w:fill="FFFFFF"/>
        </w:rPr>
        <w:t>áng thứ ba và sáng thứ năm hàng tuần t</w:t>
      </w:r>
      <w:r w:rsidR="00AB66EB">
        <w:rPr>
          <w:color w:val="000000"/>
          <w:sz w:val="28"/>
          <w:szCs w:val="28"/>
          <w:shd w:val="clear" w:color="auto" w:fill="FFFFFF"/>
        </w:rPr>
        <w:t>ừ 9h45’ đến 10h45’. M</w:t>
      </w:r>
      <w:r w:rsidR="00D4244F" w:rsidRPr="00D4244F">
        <w:rPr>
          <w:color w:val="000000"/>
          <w:sz w:val="28"/>
          <w:szCs w:val="28"/>
          <w:shd w:val="clear" w:color="auto" w:fill="FFFFFF"/>
        </w:rPr>
        <w:t>ỗi khóa học bơi là: 14 buổi có xe</w:t>
      </w:r>
      <w:r w:rsidR="00D4244F">
        <w:rPr>
          <w:color w:val="000000"/>
          <w:sz w:val="28"/>
          <w:szCs w:val="28"/>
          <w:shd w:val="clear" w:color="auto" w:fill="FFFFFF"/>
        </w:rPr>
        <w:t xml:space="preserve"> ô tô đưa, đón</w:t>
      </w:r>
      <w:r w:rsidR="00937725">
        <w:rPr>
          <w:color w:val="000000"/>
          <w:sz w:val="28"/>
          <w:szCs w:val="28"/>
          <w:shd w:val="clear" w:color="auto" w:fill="FFFFFF"/>
        </w:rPr>
        <w:t xml:space="preserve"> và có giáo viên của trường quản lý theo từng xe</w:t>
      </w:r>
      <w:r w:rsidR="00D4244F">
        <w:rPr>
          <w:color w:val="000000"/>
          <w:sz w:val="28"/>
          <w:szCs w:val="28"/>
          <w:shd w:val="clear" w:color="auto" w:fill="FFFFFF"/>
        </w:rPr>
        <w:t xml:space="preserve">. </w:t>
      </w:r>
      <w:r w:rsidRPr="00B93951">
        <w:rPr>
          <w:color w:val="000000"/>
          <w:sz w:val="28"/>
          <w:szCs w:val="28"/>
          <w:shd w:val="clear" w:color="auto" w:fill="FFFFFF"/>
        </w:rPr>
        <w:t>Nhà trường đã triển khai kế hoạch, nội quy của lớp học bơi tới học sinh để các em khi tham gia lớp học bơi phải thực hiện nghiêm túc nội quy lớp học đề ra về thời gian, thái độ học tập, công tác đảm bảo an toàn… Lớp học bơi luôn có sự giám sát của 03 huấn luyện viên, 01 nhân viên y tế,</w:t>
      </w:r>
      <w:r>
        <w:rPr>
          <w:color w:val="000000"/>
          <w:sz w:val="28"/>
          <w:szCs w:val="28"/>
          <w:shd w:val="clear" w:color="auto" w:fill="FFFFFF"/>
        </w:rPr>
        <w:t xml:space="preserve"> 01 nhân viên cứu hộ cùng với 04</w:t>
      </w:r>
      <w:r w:rsidRPr="00B93951">
        <w:rPr>
          <w:color w:val="000000"/>
          <w:sz w:val="28"/>
          <w:szCs w:val="28"/>
          <w:shd w:val="clear" w:color="auto" w:fill="FFFFFF"/>
        </w:rPr>
        <w:t xml:space="preserve"> cán bộ, giáo viên của nhà trường.</w:t>
      </w:r>
    </w:p>
    <w:p w14:paraId="6D639F8F" w14:textId="4706C0F3" w:rsidR="00382552" w:rsidRDefault="00937725" w:rsidP="00F75127">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 xml:space="preserve">Trong các buổi học bơi, </w:t>
      </w:r>
      <w:r w:rsidR="00EE5A9F">
        <w:rPr>
          <w:color w:val="000000"/>
          <w:sz w:val="28"/>
          <w:szCs w:val="28"/>
          <w:shd w:val="clear" w:color="auto" w:fill="FFFFFF"/>
        </w:rPr>
        <w:t xml:space="preserve">các em học sinh tích cực tập luyện để nâng cao sức khỏe, tầm vóc, thể lực, phòng chống bệnh tật, thực hiện mục tiêu giáo dục học sinh toàn diện về đức – trí – thể - mỹ. </w:t>
      </w:r>
      <w:r w:rsidR="0032585A" w:rsidRPr="00775BD4">
        <w:rPr>
          <w:color w:val="000000"/>
          <w:sz w:val="28"/>
          <w:szCs w:val="28"/>
          <w:shd w:val="clear" w:color="auto" w:fill="FFFFFF"/>
        </w:rPr>
        <w:t xml:space="preserve">Bơi lội là hoạt động được trẻ em yêu thích nhất trong mùa hè. Ngoài việc được vùng vẫy trong làn nước xanh mát, thì việc được tiếp cận bộ môn này sớm còn giúp các bạn nhỏ có sự phát triển thể chất và tinh thần tốt nhất. </w:t>
      </w:r>
      <w:r w:rsidR="00775BD4">
        <w:rPr>
          <w:color w:val="000000"/>
          <w:sz w:val="28"/>
          <w:szCs w:val="28"/>
          <w:shd w:val="clear" w:color="auto" w:fill="FFFFFF"/>
        </w:rPr>
        <w:t>T</w:t>
      </w:r>
      <w:r w:rsidR="0032585A" w:rsidRPr="00775BD4">
        <w:rPr>
          <w:color w:val="000000"/>
          <w:sz w:val="28"/>
          <w:szCs w:val="28"/>
          <w:shd w:val="clear" w:color="auto" w:fill="FFFFFF"/>
        </w:rPr>
        <w:t xml:space="preserve">rường </w:t>
      </w:r>
      <w:r w:rsidR="00775BD4">
        <w:rPr>
          <w:color w:val="000000"/>
          <w:sz w:val="28"/>
          <w:szCs w:val="28"/>
          <w:shd w:val="clear" w:color="auto" w:fill="FFFFFF"/>
        </w:rPr>
        <w:t>Tiểu học Đô thị Việt Hưng</w:t>
      </w:r>
      <w:r w:rsidR="00AC4A3D">
        <w:rPr>
          <w:color w:val="000000"/>
          <w:sz w:val="28"/>
          <w:szCs w:val="28"/>
          <w:shd w:val="clear" w:color="auto" w:fill="FFFFFF"/>
        </w:rPr>
        <w:t xml:space="preserve"> tổ chức hoạt động bơi</w:t>
      </w:r>
      <w:r w:rsidR="0032585A" w:rsidRPr="00775BD4">
        <w:rPr>
          <w:color w:val="000000"/>
          <w:sz w:val="28"/>
          <w:szCs w:val="28"/>
          <w:shd w:val="clear" w:color="auto" w:fill="FFFFFF"/>
        </w:rPr>
        <w:t xml:space="preserve"> cho các </w:t>
      </w:r>
      <w:r w:rsidR="00775BD4">
        <w:rPr>
          <w:color w:val="000000"/>
          <w:sz w:val="28"/>
          <w:szCs w:val="28"/>
          <w:shd w:val="clear" w:color="auto" w:fill="FFFFFF"/>
        </w:rPr>
        <w:t>em học sinh</w:t>
      </w:r>
      <w:r w:rsidR="0032585A" w:rsidRPr="00775BD4">
        <w:rPr>
          <w:color w:val="000000"/>
          <w:sz w:val="28"/>
          <w:szCs w:val="28"/>
          <w:shd w:val="clear" w:color="auto" w:fill="FFFFFF"/>
        </w:rPr>
        <w:t xml:space="preserve"> làm quen và rèn luyện</w:t>
      </w:r>
      <w:r>
        <w:rPr>
          <w:color w:val="000000"/>
          <w:sz w:val="28"/>
          <w:szCs w:val="28"/>
          <w:shd w:val="clear" w:color="auto" w:fill="FFFFFF"/>
        </w:rPr>
        <w:t xml:space="preserve"> để có kĩ năng bơi tốt</w:t>
      </w:r>
      <w:r w:rsidR="0032585A" w:rsidRPr="00775BD4">
        <w:rPr>
          <w:color w:val="000000"/>
          <w:sz w:val="28"/>
          <w:szCs w:val="28"/>
          <w:shd w:val="clear" w:color="auto" w:fill="FFFFFF"/>
        </w:rPr>
        <w:t>, đồng thời giải trí sau</w:t>
      </w:r>
      <w:r w:rsidR="00775BD4">
        <w:rPr>
          <w:color w:val="000000"/>
          <w:sz w:val="28"/>
          <w:szCs w:val="28"/>
          <w:shd w:val="clear" w:color="auto" w:fill="FFFFFF"/>
        </w:rPr>
        <w:t xml:space="preserve"> những buổi học</w:t>
      </w:r>
      <w:r w:rsidR="0032585A" w:rsidRPr="00775BD4">
        <w:rPr>
          <w:color w:val="000000"/>
          <w:sz w:val="28"/>
          <w:szCs w:val="28"/>
          <w:shd w:val="clear" w:color="auto" w:fill="FFFFFF"/>
        </w:rPr>
        <w:t>.</w:t>
      </w:r>
      <w:r w:rsidR="005D45D6" w:rsidRPr="005D45D6">
        <w:rPr>
          <w:color w:val="000000"/>
          <w:sz w:val="28"/>
          <w:szCs w:val="28"/>
        </w:rPr>
        <w:t xml:space="preserve"> </w:t>
      </w:r>
      <w:r w:rsidR="005D45D6" w:rsidRPr="00775BD4">
        <w:rPr>
          <w:color w:val="000000"/>
          <w:sz w:val="28"/>
          <w:szCs w:val="28"/>
        </w:rPr>
        <w:t>Bơi</w:t>
      </w:r>
      <w:r w:rsidR="00AB66EB">
        <w:rPr>
          <w:color w:val="000000"/>
          <w:sz w:val="28"/>
          <w:szCs w:val="28"/>
        </w:rPr>
        <w:t xml:space="preserve"> còn</w:t>
      </w:r>
      <w:r w:rsidR="005D45D6" w:rsidRPr="00775BD4">
        <w:rPr>
          <w:color w:val="000000"/>
          <w:sz w:val="28"/>
          <w:szCs w:val="28"/>
        </w:rPr>
        <w:t xml:space="preserve"> là môn thể thao giúp người tập có những thay đổi tích cực về mặt thể chất, sức mạnh tinh thần, biết đối mặt và vượt qua</w:t>
      </w:r>
      <w:r w:rsidR="00AB66EB">
        <w:rPr>
          <w:color w:val="000000"/>
          <w:sz w:val="28"/>
          <w:szCs w:val="28"/>
        </w:rPr>
        <w:t xml:space="preserve"> khó khăn, sợ hãi. Đặc biệt,</w:t>
      </w:r>
      <w:r w:rsidR="005D45D6" w:rsidRPr="00775BD4">
        <w:rPr>
          <w:color w:val="000000"/>
          <w:sz w:val="28"/>
          <w:szCs w:val="28"/>
        </w:rPr>
        <w:t xml:space="preserve"> </w:t>
      </w:r>
      <w:r w:rsidR="006A6667">
        <w:rPr>
          <w:color w:val="000000"/>
          <w:sz w:val="28"/>
          <w:szCs w:val="28"/>
        </w:rPr>
        <w:t xml:space="preserve">biết bơi </w:t>
      </w:r>
      <w:r w:rsidR="005D45D6" w:rsidRPr="00775BD4">
        <w:rPr>
          <w:color w:val="000000"/>
          <w:sz w:val="28"/>
          <w:szCs w:val="28"/>
        </w:rPr>
        <w:t>còn là một kỹ năng sinh tồn không thể thiếu trong cuộc sống.</w:t>
      </w:r>
      <w:r w:rsidR="005D45D6" w:rsidRPr="005D45D6">
        <w:rPr>
          <w:color w:val="000000"/>
          <w:sz w:val="28"/>
          <w:szCs w:val="28"/>
        </w:rPr>
        <w:t xml:space="preserve"> Với học sinh, môn bơi giúp các con phát triển tối đa về chiều cao, các nhóm cơ trên cơ thể, cải thiện các vấn đề sức khỏe và tối ưu hóa hiệu </w:t>
      </w:r>
      <w:r w:rsidR="005D45D6" w:rsidRPr="005D45D6">
        <w:rPr>
          <w:color w:val="000000"/>
          <w:sz w:val="28"/>
          <w:szCs w:val="28"/>
        </w:rPr>
        <w:lastRenderedPageBreak/>
        <w:t>quả của các cơ quan bên trong của cơ thể như: “hệ hô hấp, hệ tim mạch”.</w:t>
      </w:r>
      <w:r w:rsidR="005F4709">
        <w:rPr>
          <w:color w:val="000000"/>
          <w:sz w:val="28"/>
          <w:szCs w:val="28"/>
        </w:rPr>
        <w:t xml:space="preserve"> </w:t>
      </w:r>
      <w:r w:rsidR="00775BD4">
        <w:rPr>
          <w:color w:val="000000"/>
          <w:sz w:val="28"/>
          <w:szCs w:val="28"/>
          <w:shd w:val="clear" w:color="auto" w:fill="FFFFFF"/>
        </w:rPr>
        <w:t>Vào</w:t>
      </w:r>
      <w:r w:rsidR="00D4244F">
        <w:rPr>
          <w:color w:val="000000"/>
          <w:sz w:val="28"/>
          <w:szCs w:val="28"/>
          <w:shd w:val="clear" w:color="auto" w:fill="FFFFFF"/>
        </w:rPr>
        <w:t xml:space="preserve"> mỗi</w:t>
      </w:r>
      <w:r w:rsidR="00DF23E7">
        <w:rPr>
          <w:color w:val="000000"/>
          <w:sz w:val="28"/>
          <w:szCs w:val="28"/>
          <w:shd w:val="clear" w:color="auto" w:fill="FFFFFF"/>
        </w:rPr>
        <w:t xml:space="preserve"> buổi</w:t>
      </w:r>
      <w:r w:rsidR="00D4244F">
        <w:rPr>
          <w:color w:val="000000"/>
          <w:sz w:val="28"/>
          <w:szCs w:val="28"/>
          <w:shd w:val="clear" w:color="auto" w:fill="FFFFFF"/>
        </w:rPr>
        <w:t xml:space="preserve"> học</w:t>
      </w:r>
      <w:r w:rsidR="0032585A" w:rsidRPr="00775BD4">
        <w:rPr>
          <w:color w:val="000000"/>
          <w:sz w:val="28"/>
          <w:szCs w:val="28"/>
          <w:shd w:val="clear" w:color="auto" w:fill="FFFFFF"/>
        </w:rPr>
        <w:t xml:space="preserve"> các </w:t>
      </w:r>
      <w:r w:rsidR="00775BD4">
        <w:rPr>
          <w:color w:val="000000"/>
          <w:sz w:val="28"/>
          <w:szCs w:val="28"/>
          <w:shd w:val="clear" w:color="auto" w:fill="FFFFFF"/>
        </w:rPr>
        <w:t>em học sinh</w:t>
      </w:r>
      <w:r w:rsidR="0032585A" w:rsidRPr="00775BD4">
        <w:rPr>
          <w:color w:val="000000"/>
          <w:sz w:val="28"/>
          <w:szCs w:val="28"/>
          <w:shd w:val="clear" w:color="auto" w:fill="FFFFFF"/>
        </w:rPr>
        <w:t xml:space="preserve"> lại háo hức chuẩn bị </w:t>
      </w:r>
      <w:r w:rsidR="006A6667">
        <w:rPr>
          <w:color w:val="000000"/>
          <w:sz w:val="28"/>
          <w:szCs w:val="28"/>
          <w:shd w:val="clear" w:color="auto" w:fill="FFFFFF"/>
        </w:rPr>
        <w:t xml:space="preserve">đầy đủ </w:t>
      </w:r>
      <w:r w:rsidR="0032585A" w:rsidRPr="00775BD4">
        <w:rPr>
          <w:color w:val="000000"/>
          <w:sz w:val="28"/>
          <w:szCs w:val="28"/>
          <w:shd w:val="clear" w:color="auto" w:fill="FFFFFF"/>
        </w:rPr>
        <w:t xml:space="preserve">đồ đi bơi: </w:t>
      </w:r>
      <w:r w:rsidR="006A6667">
        <w:rPr>
          <w:color w:val="000000"/>
          <w:sz w:val="28"/>
          <w:szCs w:val="28"/>
          <w:shd w:val="clear" w:color="auto" w:fill="FFFFFF"/>
        </w:rPr>
        <w:t>quần áo</w:t>
      </w:r>
      <w:r w:rsidR="0032585A" w:rsidRPr="00775BD4">
        <w:rPr>
          <w:color w:val="000000"/>
          <w:sz w:val="28"/>
          <w:szCs w:val="28"/>
          <w:shd w:val="clear" w:color="auto" w:fill="FFFFFF"/>
        </w:rPr>
        <w:t xml:space="preserve">, mũ, kính bơi, </w:t>
      </w:r>
      <w:r w:rsidR="006A6667">
        <w:rPr>
          <w:color w:val="000000"/>
          <w:sz w:val="28"/>
          <w:szCs w:val="28"/>
          <w:shd w:val="clear" w:color="auto" w:fill="FFFFFF"/>
        </w:rPr>
        <w:t>khăn tắm</w:t>
      </w:r>
      <w:r w:rsidR="0032585A" w:rsidRPr="00775BD4">
        <w:rPr>
          <w:color w:val="000000"/>
          <w:sz w:val="28"/>
          <w:szCs w:val="28"/>
          <w:shd w:val="clear" w:color="auto" w:fill="FFFFFF"/>
        </w:rPr>
        <w:t>…. Vừa tới bể bơi, các bạn nhanh chóng xếp hàng vào vị trí để khởi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659"/>
      </w:tblGrid>
      <w:tr w:rsidR="00D63840" w14:paraId="67B8DAD3" w14:textId="77777777" w:rsidTr="00D63840">
        <w:tc>
          <w:tcPr>
            <w:tcW w:w="4645" w:type="dxa"/>
          </w:tcPr>
          <w:p w14:paraId="316D5D1C" w14:textId="23FB6C23" w:rsidR="00D63840" w:rsidRDefault="00D63840" w:rsidP="00F75127">
            <w:pPr>
              <w:pStyle w:val="NormalWeb"/>
              <w:spacing w:before="0" w:beforeAutospacing="0" w:after="0" w:afterAutospacing="0" w:line="276" w:lineRule="auto"/>
              <w:jc w:val="both"/>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7F7037ED" wp14:editId="5BC79840">
                  <wp:extent cx="2914650" cy="20192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206262_5e07b3029b6f894938c386db7ba3e9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4330" cy="2019078"/>
                          </a:xfrm>
                          <a:prstGeom prst="rect">
                            <a:avLst/>
                          </a:prstGeom>
                        </pic:spPr>
                      </pic:pic>
                    </a:graphicData>
                  </a:graphic>
                </wp:inline>
              </w:drawing>
            </w:r>
          </w:p>
        </w:tc>
        <w:tc>
          <w:tcPr>
            <w:tcW w:w="4645" w:type="dxa"/>
          </w:tcPr>
          <w:p w14:paraId="4B99D623" w14:textId="371DF8E0" w:rsidR="00D63840" w:rsidRDefault="00D63840" w:rsidP="00F75127">
            <w:pPr>
              <w:pStyle w:val="NormalWeb"/>
              <w:spacing w:before="0" w:beforeAutospacing="0" w:after="0" w:afterAutospacing="0" w:line="276" w:lineRule="auto"/>
              <w:jc w:val="both"/>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13E1749B" wp14:editId="08B93283">
                  <wp:extent cx="2924175" cy="2019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157309_7d78f8dd0ab3b142f49365e8c57148f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3853" cy="2019077"/>
                          </a:xfrm>
                          <a:prstGeom prst="rect">
                            <a:avLst/>
                          </a:prstGeom>
                        </pic:spPr>
                      </pic:pic>
                    </a:graphicData>
                  </a:graphic>
                </wp:inline>
              </w:drawing>
            </w:r>
          </w:p>
        </w:tc>
      </w:tr>
    </w:tbl>
    <w:p w14:paraId="497842F6" w14:textId="1414B316" w:rsidR="006A6667" w:rsidRPr="006A6667" w:rsidRDefault="006A6667" w:rsidP="006A6667">
      <w:pPr>
        <w:pStyle w:val="NormalWeb"/>
        <w:shd w:val="clear" w:color="auto" w:fill="FFFFFF"/>
        <w:spacing w:before="0" w:beforeAutospacing="0" w:after="180" w:afterAutospacing="0" w:line="276" w:lineRule="auto"/>
        <w:jc w:val="center"/>
        <w:rPr>
          <w:i/>
          <w:iCs/>
          <w:color w:val="000000"/>
          <w:sz w:val="28"/>
          <w:szCs w:val="28"/>
          <w:shd w:val="clear" w:color="auto" w:fill="FFFFFF"/>
        </w:rPr>
      </w:pPr>
      <w:r w:rsidRPr="006A6667">
        <w:rPr>
          <w:i/>
          <w:iCs/>
          <w:color w:val="000000"/>
          <w:sz w:val="28"/>
          <w:szCs w:val="28"/>
          <w:shd w:val="clear" w:color="auto" w:fill="FFFFFF"/>
        </w:rPr>
        <w:t xml:space="preserve">Các em HS </w:t>
      </w:r>
      <w:r>
        <w:rPr>
          <w:i/>
          <w:iCs/>
          <w:color w:val="000000"/>
          <w:sz w:val="28"/>
          <w:szCs w:val="28"/>
          <w:shd w:val="clear" w:color="auto" w:fill="FFFFFF"/>
        </w:rPr>
        <w:t xml:space="preserve">được GV hướng dẫn </w:t>
      </w:r>
      <w:r w:rsidRPr="006A6667">
        <w:rPr>
          <w:i/>
          <w:iCs/>
          <w:color w:val="000000"/>
          <w:sz w:val="28"/>
          <w:szCs w:val="28"/>
          <w:shd w:val="clear" w:color="auto" w:fill="FFFFFF"/>
        </w:rPr>
        <w:t>thực hiện khởi động trước khi xuống bể</w:t>
      </w:r>
    </w:p>
    <w:p w14:paraId="3ADC7426" w14:textId="54ABB98A" w:rsidR="0032585A" w:rsidRDefault="0032585A" w:rsidP="006A6667">
      <w:pPr>
        <w:pStyle w:val="NormalWeb"/>
        <w:shd w:val="clear" w:color="auto" w:fill="FFFFFF"/>
        <w:spacing w:before="0" w:beforeAutospacing="0" w:after="180" w:afterAutospacing="0" w:line="276" w:lineRule="auto"/>
        <w:ind w:firstLine="720"/>
        <w:jc w:val="both"/>
        <w:rPr>
          <w:color w:val="000000"/>
          <w:sz w:val="28"/>
          <w:szCs w:val="28"/>
          <w:shd w:val="clear" w:color="auto" w:fill="FFFFFF"/>
        </w:rPr>
      </w:pPr>
      <w:r w:rsidRPr="00775BD4">
        <w:rPr>
          <w:color w:val="000000"/>
          <w:sz w:val="28"/>
          <w:szCs w:val="28"/>
          <w:shd w:val="clear" w:color="auto" w:fill="FFFFFF"/>
        </w:rPr>
        <w:t xml:space="preserve">Sau khi khởi động, các </w:t>
      </w:r>
      <w:r w:rsidR="006A6667">
        <w:rPr>
          <w:color w:val="000000"/>
          <w:sz w:val="28"/>
          <w:szCs w:val="28"/>
          <w:shd w:val="clear" w:color="auto" w:fill="FFFFFF"/>
        </w:rPr>
        <w:t>bạn học sinh được</w:t>
      </w:r>
      <w:r w:rsidRPr="00775BD4">
        <w:rPr>
          <w:color w:val="000000"/>
          <w:sz w:val="28"/>
          <w:szCs w:val="28"/>
          <w:shd w:val="clear" w:color="auto" w:fill="FFFFFF"/>
        </w:rPr>
        <w:t xml:space="preserve"> xuống làn nước trong mát. Bể bơi là bể bơi trong nhà, được chia </w:t>
      </w:r>
      <w:r w:rsidR="005D45D6">
        <w:rPr>
          <w:color w:val="000000"/>
          <w:sz w:val="28"/>
          <w:szCs w:val="28"/>
          <w:shd w:val="clear" w:color="auto" w:fill="FFFFFF"/>
        </w:rPr>
        <w:t>rất nhiều làn</w:t>
      </w:r>
      <w:r w:rsidRPr="00775BD4">
        <w:rPr>
          <w:color w:val="000000"/>
          <w:sz w:val="28"/>
          <w:szCs w:val="28"/>
          <w:shd w:val="clear" w:color="auto" w:fill="FFFFFF"/>
        </w:rPr>
        <w:t xml:space="preserve"> bể với độ sâu từ 0,8m – 1,8m, phù hợp với tất cả các bạn từ lớp 1 tới lớp 5, dù chưa biết bơi hay biết bơi, các </w:t>
      </w:r>
      <w:r w:rsidR="00CE44E9">
        <w:rPr>
          <w:color w:val="000000"/>
          <w:sz w:val="28"/>
          <w:szCs w:val="28"/>
          <w:shd w:val="clear" w:color="auto" w:fill="FFFFFF"/>
        </w:rPr>
        <w:t>em</w:t>
      </w:r>
      <w:r w:rsidRPr="00775BD4">
        <w:rPr>
          <w:color w:val="000000"/>
          <w:sz w:val="28"/>
          <w:szCs w:val="28"/>
          <w:shd w:val="clear" w:color="auto" w:fill="FFFFFF"/>
        </w:rPr>
        <w:t xml:space="preserve"> đều có thể tự tin xuống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586"/>
      </w:tblGrid>
      <w:tr w:rsidR="00D63840" w14:paraId="0035E51A" w14:textId="77777777" w:rsidTr="00D63840">
        <w:tc>
          <w:tcPr>
            <w:tcW w:w="4645" w:type="dxa"/>
          </w:tcPr>
          <w:p w14:paraId="4CBDDA8A" w14:textId="33CD8F91" w:rsidR="00D63840" w:rsidRDefault="00D63840" w:rsidP="00F75127">
            <w:pPr>
              <w:pStyle w:val="NormalWeb"/>
              <w:spacing w:before="0" w:beforeAutospacing="0" w:after="180" w:afterAutospacing="0" w:line="276" w:lineRule="auto"/>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70098484" wp14:editId="428E5F88">
                  <wp:extent cx="2867025" cy="2047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103874_49fd166d3faaf27f811e1de8a8b7fc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6709" cy="2047649"/>
                          </a:xfrm>
                          <a:prstGeom prst="rect">
                            <a:avLst/>
                          </a:prstGeom>
                        </pic:spPr>
                      </pic:pic>
                    </a:graphicData>
                  </a:graphic>
                </wp:inline>
              </w:drawing>
            </w:r>
          </w:p>
        </w:tc>
        <w:tc>
          <w:tcPr>
            <w:tcW w:w="4645" w:type="dxa"/>
          </w:tcPr>
          <w:p w14:paraId="2A75B1E2" w14:textId="21DC5F52" w:rsidR="00D63840" w:rsidRDefault="00D63840" w:rsidP="00F75127">
            <w:pPr>
              <w:pStyle w:val="NormalWeb"/>
              <w:spacing w:before="0" w:beforeAutospacing="0" w:after="180" w:afterAutospacing="0" w:line="276" w:lineRule="auto"/>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1E41A2BC" wp14:editId="3569DF33">
                  <wp:extent cx="2800350" cy="2047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085390_98436fd20939a63156673404679139b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042" cy="2047650"/>
                          </a:xfrm>
                          <a:prstGeom prst="rect">
                            <a:avLst/>
                          </a:prstGeom>
                        </pic:spPr>
                      </pic:pic>
                    </a:graphicData>
                  </a:graphic>
                </wp:inline>
              </w:drawing>
            </w:r>
          </w:p>
        </w:tc>
      </w:tr>
    </w:tbl>
    <w:p w14:paraId="3E9DEAB1" w14:textId="397068DD" w:rsidR="00D63840" w:rsidRPr="00CE44E9" w:rsidRDefault="00CE44E9" w:rsidP="00CE44E9">
      <w:pPr>
        <w:pStyle w:val="NormalWeb"/>
        <w:shd w:val="clear" w:color="auto" w:fill="FFFFFF"/>
        <w:spacing w:before="0" w:beforeAutospacing="0" w:after="180" w:afterAutospacing="0" w:line="276" w:lineRule="auto"/>
        <w:jc w:val="center"/>
        <w:rPr>
          <w:i/>
          <w:iCs/>
          <w:color w:val="000000"/>
          <w:sz w:val="28"/>
          <w:szCs w:val="28"/>
          <w:shd w:val="clear" w:color="auto" w:fill="FFFFFF"/>
        </w:rPr>
      </w:pPr>
      <w:r w:rsidRPr="00CE44E9">
        <w:rPr>
          <w:i/>
          <w:iCs/>
          <w:color w:val="000000"/>
          <w:sz w:val="28"/>
          <w:szCs w:val="28"/>
          <w:shd w:val="clear" w:color="auto" w:fill="FFFFFF"/>
        </w:rPr>
        <w:t>GV hướng dẫn từng động tác cho 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727"/>
      </w:tblGrid>
      <w:tr w:rsidR="000060C8" w14:paraId="314CBE37" w14:textId="77777777" w:rsidTr="000060C8">
        <w:tc>
          <w:tcPr>
            <w:tcW w:w="4645" w:type="dxa"/>
          </w:tcPr>
          <w:p w14:paraId="2CCC50B9" w14:textId="30908C70" w:rsidR="000060C8" w:rsidRDefault="000060C8" w:rsidP="00F75127">
            <w:pPr>
              <w:pStyle w:val="NormalWeb"/>
              <w:spacing w:before="0" w:beforeAutospacing="0" w:after="180" w:afterAutospacing="0" w:line="276" w:lineRule="auto"/>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3468844C" wp14:editId="44B39F66">
                  <wp:extent cx="2863627" cy="2124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137140_d942abec408ca6eb4844bd9700f2cb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9671" cy="2128558"/>
                          </a:xfrm>
                          <a:prstGeom prst="rect">
                            <a:avLst/>
                          </a:prstGeom>
                        </pic:spPr>
                      </pic:pic>
                    </a:graphicData>
                  </a:graphic>
                </wp:inline>
              </w:drawing>
            </w:r>
          </w:p>
        </w:tc>
        <w:tc>
          <w:tcPr>
            <w:tcW w:w="4645" w:type="dxa"/>
          </w:tcPr>
          <w:p w14:paraId="35419DBA" w14:textId="476C190B" w:rsidR="000060C8" w:rsidRDefault="000060C8" w:rsidP="00F75127">
            <w:pPr>
              <w:pStyle w:val="NormalWeb"/>
              <w:spacing w:before="0" w:beforeAutospacing="0" w:after="180" w:afterAutospacing="0" w:line="276" w:lineRule="auto"/>
              <w:rPr>
                <w:color w:val="000000"/>
                <w:sz w:val="28"/>
                <w:szCs w:val="28"/>
                <w:shd w:val="clear" w:color="auto" w:fill="FFFFFF"/>
              </w:rPr>
            </w:pPr>
            <w:r>
              <w:rPr>
                <w:noProof/>
                <w:color w:val="000000"/>
                <w:sz w:val="28"/>
                <w:szCs w:val="28"/>
                <w:shd w:val="clear" w:color="auto" w:fill="FFFFFF"/>
                <w14:ligatures w14:val="standardContextual"/>
              </w:rPr>
              <w:drawing>
                <wp:inline distT="0" distB="0" distL="0" distR="0" wp14:anchorId="1909A3AC" wp14:editId="01F1634E">
                  <wp:extent cx="2971800" cy="2124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085059_987578ba9142acbc5dd9918b2822233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473" cy="2123841"/>
                          </a:xfrm>
                          <a:prstGeom prst="rect">
                            <a:avLst/>
                          </a:prstGeom>
                        </pic:spPr>
                      </pic:pic>
                    </a:graphicData>
                  </a:graphic>
                </wp:inline>
              </w:drawing>
            </w:r>
          </w:p>
        </w:tc>
      </w:tr>
    </w:tbl>
    <w:p w14:paraId="5B0BD54C" w14:textId="5D07092E" w:rsidR="0032585A" w:rsidRDefault="000060C8" w:rsidP="00F75127">
      <w:pPr>
        <w:spacing w:line="276"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shd w:val="clear" w:color="auto" w:fill="FFFFFF"/>
          <w14:ligatures w14:val="none"/>
        </w:rPr>
        <w:lastRenderedPageBreak/>
        <w:t xml:space="preserve"> </w:t>
      </w:r>
      <w:r>
        <w:rPr>
          <w:rFonts w:ascii="Times New Roman" w:eastAsia="Times New Roman" w:hAnsi="Times New Roman" w:cs="Times New Roman"/>
          <w:color w:val="000000"/>
          <w:kern w:val="0"/>
          <w:sz w:val="28"/>
          <w:szCs w:val="28"/>
          <w:shd w:val="clear" w:color="auto" w:fill="FFFFFF"/>
          <w14:ligatures w14:val="none"/>
        </w:rPr>
        <w:tab/>
      </w:r>
      <w:r w:rsidR="0032585A" w:rsidRPr="0032585A">
        <w:rPr>
          <w:rFonts w:ascii="Times New Roman" w:eastAsia="Times New Roman" w:hAnsi="Times New Roman" w:cs="Times New Roman"/>
          <w:color w:val="000000"/>
          <w:kern w:val="0"/>
          <w:sz w:val="28"/>
          <w:szCs w:val="28"/>
          <w14:ligatures w14:val="none"/>
        </w:rPr>
        <w:t>Bơi lội thực sự là một hoạt động có ích. Được học bơi và bơi lội trong không gian tiêu chuẩn, giúp các con có cơ hội học và phát triển nhiều kỹ năng sống. Đây cũng là hoạt động giải trí thú vị cho tất cả các bạn nhỏ</w:t>
      </w:r>
      <w:r w:rsidR="005D45D6">
        <w:rPr>
          <w:rFonts w:ascii="Times New Roman" w:eastAsia="Times New Roman" w:hAnsi="Times New Roman" w:cs="Times New Roman"/>
          <w:color w:val="000000"/>
          <w:kern w:val="0"/>
          <w:sz w:val="28"/>
          <w:szCs w:val="28"/>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445"/>
      </w:tblGrid>
      <w:tr w:rsidR="000060C8" w14:paraId="6AE78811" w14:textId="77777777" w:rsidTr="000060C8">
        <w:tc>
          <w:tcPr>
            <w:tcW w:w="3211" w:type="dxa"/>
          </w:tcPr>
          <w:p w14:paraId="02E79CAF" w14:textId="11177876" w:rsidR="000060C8" w:rsidRDefault="000060C8" w:rsidP="00F75127">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4C7513BE" wp14:editId="70DFC94B">
                  <wp:extent cx="3200400" cy="1857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167944_bac4db13e303391fff984a6dfcf7b7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047" cy="1857170"/>
                          </a:xfrm>
                          <a:prstGeom prst="rect">
                            <a:avLst/>
                          </a:prstGeom>
                        </pic:spPr>
                      </pic:pic>
                    </a:graphicData>
                  </a:graphic>
                </wp:inline>
              </w:drawing>
            </w:r>
          </w:p>
        </w:tc>
        <w:tc>
          <w:tcPr>
            <w:tcW w:w="6079" w:type="dxa"/>
          </w:tcPr>
          <w:p w14:paraId="0A72A318" w14:textId="7DA8D50B" w:rsidR="000060C8" w:rsidRDefault="000060C8" w:rsidP="00F75127">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14:anchorId="5102003B" wp14:editId="0697A94C">
                  <wp:extent cx="2924175" cy="18573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173060_1715e2c553b91b9c10e55713a5c11aa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3853" cy="1857170"/>
                          </a:xfrm>
                          <a:prstGeom prst="rect">
                            <a:avLst/>
                          </a:prstGeom>
                        </pic:spPr>
                      </pic:pic>
                    </a:graphicData>
                  </a:graphic>
                </wp:inline>
              </w:drawing>
            </w:r>
          </w:p>
        </w:tc>
      </w:tr>
    </w:tbl>
    <w:p w14:paraId="034688C1" w14:textId="717C7878" w:rsidR="000060C8" w:rsidRDefault="00F75127" w:rsidP="00F75127">
      <w:pPr>
        <w:shd w:val="clear" w:color="auto" w:fill="FFFFFF"/>
        <w:spacing w:after="0" w:line="276" w:lineRule="auto"/>
        <w:ind w:firstLine="720"/>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0060C8">
        <w:rPr>
          <w:rFonts w:ascii="Times New Roman" w:eastAsia="Times New Roman" w:hAnsi="Times New Roman" w:cs="Times New Roman"/>
          <w:noProof/>
          <w:color w:val="000000"/>
          <w:kern w:val="0"/>
          <w:sz w:val="28"/>
          <w:szCs w:val="28"/>
        </w:rPr>
        <w:drawing>
          <wp:inline distT="0" distB="0" distL="0" distR="0" wp14:anchorId="7301E14C" wp14:editId="0B27BE66">
            <wp:extent cx="3533774" cy="1885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77472172782_cbe3127563bac63448c4cfa9b145ef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3386" cy="1885743"/>
                    </a:xfrm>
                    <a:prstGeom prst="rect">
                      <a:avLst/>
                    </a:prstGeom>
                  </pic:spPr>
                </pic:pic>
              </a:graphicData>
            </a:graphic>
          </wp:inline>
        </w:drawing>
      </w:r>
    </w:p>
    <w:p w14:paraId="0C0148D7" w14:textId="406C3C85" w:rsidR="00CE44E9" w:rsidRDefault="0032585A" w:rsidP="00F75127">
      <w:pPr>
        <w:shd w:val="clear" w:color="auto" w:fill="FFFFFF"/>
        <w:spacing w:after="0" w:line="276" w:lineRule="auto"/>
        <w:ind w:firstLine="720"/>
        <w:rPr>
          <w:rFonts w:ascii="Times New Roman" w:eastAsia="Times New Roman" w:hAnsi="Times New Roman" w:cs="Times New Roman"/>
          <w:color w:val="000000"/>
          <w:kern w:val="0"/>
          <w:sz w:val="28"/>
          <w:szCs w:val="28"/>
          <w14:ligatures w14:val="none"/>
        </w:rPr>
      </w:pPr>
      <w:r w:rsidRPr="0032585A">
        <w:rPr>
          <w:rFonts w:ascii="Times New Roman" w:eastAsia="Times New Roman" w:hAnsi="Times New Roman" w:cs="Times New Roman"/>
          <w:color w:val="000000"/>
          <w:kern w:val="0"/>
          <w:sz w:val="28"/>
          <w:szCs w:val="28"/>
          <w14:ligatures w14:val="none"/>
        </w:rPr>
        <w:t>Chúc cá</w:t>
      </w:r>
      <w:r w:rsidR="005D45D6">
        <w:rPr>
          <w:rFonts w:ascii="Times New Roman" w:eastAsia="Times New Roman" w:hAnsi="Times New Roman" w:cs="Times New Roman"/>
          <w:color w:val="000000"/>
          <w:kern w:val="0"/>
          <w:sz w:val="28"/>
          <w:szCs w:val="28"/>
          <w14:ligatures w14:val="none"/>
        </w:rPr>
        <w:t>c em học sinh</w:t>
      </w:r>
      <w:r w:rsidRPr="0032585A">
        <w:rPr>
          <w:rFonts w:ascii="Times New Roman" w:eastAsia="Times New Roman" w:hAnsi="Times New Roman" w:cs="Times New Roman"/>
          <w:color w:val="000000"/>
          <w:kern w:val="0"/>
          <w:sz w:val="28"/>
          <w:szCs w:val="28"/>
          <w14:ligatures w14:val="none"/>
        </w:rPr>
        <w:t xml:space="preserve"> </w:t>
      </w:r>
      <w:r w:rsidR="00CE44E9">
        <w:rPr>
          <w:rFonts w:ascii="Times New Roman" w:eastAsia="Times New Roman" w:hAnsi="Times New Roman" w:cs="Times New Roman"/>
          <w:color w:val="000000"/>
          <w:kern w:val="0"/>
          <w:sz w:val="28"/>
          <w:szCs w:val="28"/>
          <w14:ligatures w14:val="none"/>
        </w:rPr>
        <w:t>có những buổi học bơi vui khỏe, an toàn và sẽ có kĩ năng bơi tốt khi hoàn thành khóa học nhé!</w:t>
      </w:r>
    </w:p>
    <w:p w14:paraId="4D87442B" w14:textId="1126A7E0" w:rsidR="00AC4A3D" w:rsidRPr="00AC4A3D" w:rsidRDefault="002E5751" w:rsidP="00F75127">
      <w:pPr>
        <w:shd w:val="clear" w:color="auto" w:fill="FFFFFF"/>
        <w:spacing w:after="0" w:line="276" w:lineRule="auto"/>
        <w:jc w:val="center"/>
        <w:rPr>
          <w:rFonts w:ascii="Times New Roman" w:eastAsia="Times New Roman" w:hAnsi="Times New Roman" w:cs="Times New Roman"/>
          <w:b/>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p>
    <w:p w14:paraId="496B63DB" w14:textId="64497570" w:rsidR="00AC4A3D" w:rsidRPr="00AC4A3D" w:rsidRDefault="00AC4A3D" w:rsidP="00F75127">
      <w:pPr>
        <w:shd w:val="clear" w:color="auto" w:fill="FFFFFF"/>
        <w:spacing w:after="0" w:line="276" w:lineRule="auto"/>
        <w:jc w:val="right"/>
        <w:rPr>
          <w:rFonts w:ascii="Times New Roman" w:eastAsia="Times New Roman" w:hAnsi="Times New Roman" w:cs="Times New Roman"/>
          <w:b/>
          <w:i/>
          <w:color w:val="000000"/>
          <w:kern w:val="0"/>
          <w:sz w:val="28"/>
          <w:szCs w:val="28"/>
          <w14:ligatures w14:val="none"/>
        </w:rPr>
      </w:pPr>
      <w:r w:rsidRPr="00AC4A3D">
        <w:rPr>
          <w:rFonts w:ascii="Times New Roman" w:eastAsia="Times New Roman" w:hAnsi="Times New Roman" w:cs="Times New Roman"/>
          <w:b/>
          <w:i/>
          <w:color w:val="000000"/>
          <w:kern w:val="0"/>
          <w:sz w:val="28"/>
          <w:szCs w:val="28"/>
          <w14:ligatures w14:val="none"/>
        </w:rPr>
        <w:t xml:space="preserve">  </w:t>
      </w:r>
    </w:p>
    <w:p w14:paraId="712B2552" w14:textId="6B975A1A" w:rsidR="00AC4A3D" w:rsidRPr="00AC4A3D" w:rsidRDefault="00AC4A3D" w:rsidP="00F75127">
      <w:pPr>
        <w:shd w:val="clear" w:color="auto" w:fill="FFFFFF"/>
        <w:spacing w:after="0" w:line="276" w:lineRule="auto"/>
        <w:jc w:val="right"/>
        <w:rPr>
          <w:rFonts w:ascii="Times New Roman" w:eastAsia="Times New Roman" w:hAnsi="Times New Roman" w:cs="Times New Roman"/>
          <w:b/>
          <w:i/>
          <w:color w:val="000000"/>
          <w:kern w:val="0"/>
          <w:sz w:val="28"/>
          <w:szCs w:val="28"/>
          <w14:ligatures w14:val="none"/>
        </w:rPr>
      </w:pPr>
      <w:r>
        <w:rPr>
          <w:rFonts w:ascii="Times New Roman" w:eastAsia="Times New Roman" w:hAnsi="Times New Roman" w:cs="Times New Roman"/>
          <w:b/>
          <w:i/>
          <w:color w:val="000000"/>
          <w:kern w:val="0"/>
          <w:sz w:val="28"/>
          <w:szCs w:val="28"/>
          <w14:ligatures w14:val="none"/>
        </w:rPr>
        <w:t xml:space="preserve">   </w:t>
      </w:r>
      <w:r w:rsidR="002E5751">
        <w:rPr>
          <w:rFonts w:ascii="Times New Roman" w:eastAsia="Times New Roman" w:hAnsi="Times New Roman" w:cs="Times New Roman"/>
          <w:b/>
          <w:i/>
          <w:color w:val="000000"/>
          <w:kern w:val="0"/>
          <w:sz w:val="28"/>
          <w:szCs w:val="28"/>
          <w14:ligatures w14:val="none"/>
        </w:rPr>
        <w:t xml:space="preserve">Tác giả: </w:t>
      </w:r>
      <w:r w:rsidRPr="00AC4A3D">
        <w:rPr>
          <w:rFonts w:ascii="Times New Roman" w:eastAsia="Times New Roman" w:hAnsi="Times New Roman" w:cs="Times New Roman"/>
          <w:b/>
          <w:i/>
          <w:color w:val="000000"/>
          <w:kern w:val="0"/>
          <w:sz w:val="28"/>
          <w:szCs w:val="28"/>
          <w14:ligatures w14:val="none"/>
        </w:rPr>
        <w:t>Nguyễn Ngọc Diệp</w:t>
      </w:r>
    </w:p>
    <w:p w14:paraId="5CAD2954" w14:textId="77777777" w:rsidR="0032585A" w:rsidRPr="00775BD4" w:rsidRDefault="0032585A" w:rsidP="00F75127">
      <w:pPr>
        <w:spacing w:line="276" w:lineRule="auto"/>
        <w:jc w:val="both"/>
        <w:rPr>
          <w:rFonts w:ascii="Times New Roman" w:hAnsi="Times New Roman" w:cs="Times New Roman"/>
          <w:color w:val="FF0000"/>
          <w:sz w:val="28"/>
          <w:szCs w:val="28"/>
        </w:rPr>
      </w:pPr>
    </w:p>
    <w:p w14:paraId="452458C9" w14:textId="77777777" w:rsidR="00832ED0" w:rsidRPr="00775BD4" w:rsidRDefault="00832ED0" w:rsidP="00F75127">
      <w:pPr>
        <w:spacing w:line="276" w:lineRule="auto"/>
        <w:rPr>
          <w:rFonts w:ascii="Times New Roman" w:hAnsi="Times New Roman" w:cs="Times New Roman"/>
          <w:sz w:val="28"/>
          <w:szCs w:val="28"/>
        </w:rPr>
      </w:pPr>
    </w:p>
    <w:sectPr w:rsidR="00832ED0" w:rsidRPr="00775BD4" w:rsidSect="00D63840">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CAFD4" w14:textId="77777777" w:rsidR="00A3316C" w:rsidRDefault="00A3316C" w:rsidP="00382552">
      <w:pPr>
        <w:spacing w:after="0" w:line="240" w:lineRule="auto"/>
      </w:pPr>
      <w:r>
        <w:separator/>
      </w:r>
    </w:p>
  </w:endnote>
  <w:endnote w:type="continuationSeparator" w:id="0">
    <w:p w14:paraId="5BECAB51" w14:textId="77777777" w:rsidR="00A3316C" w:rsidRDefault="00A3316C" w:rsidP="0038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9FA2E" w14:textId="77777777" w:rsidR="00A3316C" w:rsidRDefault="00A3316C" w:rsidP="00382552">
      <w:pPr>
        <w:spacing w:after="0" w:line="240" w:lineRule="auto"/>
      </w:pPr>
      <w:r>
        <w:separator/>
      </w:r>
    </w:p>
  </w:footnote>
  <w:footnote w:type="continuationSeparator" w:id="0">
    <w:p w14:paraId="62171B77" w14:textId="77777777" w:rsidR="00A3316C" w:rsidRDefault="00A3316C" w:rsidP="003825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85A"/>
    <w:rsid w:val="0000424E"/>
    <w:rsid w:val="000060C8"/>
    <w:rsid w:val="000B77AA"/>
    <w:rsid w:val="00291A5D"/>
    <w:rsid w:val="002E5751"/>
    <w:rsid w:val="0032585A"/>
    <w:rsid w:val="00382552"/>
    <w:rsid w:val="0048120A"/>
    <w:rsid w:val="00486871"/>
    <w:rsid w:val="00583D0C"/>
    <w:rsid w:val="005D45D6"/>
    <w:rsid w:val="005F4709"/>
    <w:rsid w:val="00663351"/>
    <w:rsid w:val="006A6667"/>
    <w:rsid w:val="007542E6"/>
    <w:rsid w:val="00775BD4"/>
    <w:rsid w:val="00792452"/>
    <w:rsid w:val="00832ED0"/>
    <w:rsid w:val="008B0A7D"/>
    <w:rsid w:val="00937725"/>
    <w:rsid w:val="00A3316C"/>
    <w:rsid w:val="00AB66EB"/>
    <w:rsid w:val="00AC4A3D"/>
    <w:rsid w:val="00B93951"/>
    <w:rsid w:val="00CE44E9"/>
    <w:rsid w:val="00D4244F"/>
    <w:rsid w:val="00D63840"/>
    <w:rsid w:val="00DE1E26"/>
    <w:rsid w:val="00DF23E7"/>
    <w:rsid w:val="00E71E77"/>
    <w:rsid w:val="00EE5A9F"/>
    <w:rsid w:val="00F7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07827"/>
  <w15:docId w15:val="{309C8B1C-EE20-4E07-ADAD-632486D6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2E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tc-p-user">
    <w:name w:val="wtc-p-user"/>
    <w:basedOn w:val="Normal"/>
    <w:rsid w:val="00775B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75BD4"/>
    <w:rPr>
      <w:b/>
      <w:bCs/>
    </w:rPr>
  </w:style>
  <w:style w:type="paragraph" w:styleId="BalloonText">
    <w:name w:val="Balloon Text"/>
    <w:basedOn w:val="Normal"/>
    <w:link w:val="BalloonTextChar"/>
    <w:uiPriority w:val="99"/>
    <w:semiHidden/>
    <w:unhideWhenUsed/>
    <w:rsid w:val="00382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552"/>
    <w:rPr>
      <w:rFonts w:ascii="Tahoma" w:hAnsi="Tahoma" w:cs="Tahoma"/>
      <w:sz w:val="16"/>
      <w:szCs w:val="16"/>
    </w:rPr>
  </w:style>
  <w:style w:type="paragraph" w:styleId="Header">
    <w:name w:val="header"/>
    <w:basedOn w:val="Normal"/>
    <w:link w:val="HeaderChar"/>
    <w:uiPriority w:val="99"/>
    <w:unhideWhenUsed/>
    <w:rsid w:val="003825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552"/>
  </w:style>
  <w:style w:type="paragraph" w:styleId="Footer">
    <w:name w:val="footer"/>
    <w:basedOn w:val="Normal"/>
    <w:link w:val="FooterChar"/>
    <w:uiPriority w:val="99"/>
    <w:unhideWhenUsed/>
    <w:rsid w:val="00382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552"/>
  </w:style>
  <w:style w:type="table" w:styleId="TableGrid">
    <w:name w:val="Table Grid"/>
    <w:basedOn w:val="TableNormal"/>
    <w:uiPriority w:val="39"/>
    <w:rsid w:val="00D6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29445">
      <w:bodyDiv w:val="1"/>
      <w:marLeft w:val="0"/>
      <w:marRight w:val="0"/>
      <w:marTop w:val="0"/>
      <w:marBottom w:val="0"/>
      <w:divBdr>
        <w:top w:val="none" w:sz="0" w:space="0" w:color="auto"/>
        <w:left w:val="none" w:sz="0" w:space="0" w:color="auto"/>
        <w:bottom w:val="none" w:sz="0" w:space="0" w:color="auto"/>
        <w:right w:val="none" w:sz="0" w:space="0" w:color="auto"/>
      </w:divBdr>
    </w:div>
    <w:div w:id="81611698">
      <w:bodyDiv w:val="1"/>
      <w:marLeft w:val="0"/>
      <w:marRight w:val="0"/>
      <w:marTop w:val="0"/>
      <w:marBottom w:val="0"/>
      <w:divBdr>
        <w:top w:val="none" w:sz="0" w:space="0" w:color="auto"/>
        <w:left w:val="none" w:sz="0" w:space="0" w:color="auto"/>
        <w:bottom w:val="none" w:sz="0" w:space="0" w:color="auto"/>
        <w:right w:val="none" w:sz="0" w:space="0" w:color="auto"/>
      </w:divBdr>
    </w:div>
    <w:div w:id="712660488">
      <w:bodyDiv w:val="1"/>
      <w:marLeft w:val="0"/>
      <w:marRight w:val="0"/>
      <w:marTop w:val="0"/>
      <w:marBottom w:val="0"/>
      <w:divBdr>
        <w:top w:val="none" w:sz="0" w:space="0" w:color="auto"/>
        <w:left w:val="none" w:sz="0" w:space="0" w:color="auto"/>
        <w:bottom w:val="none" w:sz="0" w:space="0" w:color="auto"/>
        <w:right w:val="none" w:sz="0" w:space="0" w:color="auto"/>
      </w:divBdr>
      <w:divsChild>
        <w:div w:id="840587501">
          <w:marLeft w:val="0"/>
          <w:marRight w:val="0"/>
          <w:marTop w:val="0"/>
          <w:marBottom w:val="0"/>
          <w:divBdr>
            <w:top w:val="none" w:sz="0" w:space="0" w:color="auto"/>
            <w:left w:val="none" w:sz="0" w:space="0" w:color="auto"/>
            <w:bottom w:val="none" w:sz="0" w:space="0" w:color="auto"/>
            <w:right w:val="none" w:sz="0" w:space="0" w:color="auto"/>
          </w:divBdr>
        </w:div>
        <w:div w:id="452527173">
          <w:marLeft w:val="0"/>
          <w:marRight w:val="0"/>
          <w:marTop w:val="0"/>
          <w:marBottom w:val="0"/>
          <w:divBdr>
            <w:top w:val="none" w:sz="0" w:space="0" w:color="auto"/>
            <w:left w:val="none" w:sz="0" w:space="0" w:color="auto"/>
            <w:bottom w:val="none" w:sz="0" w:space="0" w:color="auto"/>
            <w:right w:val="none" w:sz="0" w:space="0" w:color="auto"/>
          </w:divBdr>
        </w:div>
        <w:div w:id="1387948144">
          <w:marLeft w:val="0"/>
          <w:marRight w:val="0"/>
          <w:marTop w:val="300"/>
          <w:marBottom w:val="0"/>
          <w:divBdr>
            <w:top w:val="single" w:sz="6" w:space="0" w:color="CCCCCC"/>
            <w:left w:val="single" w:sz="6" w:space="0" w:color="CCCCCC"/>
            <w:bottom w:val="single" w:sz="6" w:space="0" w:color="CCCCCC"/>
            <w:right w:val="single" w:sz="6" w:space="0" w:color="CCCCCC"/>
          </w:divBdr>
        </w:div>
      </w:divsChild>
    </w:div>
    <w:div w:id="937636088">
      <w:bodyDiv w:val="1"/>
      <w:marLeft w:val="0"/>
      <w:marRight w:val="0"/>
      <w:marTop w:val="0"/>
      <w:marBottom w:val="0"/>
      <w:divBdr>
        <w:top w:val="none" w:sz="0" w:space="0" w:color="auto"/>
        <w:left w:val="none" w:sz="0" w:space="0" w:color="auto"/>
        <w:bottom w:val="none" w:sz="0" w:space="0" w:color="auto"/>
        <w:right w:val="none" w:sz="0" w:space="0" w:color="auto"/>
      </w:divBdr>
    </w:div>
    <w:div w:id="1925648149">
      <w:bodyDiv w:val="1"/>
      <w:marLeft w:val="0"/>
      <w:marRight w:val="0"/>
      <w:marTop w:val="0"/>
      <w:marBottom w:val="0"/>
      <w:divBdr>
        <w:top w:val="none" w:sz="0" w:space="0" w:color="auto"/>
        <w:left w:val="none" w:sz="0" w:space="0" w:color="auto"/>
        <w:bottom w:val="none" w:sz="0" w:space="0" w:color="auto"/>
        <w:right w:val="none" w:sz="0" w:space="0" w:color="auto"/>
      </w:divBdr>
      <w:divsChild>
        <w:div w:id="60952244">
          <w:marLeft w:val="0"/>
          <w:marRight w:val="0"/>
          <w:marTop w:val="0"/>
          <w:marBottom w:val="0"/>
          <w:divBdr>
            <w:top w:val="none" w:sz="0" w:space="0" w:color="auto"/>
            <w:left w:val="none" w:sz="0" w:space="0" w:color="auto"/>
            <w:bottom w:val="none" w:sz="0" w:space="0" w:color="auto"/>
            <w:right w:val="none" w:sz="0" w:space="0" w:color="auto"/>
          </w:divBdr>
          <w:divsChild>
            <w:div w:id="699554872">
              <w:marLeft w:val="0"/>
              <w:marRight w:val="0"/>
              <w:marTop w:val="0"/>
              <w:marBottom w:val="150"/>
              <w:divBdr>
                <w:top w:val="none" w:sz="0" w:space="0" w:color="auto"/>
                <w:left w:val="single" w:sz="12" w:space="8" w:color="CCCCCC"/>
                <w:bottom w:val="none" w:sz="0" w:space="0" w:color="auto"/>
                <w:right w:val="none" w:sz="0" w:space="0" w:color="auto"/>
              </w:divBdr>
            </w:div>
          </w:divsChild>
        </w:div>
        <w:div w:id="1001274425">
          <w:marLeft w:val="0"/>
          <w:marRight w:val="0"/>
          <w:marTop w:val="0"/>
          <w:marBottom w:val="0"/>
          <w:divBdr>
            <w:top w:val="none" w:sz="0" w:space="0" w:color="auto"/>
            <w:left w:val="none" w:sz="0" w:space="0" w:color="auto"/>
            <w:bottom w:val="none" w:sz="0" w:space="0" w:color="auto"/>
            <w:right w:val="none" w:sz="0" w:space="0" w:color="auto"/>
          </w:divBdr>
          <w:divsChild>
            <w:div w:id="603343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Mrs. Mai Thanh</cp:lastModifiedBy>
  <cp:revision>15</cp:revision>
  <dcterms:created xsi:type="dcterms:W3CDTF">2024-04-17T07:12:00Z</dcterms:created>
  <dcterms:modified xsi:type="dcterms:W3CDTF">2024-05-14T10:00:00Z</dcterms:modified>
</cp:coreProperties>
</file>