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1B23" w14:textId="3B4DC149" w:rsidR="005C7F0E" w:rsidRDefault="005C7F0E" w:rsidP="005C7F0E">
      <w:pPr>
        <w:jc w:val="center"/>
        <w:rPr>
          <w:rFonts w:ascii="Times New Roman" w:hAnsi="Times New Roman" w:cs="Times New Roman"/>
          <w:sz w:val="28"/>
          <w:szCs w:val="28"/>
        </w:rPr>
      </w:pPr>
      <w:r>
        <w:rPr>
          <w:rFonts w:ascii="Times New Roman" w:hAnsi="Times New Roman" w:cs="Times New Roman"/>
          <w:sz w:val="28"/>
          <w:szCs w:val="28"/>
        </w:rPr>
        <w:t>GIÁO ÁN LÀM QUEN VĂN HỌC</w:t>
      </w:r>
    </w:p>
    <w:p w14:paraId="6EF7409A" w14:textId="76376D8D" w:rsidR="005C7F0E" w:rsidRDefault="005C7F0E" w:rsidP="005C7F0E">
      <w:pPr>
        <w:ind w:firstLine="3261"/>
        <w:rPr>
          <w:rFonts w:ascii="Times New Roman" w:hAnsi="Times New Roman" w:cs="Times New Roman"/>
          <w:sz w:val="28"/>
          <w:szCs w:val="28"/>
        </w:rPr>
      </w:pPr>
      <w:r>
        <w:rPr>
          <w:rFonts w:ascii="Times New Roman" w:hAnsi="Times New Roman" w:cs="Times New Roman"/>
          <w:sz w:val="28"/>
          <w:szCs w:val="28"/>
        </w:rPr>
        <w:t>Đề tài: Truyên: Hai anh em</w:t>
      </w:r>
    </w:p>
    <w:p w14:paraId="170ABD7C" w14:textId="6B20F3FC" w:rsidR="005C7F0E" w:rsidRDefault="005C7F0E" w:rsidP="005C7F0E">
      <w:pPr>
        <w:ind w:firstLine="3261"/>
        <w:rPr>
          <w:rFonts w:ascii="Times New Roman" w:hAnsi="Times New Roman" w:cs="Times New Roman"/>
          <w:sz w:val="28"/>
          <w:szCs w:val="28"/>
        </w:rPr>
      </w:pPr>
      <w:r>
        <w:rPr>
          <w:rFonts w:ascii="Times New Roman" w:hAnsi="Times New Roman" w:cs="Times New Roman"/>
          <w:sz w:val="28"/>
          <w:szCs w:val="28"/>
        </w:rPr>
        <w:t>Lứa tuổi 5-6 tuổi</w:t>
      </w:r>
    </w:p>
    <w:p w14:paraId="7DD0298F" w14:textId="4605A98E" w:rsidR="005C7F0E" w:rsidRDefault="005C7F0E" w:rsidP="005C7F0E">
      <w:pPr>
        <w:ind w:firstLine="3261"/>
        <w:rPr>
          <w:rFonts w:ascii="Times New Roman" w:hAnsi="Times New Roman" w:cs="Times New Roman"/>
          <w:sz w:val="28"/>
          <w:szCs w:val="28"/>
        </w:rPr>
      </w:pPr>
      <w:r>
        <w:rPr>
          <w:rFonts w:ascii="Times New Roman" w:hAnsi="Times New Roman" w:cs="Times New Roman"/>
          <w:sz w:val="28"/>
          <w:szCs w:val="28"/>
        </w:rPr>
        <w:t>Thời gian: 390- 35 phút</w:t>
      </w:r>
    </w:p>
    <w:p w14:paraId="4416327F" w14:textId="77777777" w:rsidR="005C7F0E" w:rsidRDefault="005C7F0E" w:rsidP="005C7F0E">
      <w:pPr>
        <w:rPr>
          <w:rFonts w:ascii="Times New Roman" w:hAnsi="Times New Roman" w:cs="Times New Roman"/>
          <w:sz w:val="28"/>
          <w:szCs w:val="28"/>
        </w:rPr>
      </w:pPr>
    </w:p>
    <w:p w14:paraId="38A7C44A"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7220EC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1. Mục đích yêu cầu:</w:t>
      </w:r>
    </w:p>
    <w:p w14:paraId="109D64C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 </w:t>
      </w:r>
      <w:r w:rsidRPr="005C7F0E">
        <w:rPr>
          <w:rFonts w:ascii="Times New Roman" w:hAnsi="Times New Roman" w:cs="Times New Roman"/>
          <w:b/>
          <w:bCs/>
          <w:i/>
          <w:iCs/>
          <w:sz w:val="28"/>
          <w:szCs w:val="28"/>
          <w:lang w:val="vi-VN"/>
        </w:rPr>
        <w:t>Kiến thức.</w:t>
      </w:r>
    </w:p>
    <w:p w14:paraId="012FC52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nhớ tên truyện “Hai anh em”, tên các nhân vật trong truyện.</w:t>
      </w:r>
    </w:p>
    <w:p w14:paraId="20ABAFCE"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Hiểu được nội dung của câu truyện “Hai anh em”  (nói về sự chăm chỉ, chịu khó làm việc và giúp đỡ mọi người xung quanh của người anh nên người anh được hưởng cuộc sống hạnh phúc. Còn người em, vì lười biếng, không chịu giúp đỡ mọi người nên bị đói khát.)</w:t>
      </w:r>
    </w:p>
    <w:p w14:paraId="7584399E"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w:t>
      </w:r>
      <w:r w:rsidRPr="005C7F0E">
        <w:rPr>
          <w:rFonts w:ascii="Times New Roman" w:hAnsi="Times New Roman" w:cs="Times New Roman"/>
          <w:b/>
          <w:bCs/>
          <w:i/>
          <w:iCs/>
          <w:sz w:val="28"/>
          <w:szCs w:val="28"/>
        </w:rPr>
        <w:t> Kỹ năng</w:t>
      </w:r>
    </w:p>
    <w:p w14:paraId="6CA3483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hiểu và trả lời các câu hỏi cô đưa ra theo nội dung câu chuyện</w:t>
      </w:r>
    </w:p>
    <w:p w14:paraId="4F153D5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Phát triển ngôn ngữ cho trẻ. Rèn cho trẻ nói đủ câu hoàn chỉnh.</w:t>
      </w:r>
    </w:p>
    <w:p w14:paraId="7CDE2B3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 Thái độ</w:t>
      </w:r>
    </w:p>
    <w:p w14:paraId="722C87D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hứng thú, tích cực tham gia hoạt động và thực hiện các yêu cầu của cô.</w:t>
      </w:r>
    </w:p>
    <w:p w14:paraId="3164190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Qua câu chuyện giáo dục trẻ biết chăm chỉ, chịu khó để hoàn thành công việc của mình. Biết giúp đỡ ông bà, bố mẹ, cô giáo một số công việc nhỏ, vừa sức.</w:t>
      </w:r>
    </w:p>
    <w:p w14:paraId="6821C86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2. Chuẩn bị</w:t>
      </w:r>
    </w:p>
    <w:p w14:paraId="73114E6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Đồ dùng của cô:</w:t>
      </w:r>
      <w:r w:rsidRPr="005C7F0E">
        <w:rPr>
          <w:rFonts w:ascii="Times New Roman" w:hAnsi="Times New Roman" w:cs="Times New Roman"/>
          <w:sz w:val="28"/>
          <w:szCs w:val="28"/>
        </w:rPr>
        <w:t>  </w:t>
      </w:r>
      <w:r w:rsidRPr="005C7F0E">
        <w:rPr>
          <w:rFonts w:ascii="Times New Roman" w:hAnsi="Times New Roman" w:cs="Times New Roman"/>
          <w:b/>
          <w:bCs/>
          <w:i/>
          <w:iCs/>
          <w:sz w:val="28"/>
          <w:szCs w:val="28"/>
        </w:rPr>
        <w:t>Đồ dùng của cô</w:t>
      </w:r>
    </w:p>
    <w:p w14:paraId="79FAFBA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Hình ảnh powerpoint, sân khấu kịch</w:t>
      </w:r>
    </w:p>
    <w:p w14:paraId="2C95DF5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Máy vi tính, nhạc bài hát “Em đi giữa biển vàng”, “Nhạc không lời”</w:t>
      </w:r>
    </w:p>
    <w:p w14:paraId="0CA6993A"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Đồ dùng của trẻ</w:t>
      </w:r>
    </w:p>
    <w:p w14:paraId="6E51008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Trang phục trẻ gọn gàng</w:t>
      </w:r>
    </w:p>
    <w:p w14:paraId="348D958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Địa điểm: </w:t>
      </w:r>
      <w:r w:rsidRPr="005C7F0E">
        <w:rPr>
          <w:rFonts w:ascii="Times New Roman" w:hAnsi="Times New Roman" w:cs="Times New Roman"/>
          <w:sz w:val="28"/>
          <w:szCs w:val="28"/>
        </w:rPr>
        <w:t>Trong nhà</w:t>
      </w:r>
    </w:p>
    <w:p w14:paraId="36AD4FB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Đồ dùng của trẻ:</w:t>
      </w:r>
      <w:r w:rsidRPr="005C7F0E">
        <w:rPr>
          <w:rFonts w:ascii="Times New Roman" w:hAnsi="Times New Roman" w:cs="Times New Roman"/>
          <w:sz w:val="28"/>
          <w:szCs w:val="28"/>
        </w:rPr>
        <w:t> Trang phục của trẻ gọn gàng</w:t>
      </w:r>
    </w:p>
    <w:p w14:paraId="31D77E1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3. Tổ chức hoạt động</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797"/>
        <w:gridCol w:w="3547"/>
      </w:tblGrid>
      <w:tr w:rsidR="005C7F0E" w:rsidRPr="005C7F0E" w14:paraId="2F63CCA7" w14:textId="77777777">
        <w:tc>
          <w:tcPr>
            <w:tcW w:w="93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30C053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Hoạt động của cô</w:t>
            </w:r>
          </w:p>
        </w:tc>
        <w:tc>
          <w:tcPr>
            <w:tcW w:w="581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F306A1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Hoạt động của trẻ</w:t>
            </w:r>
          </w:p>
        </w:tc>
      </w:tr>
      <w:tr w:rsidR="005C7F0E" w:rsidRPr="005C7F0E" w14:paraId="33ECD037" w14:textId="77777777">
        <w:tc>
          <w:tcPr>
            <w:tcW w:w="932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2AEEEB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Hoạt động 1: Gây hứng thú</w:t>
            </w:r>
          </w:p>
          <w:p w14:paraId="2C08F0B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hát cùng cô bài hát “Em đi giữa biển vàng”</w:t>
            </w:r>
          </w:p>
          <w:p w14:paraId="6E06AD0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Cô và các con vừa hát bài hát nói về điều gì?</w:t>
            </w:r>
          </w:p>
          <w:p w14:paraId="112A14D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Ai đã làm nên những cây lúa?</w:t>
            </w:r>
          </w:p>
          <w:p w14:paraId="166DF6F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Bác nông dân đã làm nên cây lúa, cho hạt thóc hạt gạo để chúng mình ăn hằng ngày đấy.</w:t>
            </w:r>
          </w:p>
          <w:p w14:paraId="13A71A9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Vậy ngoài cây lúa các bác nông dân còn làm ra những sản phẩm gì nữa nào?</w:t>
            </w:r>
          </w:p>
          <w:p w14:paraId="0CB3348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Các bác nông dân làm ra thóc gạo, trồng rau khoai ngô sắn đấy.</w:t>
            </w:r>
          </w:p>
          <w:p w14:paraId="51F2B83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Và để có thật nhiều lúa rau củ quả thì bác nông dân phải chăm chỉ chịu khó, siêng năng làm viêc đấy.</w:t>
            </w:r>
          </w:p>
          <w:p w14:paraId="6792176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Nhưng mà cô thấy có 1 anh nông dân trong 1 câu chuyện rất lời biếng, không chịu gặt lúa, không chịu làm gì nên đã bị đói khát, đố các con biết đó là anh nông dân trong câu chuyện gì?</w:t>
            </w:r>
          </w:p>
          <w:p w14:paraId="6A97D8A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Đó là câu truyện mà hôm nay cô muốn kể cho các con nghe đấy, các con hãy lại đây với cô nào.</w:t>
            </w:r>
          </w:p>
          <w:p w14:paraId="5E60490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Hoạt động 2: Kể chuyện</w:t>
            </w:r>
          </w:p>
          <w:p w14:paraId="2EDE65C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 Cô kể lần 1:</w:t>
            </w:r>
            <w:r w:rsidRPr="005C7F0E">
              <w:rPr>
                <w:rFonts w:ascii="Times New Roman" w:hAnsi="Times New Roman" w:cs="Times New Roman"/>
                <w:sz w:val="28"/>
                <w:szCs w:val="28"/>
              </w:rPr>
              <w:t> Diễn cảm</w:t>
            </w:r>
          </w:p>
          <w:p w14:paraId="24F2C9FA"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(Thể hiện cử chỉ điệu bộ câu chuyện)</w:t>
            </w:r>
          </w:p>
          <w:p w14:paraId="113B310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Các con vừa nghe cô kể câu chuyện gì?</w:t>
            </w:r>
          </w:p>
          <w:p w14:paraId="26D4654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Để hiểu rõ hơn về câu chuyện này cô mời các con cùng nhẹ nhàng đi theo cô nhé.</w:t>
            </w:r>
          </w:p>
          <w:p w14:paraId="3D3F4F0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Chúng mình vừa đi vừa đọc vang câu thơ về bác nông dân nhé</w:t>
            </w:r>
          </w:p>
          <w:p w14:paraId="40C7BCC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“Chúng ta có đủ cơm ăn</w:t>
            </w:r>
          </w:p>
          <w:p w14:paraId="49A0D93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Ấy là nhờ bác nông dân cấy cày</w:t>
            </w:r>
          </w:p>
          <w:p w14:paraId="3ABA913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Nắng mưa bác chẳng nghỉ tay</w:t>
            </w:r>
          </w:p>
          <w:p w14:paraId="2261AA3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Làm việc suốt ngày bác vẫn vui tươi”</w:t>
            </w:r>
          </w:p>
          <w:p w14:paraId="17CC0BE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 Cô kể lần 2:</w:t>
            </w:r>
            <w:r w:rsidRPr="005C7F0E">
              <w:rPr>
                <w:rFonts w:ascii="Times New Roman" w:hAnsi="Times New Roman" w:cs="Times New Roman"/>
                <w:i/>
                <w:iCs/>
                <w:sz w:val="28"/>
                <w:szCs w:val="28"/>
              </w:rPr>
              <w:t> </w:t>
            </w:r>
            <w:r w:rsidRPr="005C7F0E">
              <w:rPr>
                <w:rFonts w:ascii="Times New Roman" w:hAnsi="Times New Roman" w:cs="Times New Roman"/>
                <w:sz w:val="28"/>
                <w:szCs w:val="28"/>
              </w:rPr>
              <w:t>Cô kể chuyện kết hợp với hình ảnh PowerPoint</w:t>
            </w:r>
          </w:p>
          <w:p w14:paraId="09F0489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i/>
                <w:iCs/>
                <w:sz w:val="28"/>
                <w:szCs w:val="28"/>
              </w:rPr>
              <w:t>* Đàm thoại:</w:t>
            </w:r>
          </w:p>
          <w:p w14:paraId="621CEBB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Cô vừa kể cho các con nghe câu chuyện gì?</w:t>
            </w:r>
          </w:p>
          <w:p w14:paraId="0A8BD42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Trong câu chuyện “Hai anh em”  có những ai?</w:t>
            </w:r>
          </w:p>
          <w:p w14:paraId="31569BA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Người anh là người thế nào?</w:t>
            </w:r>
          </w:p>
          <w:p w14:paraId="629D69E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Người anh đã chăm chỉ như thế nào?</w:t>
            </w:r>
          </w:p>
          <w:p w14:paraId="4BF554EE"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Người anh được cụ già thưởng cho cái gì? Trong quả bí ngô có gì nhỉ ?</w:t>
            </w:r>
          </w:p>
          <w:p w14:paraId="1DC8124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Vì sao người anh lại được thưởng nhiều vàng?</w:t>
            </w:r>
          </w:p>
          <w:p w14:paraId="1F71927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Người anh chăm chỉ gặt lúa, chăm chỉ hái bông và tưới nước cho ruộng bí ngô nên người anh đã được cụ già thưởng cho nhiều vàng đấy.</w:t>
            </w:r>
          </w:p>
          <w:p w14:paraId="630BEDCA"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Còn người em là người thế nào?</w:t>
            </w:r>
          </w:p>
          <w:p w14:paraId="5BAE381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Vì lười biếng nên người em được quả bí ngô như thế nào?</w:t>
            </w:r>
          </w:p>
          <w:p w14:paraId="45A9F4A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Điều gì đã xảy ra với người em?</w:t>
            </w:r>
          </w:p>
          <w:p w14:paraId="241AF2D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Ai đã cứu người em?</w:t>
            </w:r>
          </w:p>
          <w:p w14:paraId="38E33C4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Người anh đã cứa người em,  đi tìm em lấy cơm cho em ăn lấy nước cho em uống lấy áo cho em mặc đấy.</w:t>
            </w:r>
          </w:p>
          <w:p w14:paraId="008D758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Qua câu chuyện các con học tập ai? Học tập điều gì ở  anh?</w:t>
            </w:r>
          </w:p>
          <w:p w14:paraId="4DE157F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Cô và chúng mình hãy học tập người anh chăm chỉ lao động và biết thương yêu em, cô mong rằng sau này các con lớn lên cũng sẽ chăm chỉ lao động còn bây giờ các con còn nhỏ hãy chăm chỉ lao động những việc nhỏ vừa sức như ở nhà các con hãy giúp bố mẹ trông em nhặt rau quét nhà các con đồng ý không?</w:t>
            </w:r>
          </w:p>
          <w:p w14:paraId="58F8558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Câu chuyện hai anh em còn được các bạn lớp 5-6 tuổi A7 đóng thành vở kịch đấy bây giờ cô mời các con cùng hướng lên sân khấu để xem kịch nhé.</w:t>
            </w:r>
          </w:p>
          <w:p w14:paraId="49F512B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 Hoạt động 3: Trẻ kể lại truyện</w:t>
            </w:r>
          </w:p>
          <w:p w14:paraId="59DB38E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Cho một số trẻ lên đóng kịch</w:t>
            </w:r>
          </w:p>
          <w:p w14:paraId="4A2250D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Cho trẻ đóng kịch 1 lần nội dung truyện</w:t>
            </w:r>
          </w:p>
          <w:p w14:paraId="2183B23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Động viên khen ngợi trẻ.</w:t>
            </w:r>
          </w:p>
          <w:p w14:paraId="5459336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Các con ạ vì chăm chỉ chịu khó nên người anh được hưởng cuộc sống hạnh phúc đấy còn người em vì lười biếng nên suýt nữa bị chết đói vì vậy các con hãy học tập người anh chăm chỉ các con nhớ chưa nào.</w:t>
            </w:r>
          </w:p>
          <w:p w14:paraId="7D1622E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b/>
                <w:bCs/>
                <w:sz w:val="28"/>
                <w:szCs w:val="28"/>
              </w:rPr>
              <w:t>Kết thúc: </w:t>
            </w:r>
            <w:r w:rsidRPr="005C7F0E">
              <w:rPr>
                <w:rFonts w:ascii="Times New Roman" w:hAnsi="Times New Roman" w:cs="Times New Roman"/>
                <w:sz w:val="28"/>
                <w:szCs w:val="28"/>
              </w:rPr>
              <w:t>Cô cùng trẻ thu dọn đồ dùng</w:t>
            </w:r>
          </w:p>
        </w:tc>
        <w:tc>
          <w:tcPr>
            <w:tcW w:w="5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545D70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w:t>
            </w:r>
          </w:p>
          <w:p w14:paraId="7356082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hát cùng cô</w:t>
            </w:r>
          </w:p>
          <w:p w14:paraId="46844C6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C743C7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7240D01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3B7CC06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BEEF1F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8C628F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451E4C1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Lắng nghe</w:t>
            </w:r>
          </w:p>
          <w:p w14:paraId="365A0FA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81873A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D1AC28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26A4EF7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208258F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439C5EF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0F4E68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2E3CA1F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Lắng nghe và quan sát</w:t>
            </w:r>
          </w:p>
          <w:p w14:paraId="671F0B5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2D0253A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Hai anh em</w:t>
            </w:r>
          </w:p>
          <w:p w14:paraId="4D4F379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w:t>
            </w:r>
          </w:p>
          <w:p w14:paraId="73141EC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65ED955A"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6878E9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7976EC9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lắng nghe</w:t>
            </w:r>
          </w:p>
          <w:p w14:paraId="625FF2C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5F117CE"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D2B021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5FB23E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E9D846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BED2655"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73E4463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766CD2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DD91FE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6DAA508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9E093A0"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778C44B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5B34969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0B81F99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145114C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0597315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trả lời</w:t>
            </w:r>
          </w:p>
          <w:p w14:paraId="144BE98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F4A0E7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7190CA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707F37C"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Trẻ trả lời</w:t>
            </w:r>
          </w:p>
          <w:p w14:paraId="47149D1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7CDB21F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7DB2094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321B6E12"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15A6AB3"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4BC3DC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249AD296"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28D8F6B"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BC3EE49"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6994E5E"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đóng kịch</w:t>
            </w:r>
          </w:p>
          <w:p w14:paraId="5260630F"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56C51A67"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6292C718"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Trẻ lắng nghe</w:t>
            </w:r>
          </w:p>
        </w:tc>
      </w:tr>
    </w:tbl>
    <w:p w14:paraId="1EFCA86C" w14:textId="59CD4D78" w:rsidR="005C7F0E" w:rsidRPr="005C7F0E" w:rsidRDefault="005C7F0E" w:rsidP="005C7F0E">
      <w:pPr>
        <w:rPr>
          <w:rFonts w:ascii="Times New Roman" w:hAnsi="Times New Roman" w:cs="Times New Roman"/>
          <w:sz w:val="28"/>
          <w:szCs w:val="28"/>
        </w:rPr>
      </w:pPr>
    </w:p>
    <w:p w14:paraId="5DD5F3ED"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lastRenderedPageBreak/>
        <w:t> </w:t>
      </w:r>
    </w:p>
    <w:p w14:paraId="73FBA9E1"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p w14:paraId="1C6CCEA4" w14:textId="77777777" w:rsidR="005C7F0E" w:rsidRPr="005C7F0E" w:rsidRDefault="005C7F0E" w:rsidP="005C7F0E">
      <w:pPr>
        <w:rPr>
          <w:rFonts w:ascii="Times New Roman" w:hAnsi="Times New Roman" w:cs="Times New Roman"/>
          <w:sz w:val="28"/>
          <w:szCs w:val="28"/>
        </w:rPr>
      </w:pPr>
      <w:r w:rsidRPr="005C7F0E">
        <w:rPr>
          <w:rFonts w:ascii="Times New Roman" w:hAnsi="Times New Roman" w:cs="Times New Roman"/>
          <w:sz w:val="28"/>
          <w:szCs w:val="28"/>
        </w:rPr>
        <w:t> </w:t>
      </w:r>
    </w:p>
    <w:sectPr w:rsidR="005C7F0E" w:rsidRPr="005C7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77FCB"/>
    <w:multiLevelType w:val="multilevel"/>
    <w:tmpl w:val="B2B0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A49A3"/>
    <w:multiLevelType w:val="multilevel"/>
    <w:tmpl w:val="934E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8629051">
    <w:abstractNumId w:val="0"/>
  </w:num>
  <w:num w:numId="2" w16cid:durableId="172460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0E"/>
    <w:rsid w:val="005C7F0E"/>
    <w:rsid w:val="00D8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92B2"/>
  <w15:chartTrackingRefBased/>
  <w15:docId w15:val="{B511AC0E-BAA9-4716-824F-F737CAD8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F0E"/>
    <w:rPr>
      <w:rFonts w:eastAsiaTheme="majorEastAsia" w:cstheme="majorBidi"/>
      <w:color w:val="272727" w:themeColor="text1" w:themeTint="D8"/>
    </w:rPr>
  </w:style>
  <w:style w:type="paragraph" w:styleId="Title">
    <w:name w:val="Title"/>
    <w:basedOn w:val="Normal"/>
    <w:next w:val="Normal"/>
    <w:link w:val="TitleChar"/>
    <w:uiPriority w:val="10"/>
    <w:qFormat/>
    <w:rsid w:val="005C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F0E"/>
    <w:pPr>
      <w:spacing w:before="160"/>
      <w:jc w:val="center"/>
    </w:pPr>
    <w:rPr>
      <w:i/>
      <w:iCs/>
      <w:color w:val="404040" w:themeColor="text1" w:themeTint="BF"/>
    </w:rPr>
  </w:style>
  <w:style w:type="character" w:customStyle="1" w:styleId="QuoteChar">
    <w:name w:val="Quote Char"/>
    <w:basedOn w:val="DefaultParagraphFont"/>
    <w:link w:val="Quote"/>
    <w:uiPriority w:val="29"/>
    <w:rsid w:val="005C7F0E"/>
    <w:rPr>
      <w:i/>
      <w:iCs/>
      <w:color w:val="404040" w:themeColor="text1" w:themeTint="BF"/>
    </w:rPr>
  </w:style>
  <w:style w:type="paragraph" w:styleId="ListParagraph">
    <w:name w:val="List Paragraph"/>
    <w:basedOn w:val="Normal"/>
    <w:uiPriority w:val="34"/>
    <w:qFormat/>
    <w:rsid w:val="005C7F0E"/>
    <w:pPr>
      <w:ind w:left="720"/>
      <w:contextualSpacing/>
    </w:pPr>
  </w:style>
  <w:style w:type="character" w:styleId="IntenseEmphasis">
    <w:name w:val="Intense Emphasis"/>
    <w:basedOn w:val="DefaultParagraphFont"/>
    <w:uiPriority w:val="21"/>
    <w:qFormat/>
    <w:rsid w:val="005C7F0E"/>
    <w:rPr>
      <w:i/>
      <w:iCs/>
      <w:color w:val="0F4761" w:themeColor="accent1" w:themeShade="BF"/>
    </w:rPr>
  </w:style>
  <w:style w:type="paragraph" w:styleId="IntenseQuote">
    <w:name w:val="Intense Quote"/>
    <w:basedOn w:val="Normal"/>
    <w:next w:val="Normal"/>
    <w:link w:val="IntenseQuoteChar"/>
    <w:uiPriority w:val="30"/>
    <w:qFormat/>
    <w:rsid w:val="005C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F0E"/>
    <w:rPr>
      <w:i/>
      <w:iCs/>
      <w:color w:val="0F4761" w:themeColor="accent1" w:themeShade="BF"/>
    </w:rPr>
  </w:style>
  <w:style w:type="character" w:styleId="IntenseReference">
    <w:name w:val="Intense Reference"/>
    <w:basedOn w:val="DefaultParagraphFont"/>
    <w:uiPriority w:val="32"/>
    <w:qFormat/>
    <w:rsid w:val="005C7F0E"/>
    <w:rPr>
      <w:b/>
      <w:bCs/>
      <w:smallCaps/>
      <w:color w:val="0F4761" w:themeColor="accent1" w:themeShade="BF"/>
      <w:spacing w:val="5"/>
    </w:rPr>
  </w:style>
  <w:style w:type="character" w:styleId="Hyperlink">
    <w:name w:val="Hyperlink"/>
    <w:basedOn w:val="DefaultParagraphFont"/>
    <w:uiPriority w:val="99"/>
    <w:unhideWhenUsed/>
    <w:rsid w:val="005C7F0E"/>
    <w:rPr>
      <w:color w:val="467886" w:themeColor="hyperlink"/>
      <w:u w:val="single"/>
    </w:rPr>
  </w:style>
  <w:style w:type="character" w:styleId="UnresolvedMention">
    <w:name w:val="Unresolved Mention"/>
    <w:basedOn w:val="DefaultParagraphFont"/>
    <w:uiPriority w:val="99"/>
    <w:semiHidden/>
    <w:unhideWhenUsed/>
    <w:rsid w:val="005C7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 3500</dc:creator>
  <cp:keywords/>
  <dc:description/>
  <cp:lastModifiedBy>Dell Vostro 3500</cp:lastModifiedBy>
  <cp:revision>1</cp:revision>
  <dcterms:created xsi:type="dcterms:W3CDTF">2025-11-16T07:17:00Z</dcterms:created>
  <dcterms:modified xsi:type="dcterms:W3CDTF">2025-11-16T07:21:00Z</dcterms:modified>
</cp:coreProperties>
</file>