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E9F9" w14:textId="761DEBAA" w:rsidR="00000000" w:rsidRPr="00495956" w:rsidRDefault="00000000">
      <w:pPr>
        <w:pStyle w:val="NormalWeb"/>
        <w:spacing w:line="288" w:lineRule="auto"/>
        <w:ind w:firstLine="720"/>
        <w:jc w:val="center"/>
        <w:outlineLvl w:val="2"/>
        <w:divId w:val="261498078"/>
        <w:rPr>
          <w:rFonts w:eastAsia="Times New Roman"/>
          <w:b/>
          <w:bCs/>
          <w:sz w:val="28"/>
          <w:szCs w:val="28"/>
        </w:rPr>
      </w:pPr>
      <w:r w:rsidRPr="00495956"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- LỚP NT D3 </w:t>
      </w:r>
      <w:r w:rsidRPr="00495956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495956" w:rsidRPr="00495956">
        <w:rPr>
          <w:rFonts w:eastAsia="Times New Roman"/>
          <w:b/>
          <w:bCs/>
          <w:sz w:val="28"/>
          <w:szCs w:val="28"/>
        </w:rPr>
        <w:t xml:space="preserve">Bùi Thị Thu Hằng - Nguyễn Thị Xen - </w:t>
      </w:r>
      <w:r w:rsidR="00495956" w:rsidRPr="00495956">
        <w:rPr>
          <w:rFonts w:eastAsia="Times New Roman"/>
          <w:b/>
          <w:bCs/>
          <w:sz w:val="28"/>
          <w:szCs w:val="28"/>
        </w:rPr>
        <w:t xml:space="preserve">Tạ Thị Quỳnh Anh </w:t>
      </w:r>
    </w:p>
    <w:tbl>
      <w:tblPr>
        <w:tblW w:w="5105" w:type="pct"/>
        <w:tblInd w:w="-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588"/>
        <w:gridCol w:w="2653"/>
        <w:gridCol w:w="2699"/>
        <w:gridCol w:w="2970"/>
        <w:gridCol w:w="2564"/>
        <w:gridCol w:w="1176"/>
      </w:tblGrid>
      <w:tr w:rsidR="00495956" w:rsidRPr="00495956" w14:paraId="26E32FD4" w14:textId="77777777" w:rsidTr="00495956">
        <w:trPr>
          <w:divId w:val="261498078"/>
        </w:trPr>
        <w:tc>
          <w:tcPr>
            <w:tcW w:w="5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C00E7" w14:textId="6492FCA7" w:rsidR="00000000" w:rsidRPr="00495956" w:rsidRDefault="00000000">
            <w:pPr>
              <w:jc w:val="center"/>
              <w:divId w:val="983391291"/>
              <w:rPr>
                <w:rFonts w:eastAsia="Times New Roman"/>
                <w:b/>
                <w:bCs/>
                <w:sz w:val="28"/>
                <w:szCs w:val="28"/>
              </w:rPr>
            </w:pP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  <w:r w:rsidR="00495956" w:rsidRPr="00495956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B52BE" w14:textId="77777777" w:rsidR="00000000" w:rsidRPr="00495956" w:rsidRDefault="00000000">
            <w:pPr>
              <w:jc w:val="center"/>
              <w:divId w:val="1828860390"/>
              <w:rPr>
                <w:rFonts w:eastAsia="Times New Roman"/>
                <w:b/>
                <w:bCs/>
                <w:sz w:val="28"/>
                <w:szCs w:val="28"/>
              </w:rPr>
            </w:pP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9595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03/11 đến 08/11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21F09" w14:textId="77777777" w:rsidR="00000000" w:rsidRPr="00495956" w:rsidRDefault="00000000">
            <w:pPr>
              <w:jc w:val="center"/>
              <w:divId w:val="1380203033"/>
              <w:rPr>
                <w:rFonts w:eastAsia="Times New Roman"/>
                <w:b/>
                <w:bCs/>
                <w:sz w:val="28"/>
                <w:szCs w:val="28"/>
              </w:rPr>
            </w:pP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9595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10/11 đến 15/11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D7835" w14:textId="77777777" w:rsidR="00000000" w:rsidRPr="00495956" w:rsidRDefault="00000000">
            <w:pPr>
              <w:jc w:val="center"/>
              <w:divId w:val="1976133355"/>
              <w:rPr>
                <w:rFonts w:eastAsia="Times New Roman"/>
                <w:b/>
                <w:bCs/>
                <w:sz w:val="28"/>
                <w:szCs w:val="28"/>
              </w:rPr>
            </w:pP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9595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17/11 đến 22/11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95E3A" w14:textId="77777777" w:rsidR="00000000" w:rsidRPr="00495956" w:rsidRDefault="00000000">
            <w:pPr>
              <w:jc w:val="center"/>
              <w:divId w:val="1910915657"/>
              <w:rPr>
                <w:rFonts w:eastAsia="Times New Roman"/>
                <w:b/>
                <w:bCs/>
                <w:sz w:val="28"/>
                <w:szCs w:val="28"/>
              </w:rPr>
            </w:pP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9595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24/11 đến 29/11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89CD" w14:textId="77777777" w:rsidR="00000000" w:rsidRPr="00495956" w:rsidRDefault="00000000">
            <w:pPr>
              <w:jc w:val="center"/>
              <w:divId w:val="382753464"/>
              <w:rPr>
                <w:rFonts w:eastAsia="Times New Roman"/>
                <w:b/>
                <w:bCs/>
                <w:sz w:val="28"/>
                <w:szCs w:val="28"/>
              </w:rPr>
            </w:pP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000000" w:rsidRPr="00495956" w14:paraId="11E49652" w14:textId="77777777" w:rsidTr="00495956">
        <w:trPr>
          <w:divId w:val="261498078"/>
        </w:trPr>
        <w:tc>
          <w:tcPr>
            <w:tcW w:w="5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E8DE3" w14:textId="77777777" w:rsidR="00000000" w:rsidRPr="00495956" w:rsidRDefault="00000000" w:rsidP="0049595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4917E" w14:textId="1DE191F3" w:rsidR="00000000" w:rsidRPr="00495956" w:rsidRDefault="00000000">
            <w:pPr>
              <w:rPr>
                <w:sz w:val="28"/>
                <w:szCs w:val="28"/>
              </w:rPr>
            </w:pPr>
            <w:r w:rsidRPr="00495956">
              <w:rPr>
                <w:rStyle w:val="plan-content-pre1"/>
              </w:rPr>
              <w:t>- Trao đổi với phụ huynh về tình hình của trẻ ( về sức khỏe, về tâm lý của trẻ, thói quen của trẻ).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Cho trẻ xem tranh ảnh đồ dùng trong gia đình của bé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Trò chuyện với trẻ về đồ dùng ăn uống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Trò chuyện với trẻ ở nhà bé có những đồ dùng gì?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 xml:space="preserve">- Trò chuyện với trẻ về ngày nhà giáo 20/11. </w:t>
            </w:r>
          </w:p>
          <w:p w14:paraId="642E59B3" w14:textId="77777777" w:rsidR="00000000" w:rsidRDefault="00000000">
            <w:pPr>
              <w:rPr>
                <w:rStyle w:val="plan-content-pre1"/>
              </w:rPr>
            </w:pPr>
            <w:r w:rsidRPr="00495956">
              <w:rPr>
                <w:rStyle w:val="plan-content-pre1"/>
              </w:rPr>
              <w:t>+ Tập thói quen chào hỏi lễ phép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 xml:space="preserve">+ Thường xuyên nhắc nhở trẻ thể hiện sự lễ phép với người lớn trong các hoạt động: Chào hỏi, vâng, dạ, cảm ơn, xin lỗi,... </w:t>
            </w:r>
            <w:r w:rsidRPr="00495956">
              <w:rPr>
                <w:rStyle w:val="plan-content-pre1"/>
                <w:b/>
                <w:bCs/>
                <w:color w:val="337AB7"/>
              </w:rPr>
              <w:t>(MT30)</w:t>
            </w:r>
            <w:r w:rsidRPr="00495956">
              <w:rPr>
                <w:rStyle w:val="plan-content-pre1"/>
              </w:rPr>
              <w:t xml:space="preserve"> </w:t>
            </w:r>
          </w:p>
          <w:p w14:paraId="69D2DC4B" w14:textId="77777777" w:rsidR="00495956" w:rsidRPr="00495956" w:rsidRDefault="00495956">
            <w:pPr>
              <w:rPr>
                <w:sz w:val="28"/>
                <w:szCs w:val="28"/>
              </w:rPr>
            </w:pPr>
          </w:p>
          <w:p w14:paraId="61341A7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48E7" w14:textId="77777777" w:rsidR="00000000" w:rsidRPr="00495956" w:rsidRDefault="00000000" w:rsidP="0049595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  <w:u w:val="single"/>
              </w:rPr>
              <w:t>MT30</w:t>
            </w:r>
          </w:p>
        </w:tc>
      </w:tr>
      <w:tr w:rsidR="00000000" w:rsidRPr="00495956" w14:paraId="08DD6579" w14:textId="77777777" w:rsidTr="00495956">
        <w:trPr>
          <w:divId w:val="261498078"/>
        </w:trPr>
        <w:tc>
          <w:tcPr>
            <w:tcW w:w="5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77772" w14:textId="77777777" w:rsidR="00000000" w:rsidRPr="00495956" w:rsidRDefault="00000000" w:rsidP="0049595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17F8" w14:textId="77777777" w:rsidR="00000000" w:rsidRPr="00495956" w:rsidRDefault="00000000">
            <w:pPr>
              <w:rPr>
                <w:sz w:val="28"/>
                <w:szCs w:val="28"/>
              </w:rPr>
            </w:pPr>
            <w:r w:rsidRPr="00495956">
              <w:rPr>
                <w:rStyle w:val="plan-content-pre1"/>
              </w:rPr>
              <w:t>* Khởi động : Đi vòng tròn kết hợp các động tác theo nhạc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* Trọng động: Tập theo nền nhạc “Nắng sớm”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Hô hấp :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 xml:space="preserve">+ Hít vào thật sâu 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Thở ra từ từ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Tay :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+ 2 tay giơ lên cao và hạ xuống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Cơ lưng, cơ bụng: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Quay người sang 2 bên phải – trái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 xml:space="preserve">- Cơ chân : 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Ngồi khuỵu gối, đứng lên.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 xml:space="preserve">- Bật: 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Bật tại chỗ.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Nhảy flashmob theo nhạc nước ngoài 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 xml:space="preserve">* Hồi tĩnh : Làm các động tác nhẹ nhàng </w:t>
            </w:r>
          </w:p>
          <w:p w14:paraId="71CA70D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7C995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0B18CF38" w14:textId="77777777" w:rsidTr="00495956">
        <w:trPr>
          <w:divId w:val="261498078"/>
        </w:trPr>
        <w:tc>
          <w:tcPr>
            <w:tcW w:w="3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8EA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53C5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A8D01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Phát triển vận động</w:t>
            </w:r>
          </w:p>
          <w:p w14:paraId="6E300A1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VĐCB : Đứng co 1 chân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TCVĐ: Bắt bướm </w:t>
            </w:r>
          </w:p>
          <w:p w14:paraId="43FF42E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6AD8D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Phát triển vận động</w:t>
            </w:r>
          </w:p>
          <w:p w14:paraId="252CC9F3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VĐCB : Bò chui qua cổng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TCVĐ: Ô tô và chim sẻ </w:t>
            </w:r>
          </w:p>
          <w:p w14:paraId="424C2CF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631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Phát triển vận động</w:t>
            </w:r>
          </w:p>
          <w:p w14:paraId="61AB948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VĐCB : Đi trong đường hẹp có bê vật trên tay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TCVĐ: Chơi với dải lụa </w:t>
            </w:r>
            <w:r w:rsidRPr="00495956"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 w:rsidRPr="00495956">
              <w:rPr>
                <w:rStyle w:val="plan-content-pre1"/>
                <w:rFonts w:eastAsia="Times New Roman"/>
              </w:rPr>
              <w:t xml:space="preserve"> </w:t>
            </w:r>
          </w:p>
          <w:p w14:paraId="0E6E4D0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D9F52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Phát triển vận động</w:t>
            </w:r>
          </w:p>
          <w:p w14:paraId="2C25D2D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VĐCB : Chạy thay đổi tốc độ nhanh - chậm theo cô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TCVĐ: Con bọ dừa </w:t>
            </w:r>
          </w:p>
          <w:p w14:paraId="4216A24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4B25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  <w:u w:val="single"/>
              </w:rPr>
              <w:t>MT17</w:t>
            </w:r>
            <w:r w:rsidRPr="00495956">
              <w:rPr>
                <w:rFonts w:eastAsia="Times New Roman"/>
                <w:sz w:val="28"/>
                <w:szCs w:val="28"/>
              </w:rPr>
              <w:t xml:space="preserve">, </w:t>
            </w:r>
            <w:r w:rsidRPr="00495956">
              <w:rPr>
                <w:rFonts w:eastAsia="Times New Roman"/>
                <w:sz w:val="28"/>
                <w:szCs w:val="28"/>
                <w:u w:val="single"/>
              </w:rPr>
              <w:t>MT2</w:t>
            </w:r>
          </w:p>
        </w:tc>
      </w:tr>
      <w:tr w:rsidR="00495956" w:rsidRPr="00495956" w14:paraId="4F7D32D1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245B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9B4C2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83530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5C8D73E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Đồ chơi của bé (Quả bóng) </w:t>
            </w:r>
          </w:p>
          <w:p w14:paraId="39A4AD0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FABC7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0BBDEC4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Đồ dùng để ăn </w:t>
            </w:r>
            <w:r w:rsidRPr="00495956">
              <w:rPr>
                <w:rStyle w:val="plan-content-pre1"/>
                <w:rFonts w:eastAsia="Times New Roman"/>
                <w:b/>
                <w:bCs/>
                <w:color w:val="337AB7"/>
              </w:rPr>
              <w:t>(MT17)</w:t>
            </w:r>
            <w:r w:rsidRPr="00495956">
              <w:rPr>
                <w:rStyle w:val="plan-content-pre1"/>
                <w:rFonts w:eastAsia="Times New Roman"/>
              </w:rPr>
              <w:t xml:space="preserve"> </w:t>
            </w:r>
          </w:p>
          <w:p w14:paraId="101D2FF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4D81D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7CA3A6C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Trò chuyện về ngày 20/11 </w:t>
            </w:r>
          </w:p>
          <w:p w14:paraId="2D41FCC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57A5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7151457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Đồ dùng để uống </w:t>
            </w:r>
          </w:p>
          <w:p w14:paraId="55E3792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44D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1C3EC783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4AAE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4A504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B5FF3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3EFCAA6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Truyện : Cái chuông nhỏ </w:t>
            </w:r>
          </w:p>
          <w:p w14:paraId="7E22AD1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79D4F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233A91AE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Thơ: Ấm và chảo </w:t>
            </w:r>
          </w:p>
          <w:p w14:paraId="18F3799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D0E64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716DFF6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Thơ: Cô giáo của em </w:t>
            </w:r>
          </w:p>
          <w:p w14:paraId="23ECBE0F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4079C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68E4D46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Truyện: Cái ấm sành nở hoa </w:t>
            </w:r>
          </w:p>
          <w:p w14:paraId="2DB60A8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EA7F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2C4E5540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AE1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B05AA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520C6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235739D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Di màu mặt nước </w:t>
            </w:r>
          </w:p>
          <w:p w14:paraId="645325A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8601E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 xml:space="preserve">Nhận biết phân biệt </w:t>
            </w:r>
          </w:p>
          <w:p w14:paraId="5BEC40AE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Nhận biết màu vàng </w:t>
            </w:r>
          </w:p>
          <w:p w14:paraId="117A2EA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B7AAE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2B7E34C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In ngón tay tạo thành cánh hoa </w:t>
            </w:r>
          </w:p>
          <w:p w14:paraId="23BBD91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4FC0F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 xml:space="preserve">Nhận biết phân biệt </w:t>
            </w:r>
          </w:p>
          <w:p w14:paraId="20C6B31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Nhận biết phân biệt: Màu xanh - màu vàng </w:t>
            </w:r>
          </w:p>
          <w:p w14:paraId="01D0C1D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8F1B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357BE0B7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9393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B8F7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8A83C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391ACAB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Nghe hát: Quả bóng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VĐTN: Tập tầm vông </w:t>
            </w:r>
          </w:p>
          <w:p w14:paraId="53E045F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9135C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5198893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Dạy hát : Đu quay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TCÂN: Thi xem ai giỏi </w:t>
            </w:r>
          </w:p>
          <w:p w14:paraId="63D4BFD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FC802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0538E413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Nghe hát: Cô giáo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VĐTN: Kéo cưa lừa xẻ </w:t>
            </w:r>
          </w:p>
          <w:p w14:paraId="72925D6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54015" w14:textId="77777777" w:rsidR="00000000" w:rsidRPr="00495956" w:rsidRDefault="00000000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6E484A8E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VĐTN: Đu quay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Nghe hát: Chiếc khăn tay </w:t>
            </w:r>
          </w:p>
          <w:p w14:paraId="66611D33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11D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35419022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A45E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ACD4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59866" w14:textId="51E792F2" w:rsidR="00EF2507" w:rsidRPr="00495956" w:rsidRDefault="00EF2507" w:rsidP="00EF2507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</w:t>
            </w:r>
            <w:r>
              <w:rPr>
                <w:b/>
                <w:bCs/>
                <w:sz w:val="28"/>
                <w:szCs w:val="28"/>
              </w:rPr>
              <w:t xml:space="preserve"> ôn tập</w:t>
            </w:r>
          </w:p>
          <w:p w14:paraId="6BB92AED" w14:textId="77777777" w:rsidR="00495956" w:rsidRPr="00495956" w:rsidRDefault="00495956" w:rsidP="0049595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</w:rPr>
              <w:t>VĐCB : Đứng co 1 chân</w:t>
            </w:r>
          </w:p>
          <w:p w14:paraId="34D0EC1A" w14:textId="39B0BDE9" w:rsidR="00000000" w:rsidRPr="00495956" w:rsidRDefault="00495956" w:rsidP="0049595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</w:rPr>
              <w:t>TCVĐ: Bắt bướm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7EDF4" w14:textId="77777777" w:rsidR="00EF2507" w:rsidRPr="00495956" w:rsidRDefault="00EF2507" w:rsidP="00EF2507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</w:t>
            </w:r>
            <w:r>
              <w:rPr>
                <w:b/>
                <w:bCs/>
                <w:sz w:val="28"/>
                <w:szCs w:val="28"/>
              </w:rPr>
              <w:t xml:space="preserve"> ôn tập</w:t>
            </w:r>
          </w:p>
          <w:p w14:paraId="4DFE65EE" w14:textId="1BE7964A" w:rsidR="00000000" w:rsidRPr="00495956" w:rsidRDefault="00495956" w:rsidP="00EF250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</w:rPr>
              <w:t>Nhận biết màu vàng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0B4C9" w14:textId="77777777" w:rsidR="00EF2507" w:rsidRPr="00495956" w:rsidRDefault="00EF2507" w:rsidP="00EF2507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</w:t>
            </w:r>
            <w:r>
              <w:rPr>
                <w:b/>
                <w:bCs/>
                <w:sz w:val="28"/>
                <w:szCs w:val="28"/>
              </w:rPr>
              <w:t xml:space="preserve"> ôn tập</w:t>
            </w:r>
          </w:p>
          <w:p w14:paraId="3399360D" w14:textId="4088275F" w:rsidR="00000000" w:rsidRPr="00495956" w:rsidRDefault="00495956" w:rsidP="00EF250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</w:rPr>
              <w:t>Thơ: Cô giáo của em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44256" w14:textId="77777777" w:rsidR="00EF2507" w:rsidRPr="00495956" w:rsidRDefault="00EF2507" w:rsidP="00EF2507">
            <w:pPr>
              <w:pStyle w:val="text-center-report"/>
              <w:rPr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Hoạt động</w:t>
            </w:r>
            <w:r>
              <w:rPr>
                <w:b/>
                <w:bCs/>
                <w:sz w:val="28"/>
                <w:szCs w:val="28"/>
              </w:rPr>
              <w:t xml:space="preserve"> ôn tập</w:t>
            </w:r>
          </w:p>
          <w:p w14:paraId="17BB5B5B" w14:textId="1B6F50D4" w:rsidR="00000000" w:rsidRPr="00495956" w:rsidRDefault="00495956" w:rsidP="00EF250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</w:rPr>
              <w:t>NBTN: Đồ dùng để uống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C623E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33AF171D" w14:textId="77777777" w:rsidTr="00495956">
        <w:trPr>
          <w:divId w:val="261498078"/>
        </w:trPr>
        <w:tc>
          <w:tcPr>
            <w:tcW w:w="3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3374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765B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84E5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cây hoa giấy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Chèo thuyền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471110F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43BD3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cây hoa mẫu đơn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Đập bóng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lá chuối </w:t>
            </w:r>
          </w:p>
          <w:p w14:paraId="2738100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BB87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cây bưởi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Nu na nu nống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dải lụa </w:t>
            </w:r>
          </w:p>
          <w:p w14:paraId="1E711BA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EAEC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HĐCCĐ: Quan sát bầu trời 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Chi chi chành chành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bóng </w:t>
            </w:r>
          </w:p>
          <w:p w14:paraId="23C3213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D310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028725B8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67C2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4B4A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64A65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cây hoa ngũ sắc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Rồng rắn lên mây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5FA0EFE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0BB2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đồ chơi ngoài trời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Lộn cầu vồng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4EB8842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2ED3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HĐCCĐ: Quan sát cây hoa loa kèn 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Rồng rắn lên mây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dải lụa </w:t>
            </w:r>
          </w:p>
          <w:p w14:paraId="4642318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3529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đu quay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Kéo co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0733AA45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DD0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42A6E4B6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C4F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6BEED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655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cây hoa đồng tiền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Cắp cua bỏ giỏ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14:paraId="0E685D6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104F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HĐCCĐ: Quan sát thời tiết 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xỉa cá mè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6682830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8DB8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cây hoa mười giờ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Kéo mo cau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bong bóng xà phòng </w:t>
            </w:r>
          </w:p>
          <w:p w14:paraId="7B3B019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9E4F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cây đu đủ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Kéo cưa lừa xẻ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7392889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FCC8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2D512DEF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0E965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81EA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2A6A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Giao lưu với lớp nhà trẻ D2 trò chơi: Chi chi chành chành </w:t>
            </w:r>
          </w:p>
          <w:p w14:paraId="48D03AC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C6DB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Giao lưu với lớp nhà trẻ D2 trò chơi: Ném bóng </w:t>
            </w:r>
          </w:p>
          <w:p w14:paraId="15B8E10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D157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Giao lưu với lớp nhà trẻ D2 bài vận động: Tập tầm vông </w:t>
            </w:r>
          </w:p>
          <w:p w14:paraId="554D6D3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3C1E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Giao lưu với lớp nhà trẻ D2 trò chơi: Kéo mo cau </w:t>
            </w:r>
          </w:p>
          <w:p w14:paraId="0C129C7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9BAD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1B7810B3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F84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7616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F0FF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Làm thí nghiệm: thổi bong bóng với nước rửa bát </w:t>
            </w:r>
          </w:p>
          <w:p w14:paraId="58A47F1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D26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Làm thí nghiệm: thổi nước từ trong chai </w:t>
            </w:r>
          </w:p>
          <w:p w14:paraId="3610779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96C5F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Làm thí nghiệm: đổi màu khi pha trộn màu sắc </w:t>
            </w:r>
          </w:p>
          <w:p w14:paraId="3A4F440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2111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- Làm thí nghiệm: Chọc que vào bóng bay không vỡ </w:t>
            </w:r>
          </w:p>
          <w:p w14:paraId="1A85A66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50A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429D2434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5F3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D588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9B07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dạo quanh vườn trường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Trời nắng trời mưa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lastRenderedPageBreak/>
              <w:t xml:space="preserve">- Chơi tự do: Chơi với đồ chơi ngoài trời </w:t>
            </w:r>
          </w:p>
          <w:p w14:paraId="61640BB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24BB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lastRenderedPageBreak/>
              <w:t>- HĐCCĐ: Quan sát đi dạo quanh vườn trường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Bóng tròn to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7CBE817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9ACF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đi dạo quanh vườn trường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Bóng tròn to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5DED479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026BF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HĐCCĐ: Quan sát thời tiết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>- TCVĐ: Ném bóng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1C3B64C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DAD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495956" w14:paraId="5DFCCF05" w14:textId="77777777" w:rsidTr="00495956">
        <w:trPr>
          <w:divId w:val="261498078"/>
        </w:trPr>
        <w:tc>
          <w:tcPr>
            <w:tcW w:w="5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C98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0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92A3" w14:textId="77777777" w:rsidR="00000000" w:rsidRPr="00495956" w:rsidRDefault="00000000">
            <w:pPr>
              <w:rPr>
                <w:sz w:val="28"/>
                <w:szCs w:val="28"/>
              </w:rPr>
            </w:pPr>
            <w:r w:rsidRPr="00495956">
              <w:rPr>
                <w:rStyle w:val="plan-content-pre1"/>
              </w:rPr>
              <w:t>+ Chơi theo ý thích các trò chơi: Kéo cưa lừa xẻ, lộn cầu vồng, dung dăng dung dẻ.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Bài tập phát triển tâm vận động: Đu quay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* Góc hoạt động với đồ vật : Rèn cho trẻ kỹ năng xếp chồng (xếp nhà), xếp cạnh (xếp đường đi), xếp hàng rào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* Góc bé chơi với búp bê: Xúc cho em ăn, ru bé ngủ, hát cho bé nghe, xếp quận áo cho em bé, chơi với đồ chơi nấu ăn.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* Góc bẽ chơi với hình và màu :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Chơi màu nước : In cánh hoa tặng cô.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Di mầu đồ chơi bé thích, dán trang trí chấm tròn vào váy của bé.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Chơi với đất nặn: Bóp, nhào đất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*Góc sách truyện :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Xem truyện tranh, truyện có hình ảnh các loại đồ chơi.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Xem tranh truyện: Đôi bạn tốt; Sách về đồ chơi của bé.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+ Xem ảnh các bạn trong lớp, gia đình và bản thân.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 xml:space="preserve">+ Chơi trò chơi: Bỏ vào lấy ra các khối hình </w:t>
            </w:r>
          </w:p>
          <w:p w14:paraId="1FFB4E35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41CA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495956" w14:paraId="03B82836" w14:textId="77777777" w:rsidTr="00495956">
        <w:trPr>
          <w:divId w:val="261498078"/>
        </w:trPr>
        <w:tc>
          <w:tcPr>
            <w:tcW w:w="5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D92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0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25885" w14:textId="04045208" w:rsidR="00000000" w:rsidRPr="00495956" w:rsidRDefault="00000000">
            <w:pPr>
              <w:rPr>
                <w:sz w:val="28"/>
                <w:szCs w:val="28"/>
              </w:rPr>
            </w:pPr>
            <w:r w:rsidRPr="00495956">
              <w:rPr>
                <w:rStyle w:val="plan-content-pre1"/>
              </w:rPr>
              <w:t>- Trẻ biết tự đi vệ sinh đúng nơi quy định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>- Thực hiện các thói quen văn minh trong khi ăn, ngủ</w:t>
            </w:r>
            <w:r w:rsidRPr="00495956">
              <w:rPr>
                <w:sz w:val="28"/>
                <w:szCs w:val="28"/>
              </w:rPr>
              <w:br/>
            </w:r>
            <w:r w:rsidRPr="00495956">
              <w:rPr>
                <w:rStyle w:val="plan-content-pre1"/>
              </w:rPr>
              <w:t xml:space="preserve">- Biết tên món ăn hàng ngày và lợi ích món ăn </w:t>
            </w:r>
          </w:p>
          <w:p w14:paraId="7C6ACCBD" w14:textId="77777777" w:rsidR="00000000" w:rsidRPr="00495956" w:rsidRDefault="00000000">
            <w:pPr>
              <w:rPr>
                <w:sz w:val="28"/>
                <w:szCs w:val="28"/>
              </w:rPr>
            </w:pPr>
            <w:r w:rsidRPr="00495956">
              <w:rPr>
                <w:rStyle w:val="plan-content-pre1"/>
              </w:rPr>
              <w:t xml:space="preserve">+ Luyện một số thói quen tốt trong sinh hoạt: ăn chín, uống sôi, lau mặt, lau miệng, uống nước sau khi ăn </w:t>
            </w:r>
            <w:r w:rsidRPr="00495956">
              <w:rPr>
                <w:rStyle w:val="plan-content-pre1"/>
                <w:b/>
                <w:bCs/>
                <w:color w:val="337AB7"/>
              </w:rPr>
              <w:t>(MT8)</w:t>
            </w:r>
            <w:r w:rsidRPr="00495956">
              <w:rPr>
                <w:rStyle w:val="plan-content-pre1"/>
              </w:rPr>
              <w:t xml:space="preserve"> </w:t>
            </w:r>
          </w:p>
          <w:p w14:paraId="283D7A8E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351D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  <w:u w:val="single"/>
              </w:rPr>
              <w:t>MT8</w:t>
            </w:r>
          </w:p>
        </w:tc>
      </w:tr>
      <w:tr w:rsidR="00495956" w:rsidRPr="00495956" w14:paraId="48FC4680" w14:textId="77777777" w:rsidTr="00495956">
        <w:trPr>
          <w:divId w:val="261498078"/>
        </w:trPr>
        <w:tc>
          <w:tcPr>
            <w:tcW w:w="3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B577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649E4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D806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Rèn trẻ cách cầm cốc uống nước </w:t>
            </w:r>
          </w:p>
          <w:p w14:paraId="01C2C6D5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298B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Rèn trẻ lấy và cất balo </w:t>
            </w:r>
          </w:p>
          <w:p w14:paraId="03B8AACE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D458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Rèn trẻ lấy và cất đồ chơi đúng nơi quy định </w:t>
            </w:r>
          </w:p>
          <w:p w14:paraId="06E20C3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B533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Rèn trẻ cất dép </w:t>
            </w:r>
          </w:p>
          <w:p w14:paraId="4CB4A93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C985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351228C5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65A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B61D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3749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Dạy trẻ chơi trò chơi "hai chú lính chì" </w:t>
            </w:r>
          </w:p>
          <w:p w14:paraId="4EABA63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5112F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Dạy trẻ chơi trò chơi "Rồng rắn lên mây" </w:t>
            </w:r>
          </w:p>
          <w:p w14:paraId="0540F33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E84B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Dạy trẻ chơi trò chơi " Cắp cua bỏ giỏ" </w:t>
            </w:r>
          </w:p>
          <w:p w14:paraId="52F5C86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6F20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Dạy trẻ chơi trò chơi "Kéo cưa lừa xẻ" </w:t>
            </w:r>
          </w:p>
          <w:p w14:paraId="1D502773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3B0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0CAACE97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E92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6F7B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890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Tô màu quả bóng </w:t>
            </w:r>
          </w:p>
          <w:p w14:paraId="6908354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16C1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Tô màu đồ dùng </w:t>
            </w:r>
          </w:p>
          <w:p w14:paraId="1ACC9323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5650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Tô màu bông hoa tặng cô </w:t>
            </w:r>
          </w:p>
          <w:p w14:paraId="5C71AA0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51C13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Tô màu cái cốc </w:t>
            </w:r>
          </w:p>
          <w:p w14:paraId="6662C19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C30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56E09D2D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267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5746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8084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Đọc thơ "Bập bênh" </w:t>
            </w:r>
          </w:p>
          <w:p w14:paraId="1AA32CC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31C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Ôn bài hát "Đu quay" </w:t>
            </w:r>
          </w:p>
          <w:p w14:paraId="1954647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E82B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Đọc thơ "Cô và mẹ" </w:t>
            </w:r>
          </w:p>
          <w:p w14:paraId="3D09A44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EED7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Ôn VĐTN bài hát: "Đu quay" </w:t>
            </w:r>
          </w:p>
          <w:p w14:paraId="2A199DC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63B60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2B5FBE30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B63F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3BC6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7C6D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Nêu gương bé ngoan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  <w:p w14:paraId="6754018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B9E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Nêu gương bé ngoan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  <w:p w14:paraId="284A6A4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CB2D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Nêu gương bé ngoan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  <w:p w14:paraId="32C6862D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6478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>- Nêu gương bé ngoan</w:t>
            </w:r>
            <w:r w:rsidRPr="00495956">
              <w:rPr>
                <w:rFonts w:eastAsia="Times New Roman"/>
                <w:sz w:val="28"/>
                <w:szCs w:val="28"/>
              </w:rPr>
              <w:br/>
            </w:r>
            <w:r w:rsidRPr="00495956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  <w:p w14:paraId="42C32EC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68A9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0BFDE455" w14:textId="77777777" w:rsidTr="00495956">
        <w:trPr>
          <w:divId w:val="261498078"/>
        </w:trPr>
        <w:tc>
          <w:tcPr>
            <w:tcW w:w="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0108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E3C1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C65B7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Ôn di màu tự do </w:t>
            </w:r>
          </w:p>
          <w:p w14:paraId="3386E7F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D90F9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Chơi tự do </w:t>
            </w:r>
          </w:p>
          <w:p w14:paraId="412F7AAC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1E6A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Ôn các bài hát về cô giáo </w:t>
            </w:r>
          </w:p>
          <w:p w14:paraId="7379BFFF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7901A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plan-content-pre1"/>
                <w:rFonts w:eastAsia="Times New Roman"/>
              </w:rPr>
              <w:t xml:space="preserve">Ôn bài thơ: Ấm và chảo </w:t>
            </w:r>
          </w:p>
          <w:p w14:paraId="22EFEFAB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A2BC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5956" w:rsidRPr="00495956" w14:paraId="09F912B3" w14:textId="77777777" w:rsidTr="00495956">
        <w:trPr>
          <w:divId w:val="261498078"/>
        </w:trPr>
        <w:tc>
          <w:tcPr>
            <w:tcW w:w="5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5A7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  <w:r w:rsidRPr="0049595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2295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</w:rPr>
              <w:t xml:space="preserve">Đồ chơi của bé 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6D12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</w:rPr>
              <w:t xml:space="preserve">Đồ dùng để ăn 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81531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Style w:val="Strong"/>
                <w:rFonts w:eastAsia="Times New Roman"/>
                <w:sz w:val="28"/>
                <w:szCs w:val="28"/>
              </w:rPr>
              <w:t>Ngày nhà giáo Việt Nam</w:t>
            </w:r>
            <w:r w:rsidRPr="0049595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1E7D8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sz w:val="28"/>
                <w:szCs w:val="28"/>
              </w:rPr>
              <w:t xml:space="preserve">Đồ dùng để uống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82AA6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495956" w14:paraId="1B64E86A" w14:textId="77777777" w:rsidTr="00495956">
        <w:trPr>
          <w:divId w:val="261498078"/>
        </w:trPr>
        <w:tc>
          <w:tcPr>
            <w:tcW w:w="5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2230" w14:textId="77777777" w:rsidR="00000000" w:rsidRPr="00495956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451" w:type="pct"/>
            <w:gridSpan w:val="5"/>
            <w:vAlign w:val="center"/>
            <w:hideMark/>
          </w:tcPr>
          <w:p w14:paraId="7DDF5803" w14:textId="77777777" w:rsidR="00000000" w:rsidRPr="00495956" w:rsidRDefault="00000000">
            <w:pPr>
              <w:jc w:val="center"/>
              <w:divId w:val="1657034114"/>
              <w:rPr>
                <w:b/>
                <w:bCs/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ĐÁNH GIÁ CỦA GIÁO VIÊN</w:t>
            </w:r>
          </w:p>
          <w:p w14:paraId="7C405D5A" w14:textId="77777777" w:rsidR="00000000" w:rsidRPr="00495956" w:rsidRDefault="0000000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C4A460C" w14:textId="77777777" w:rsidR="00000000" w:rsidRPr="00495956" w:rsidRDefault="0000000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95956">
              <w:rPr>
                <w:rFonts w:eastAsia="Times New Roman"/>
                <w:b/>
                <w:bCs/>
                <w:sz w:val="28"/>
                <w:szCs w:val="28"/>
              </w:rPr>
              <w:pict w14:anchorId="7AF8ED66">
                <v:rect id="_x0000_i1122" style="width:0;height:1.5pt" o:hralign="center" o:hrstd="t" o:hr="t" fillcolor="#a0a0a0" stroked="f"/>
              </w:pict>
            </w:r>
          </w:p>
          <w:p w14:paraId="586E1A0B" w14:textId="77777777" w:rsidR="00000000" w:rsidRPr="00495956" w:rsidRDefault="00000000">
            <w:pPr>
              <w:jc w:val="center"/>
              <w:divId w:val="1885559890"/>
              <w:rPr>
                <w:b/>
                <w:bCs/>
                <w:sz w:val="28"/>
                <w:szCs w:val="28"/>
              </w:rPr>
            </w:pPr>
            <w:r w:rsidRPr="00495956">
              <w:rPr>
                <w:b/>
                <w:bCs/>
                <w:sz w:val="28"/>
                <w:szCs w:val="28"/>
              </w:rPr>
              <w:t>ĐÁNH GIÁ CỦA BAN GIÁM HIỆU</w:t>
            </w:r>
          </w:p>
          <w:p w14:paraId="12E9F01D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495956">
              <w:rPr>
                <w:rFonts w:ascii="Times New Roman" w:hAnsi="Times New Roman" w:cs="Times New Roman"/>
                <w:sz w:val="28"/>
                <w:szCs w:val="28"/>
              </w:rPr>
              <w:t>* HPCM đã duyệt kế hoạch ngày 27/10/2025</w:t>
            </w:r>
          </w:p>
          <w:p w14:paraId="05E409A6" w14:textId="77777777" w:rsidR="00495956" w:rsidRPr="00495956" w:rsidRDefault="0049595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D5364" w14:textId="77777777" w:rsidR="00000000" w:rsidRPr="00495956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0934F01F" w14:textId="77777777" w:rsidR="00000000" w:rsidRPr="00495956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261498078"/>
        <w:rPr>
          <w:rFonts w:eastAsia="Times New Roman"/>
          <w:vanish/>
          <w:sz w:val="28"/>
          <w:szCs w:val="28"/>
        </w:rPr>
      </w:pPr>
    </w:p>
    <w:p w14:paraId="094D711C" w14:textId="77777777" w:rsidR="00CB04AC" w:rsidRPr="00495956" w:rsidRDefault="00CB04A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CB04AC" w:rsidRPr="0049595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6"/>
    <w:rsid w:val="00495956"/>
    <w:rsid w:val="00AA22A5"/>
    <w:rsid w:val="00CB04AC"/>
    <w:rsid w:val="00E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80C7F"/>
  <w15:chartTrackingRefBased/>
  <w15:docId w15:val="{35836E5F-7ED2-43C9-AEE4-E068F823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41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8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Hưng Tạ</cp:lastModifiedBy>
  <cp:revision>2</cp:revision>
  <dcterms:created xsi:type="dcterms:W3CDTF">2025-11-03T17:41:00Z</dcterms:created>
  <dcterms:modified xsi:type="dcterms:W3CDTF">2025-11-03T17:41:00Z</dcterms:modified>
</cp:coreProperties>
</file>