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F95" w:rsidRDefault="00AF3F95" w:rsidP="00AF3F95">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2 - LỨA TUỔI MẪU GIÁO NHỠ 4-5 TUỔI - LỚP Mẫu giáo Nhỡ B3 </w:t>
      </w:r>
      <w:r>
        <w:rPr>
          <w:rFonts w:eastAsia="Times New Roman"/>
          <w:b/>
          <w:bCs/>
          <w:sz w:val="28"/>
          <w:szCs w:val="28"/>
        </w:rPr>
        <w:br/>
        <w:t xml:space="preserve">Tên giáo viên: Hoàng Thị Nhung-Nguyễn Thị Hường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2"/>
        <w:gridCol w:w="366"/>
        <w:gridCol w:w="2463"/>
        <w:gridCol w:w="2463"/>
        <w:gridCol w:w="2463"/>
        <w:gridCol w:w="2463"/>
        <w:gridCol w:w="1232"/>
      </w:tblGrid>
      <w:tr w:rsidR="00AF3F95" w:rsidTr="00BD40FE">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jc w:val="center"/>
              <w:rPr>
                <w:rFonts w:eastAsia="Times New Roman"/>
                <w:b/>
                <w:bCs/>
              </w:rPr>
            </w:pPr>
            <w:r>
              <w:rPr>
                <w:rFonts w:eastAsia="Times New Roman"/>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AF3F95" w:rsidRDefault="00AF3F95" w:rsidP="00BD40FE">
            <w:pPr>
              <w:jc w:val="center"/>
              <w:rPr>
                <w:rFonts w:eastAsia="Times New Roman"/>
                <w:b/>
                <w:bCs/>
              </w:rPr>
            </w:pPr>
            <w:r>
              <w:rPr>
                <w:rFonts w:eastAsia="Times New Roman"/>
                <w:b/>
                <w:bCs/>
              </w:rPr>
              <w:t>Tuần 1</w:t>
            </w:r>
            <w:r>
              <w:rPr>
                <w:rFonts w:eastAsia="Times New Roman"/>
                <w:b/>
                <w:bCs/>
              </w:rPr>
              <w:br/>
            </w:r>
            <w:r>
              <w:rPr>
                <w:rFonts w:eastAsia="Times New Roman"/>
                <w:b/>
                <w:bCs/>
                <w:i/>
                <w:iCs/>
              </w:rPr>
              <w:t>Từ 03/02 đến 07/02</w:t>
            </w:r>
          </w:p>
        </w:tc>
        <w:tc>
          <w:tcPr>
            <w:tcW w:w="900" w:type="pct"/>
            <w:tcBorders>
              <w:top w:val="single" w:sz="6" w:space="0" w:color="000000"/>
              <w:left w:val="single" w:sz="6" w:space="0" w:color="000000"/>
              <w:bottom w:val="single" w:sz="6" w:space="0" w:color="000000"/>
              <w:right w:val="single" w:sz="6" w:space="0" w:color="000000"/>
            </w:tcBorders>
            <w:hideMark/>
          </w:tcPr>
          <w:p w:rsidR="00AF3F95" w:rsidRDefault="00AF3F95" w:rsidP="00BD40FE">
            <w:pPr>
              <w:jc w:val="center"/>
              <w:rPr>
                <w:rFonts w:eastAsia="Times New Roman"/>
                <w:b/>
                <w:bCs/>
              </w:rPr>
            </w:pPr>
            <w:r>
              <w:rPr>
                <w:rFonts w:eastAsia="Times New Roman"/>
                <w:b/>
                <w:bCs/>
              </w:rPr>
              <w:t>Tuần 2</w:t>
            </w:r>
            <w:r>
              <w:rPr>
                <w:rFonts w:eastAsia="Times New Roman"/>
                <w:b/>
                <w:bCs/>
              </w:rPr>
              <w:br/>
            </w:r>
            <w:r>
              <w:rPr>
                <w:rFonts w:eastAsia="Times New Roman"/>
                <w:b/>
                <w:bCs/>
                <w:i/>
                <w:iCs/>
              </w:rPr>
              <w:t>Từ 10/02 đến 14/02</w:t>
            </w:r>
          </w:p>
        </w:tc>
        <w:tc>
          <w:tcPr>
            <w:tcW w:w="900" w:type="pct"/>
            <w:tcBorders>
              <w:top w:val="single" w:sz="6" w:space="0" w:color="000000"/>
              <w:left w:val="single" w:sz="6" w:space="0" w:color="000000"/>
              <w:bottom w:val="single" w:sz="6" w:space="0" w:color="000000"/>
              <w:right w:val="single" w:sz="6" w:space="0" w:color="000000"/>
            </w:tcBorders>
            <w:hideMark/>
          </w:tcPr>
          <w:p w:rsidR="00AF3F95" w:rsidRDefault="00AF3F95" w:rsidP="00BD40FE">
            <w:pPr>
              <w:jc w:val="center"/>
              <w:rPr>
                <w:rFonts w:eastAsia="Times New Roman"/>
                <w:b/>
                <w:bCs/>
              </w:rPr>
            </w:pPr>
            <w:r>
              <w:rPr>
                <w:rFonts w:eastAsia="Times New Roman"/>
                <w:b/>
                <w:bCs/>
              </w:rPr>
              <w:t>Tuần 3</w:t>
            </w:r>
            <w:r>
              <w:rPr>
                <w:rFonts w:eastAsia="Times New Roman"/>
                <w:b/>
                <w:bCs/>
              </w:rPr>
              <w:br/>
            </w:r>
            <w:r>
              <w:rPr>
                <w:rFonts w:eastAsia="Times New Roman"/>
                <w:b/>
                <w:bCs/>
                <w:i/>
                <w:iCs/>
              </w:rPr>
              <w:t>Từ 17/02 đến 21/02</w:t>
            </w:r>
          </w:p>
        </w:tc>
        <w:tc>
          <w:tcPr>
            <w:tcW w:w="900" w:type="pct"/>
            <w:tcBorders>
              <w:top w:val="single" w:sz="6" w:space="0" w:color="000000"/>
              <w:left w:val="single" w:sz="6" w:space="0" w:color="000000"/>
              <w:bottom w:val="single" w:sz="6" w:space="0" w:color="000000"/>
              <w:right w:val="single" w:sz="6" w:space="0" w:color="000000"/>
            </w:tcBorders>
            <w:hideMark/>
          </w:tcPr>
          <w:p w:rsidR="00AF3F95" w:rsidRDefault="00AF3F95" w:rsidP="00BD40FE">
            <w:pPr>
              <w:jc w:val="center"/>
              <w:rPr>
                <w:rFonts w:eastAsia="Times New Roman"/>
                <w:b/>
                <w:bCs/>
              </w:rPr>
            </w:pPr>
            <w:r>
              <w:rPr>
                <w:rFonts w:eastAsia="Times New Roman"/>
                <w:b/>
                <w:bCs/>
              </w:rPr>
              <w:t>Tuần 4</w:t>
            </w:r>
            <w:r>
              <w:rPr>
                <w:rFonts w:eastAsia="Times New Roman"/>
                <w:b/>
                <w:bCs/>
              </w:rPr>
              <w:br/>
            </w:r>
            <w:r>
              <w:rPr>
                <w:rFonts w:eastAsia="Times New Roman"/>
                <w:b/>
                <w:bCs/>
                <w:i/>
                <w:iCs/>
              </w:rPr>
              <w:t>Từ 24/02 đến 28/02</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jc w:val="center"/>
              <w:rPr>
                <w:rFonts w:eastAsia="Times New Roman"/>
                <w:b/>
                <w:bCs/>
              </w:rPr>
            </w:pPr>
            <w:r>
              <w:rPr>
                <w:rFonts w:eastAsia="Times New Roman"/>
                <w:b/>
                <w:bCs/>
              </w:rPr>
              <w:t>Mục tiêu thực hiện</w:t>
            </w:r>
          </w:p>
        </w:tc>
      </w:tr>
      <w:tr w:rsidR="00AF3F95" w:rsidTr="00BD40F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r>
              <w:rPr>
                <w:rStyle w:val="plan-content-pre1"/>
              </w:rPr>
              <w:t>* Khởi động: Đi theo vòng tròn kết hợp các kiểu chân.</w:t>
            </w:r>
            <w:r>
              <w:rPr>
                <w:sz w:val="28"/>
                <w:szCs w:val="28"/>
              </w:rPr>
              <w:br/>
            </w:r>
            <w:r>
              <w:rPr>
                <w:rStyle w:val="plan-content-pre1"/>
              </w:rPr>
              <w:t>* BTPTC:</w:t>
            </w:r>
            <w:r>
              <w:rPr>
                <w:sz w:val="28"/>
                <w:szCs w:val="28"/>
              </w:rPr>
              <w:br/>
            </w:r>
            <w:r>
              <w:rPr>
                <w:rStyle w:val="plan-content-pre1"/>
              </w:rPr>
              <w:t>+ Tay: đưa ra trước, lên cao.</w:t>
            </w:r>
            <w:r>
              <w:rPr>
                <w:sz w:val="28"/>
                <w:szCs w:val="28"/>
              </w:rPr>
              <w:br/>
            </w:r>
            <w:r>
              <w:rPr>
                <w:rStyle w:val="plan-content-pre1"/>
              </w:rPr>
              <w:t>+ Bụng: gập bụng.</w:t>
            </w:r>
            <w:r>
              <w:rPr>
                <w:sz w:val="28"/>
                <w:szCs w:val="28"/>
              </w:rPr>
              <w:br/>
            </w:r>
            <w:r>
              <w:rPr>
                <w:rStyle w:val="plan-content-pre1"/>
              </w:rPr>
              <w:t>+ Chân: Ngồi khụy gối, ngồi xổm…</w:t>
            </w:r>
            <w:r>
              <w:rPr>
                <w:sz w:val="28"/>
                <w:szCs w:val="28"/>
              </w:rPr>
              <w:br/>
            </w:r>
            <w:r>
              <w:rPr>
                <w:rStyle w:val="plan-content-pre1"/>
              </w:rPr>
              <w:t>+ Bật: Bật tại chỗ</w:t>
            </w:r>
            <w:r>
              <w:rPr>
                <w:sz w:val="28"/>
                <w:szCs w:val="28"/>
              </w:rPr>
              <w:br/>
            </w:r>
            <w:r>
              <w:rPr>
                <w:rStyle w:val="plan-content-pre1"/>
              </w:rPr>
              <w:t xml:space="preserve">* Dân vũ: balala, Cây đa quán dốc, bài ca Tôm Cá </w:t>
            </w:r>
          </w:p>
          <w:p w:rsidR="00AF3F95" w:rsidRDefault="00AF3F95" w:rsidP="00BD40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rPr>
                <w:rFonts w:eastAsia="Times New Roman"/>
              </w:rPr>
            </w:pPr>
          </w:p>
        </w:tc>
      </w:tr>
      <w:tr w:rsidR="00AF3F95" w:rsidTr="00BD40F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r>
              <w:rPr>
                <w:rStyle w:val="plan-content-pre1"/>
              </w:rPr>
              <w:t>* Cô đón trẻ: Quan tâm đến sức khỏe của trẻ; nhắc trẻ cách sử dụng một số từ chào hỏi và từ lễ phép phù hợp tình huống; thực hiện đúng các nề nếp đầu giờ khi đến lớp.</w:t>
            </w:r>
            <w:r>
              <w:rPr>
                <w:sz w:val="28"/>
                <w:szCs w:val="28"/>
              </w:rPr>
              <w:br/>
            </w:r>
            <w:r>
              <w:rPr>
                <w:rStyle w:val="plan-content-pre1"/>
              </w:rPr>
              <w:t>- NSTLVM: Dạy trẻ chào hỏi, xưng hô phù hợp</w:t>
            </w:r>
            <w:r>
              <w:rPr>
                <w:sz w:val="28"/>
                <w:szCs w:val="28"/>
              </w:rPr>
              <w:br/>
            </w:r>
            <w:r>
              <w:rPr>
                <w:rStyle w:val="plan-content-pre1"/>
              </w:rPr>
              <w:t>- Đón trẻ vào lớp, trò chuyện với trẻ về các món ăn ngày Tết và một số lễ hội mùa xuân.</w:t>
            </w:r>
            <w:r>
              <w:rPr>
                <w:sz w:val="28"/>
                <w:szCs w:val="28"/>
              </w:rPr>
              <w:br/>
            </w:r>
            <w:r>
              <w:rPr>
                <w:rStyle w:val="plan-content-pre1"/>
              </w:rPr>
              <w:t xml:space="preserve">- Trò chuyện về một số loại cây xanh xung quanh trẻ về đặc điểm, môi trường sống , tác dụng đối với con người và môi trường sống. </w:t>
            </w:r>
            <w:r>
              <w:rPr>
                <w:sz w:val="28"/>
                <w:szCs w:val="28"/>
              </w:rPr>
              <w:br/>
            </w:r>
            <w:r>
              <w:rPr>
                <w:rStyle w:val="plan-content-pre1"/>
              </w:rPr>
              <w:t>- Trò chuyện các loại cây ăn quả mà bé biết: đăc điểm của cây, quả, vị ntn? lợi ích (cung cấp nhiều chất gì? giúp cơ thể ntn?...) cho trẻ xem tranh , băng hình cung cấp cho trẻ nhiều loại cây ăn quả, rau củ quả, các loại hoa xung quanh bé</w:t>
            </w:r>
            <w:r>
              <w:rPr>
                <w:sz w:val="28"/>
                <w:szCs w:val="28"/>
              </w:rPr>
              <w:br/>
            </w:r>
            <w:r>
              <w:rPr>
                <w:rStyle w:val="plan-content-pre1"/>
              </w:rPr>
              <w:t>- Giáo dục trẻ về cách chăm sóc và bảo vệ cây cối: ( xới đất, tưới cây, tỉa lá khô, héo, bắt sâu…)</w:t>
            </w:r>
            <w:r>
              <w:rPr>
                <w:sz w:val="28"/>
                <w:szCs w:val="28"/>
              </w:rPr>
              <w:br/>
            </w:r>
            <w:r>
              <w:rPr>
                <w:rStyle w:val="plan-content-pre1"/>
              </w:rPr>
              <w:t>- Giáo dục trẻ thích ăn các loại rau củ quả để cung cấp đầy đủ các chất vitamin và muối khoáng giúp cơ thể nhanh lớn, khỏe mạnh, thông minh…</w:t>
            </w:r>
            <w:r>
              <w:rPr>
                <w:sz w:val="28"/>
                <w:szCs w:val="28"/>
              </w:rPr>
              <w:br/>
            </w:r>
            <w:r>
              <w:rPr>
                <w:rStyle w:val="plan-content-pre1"/>
              </w:rPr>
              <w:t>- Không ăn thức ăn có mùi ôi; không ăn lá, quả lạ.. không uống rượu, bia, cà phê; không tự ý uống thuốc khi không được phép của người lớn</w:t>
            </w:r>
            <w:r>
              <w:rPr>
                <w:sz w:val="28"/>
                <w:szCs w:val="28"/>
              </w:rPr>
              <w:br/>
            </w:r>
            <w:r>
              <w:rPr>
                <w:rStyle w:val="plan-content-pre1"/>
              </w:rPr>
              <w:lastRenderedPageBreak/>
              <w:t xml:space="preserve">- Nhận ra một số trường hợp nguy hiểm và gọi người giúp đỡ: Biết gọi người giúp đỡ khi bị lạc. Nói được tên, địa chỉ gia đình, số điện thoại, người thân khi cân thiết. </w:t>
            </w:r>
          </w:p>
          <w:p w:rsidR="00AF3F95" w:rsidRDefault="00AF3F95" w:rsidP="00BD40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rPr>
                <w:rFonts w:eastAsia="Times New Roman"/>
              </w:rPr>
            </w:pPr>
          </w:p>
        </w:tc>
      </w:tr>
      <w:tr w:rsidR="00AF3F95" w:rsidTr="00BD40FE">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pStyle w:val="text-center-report"/>
            </w:pPr>
            <w:r>
              <w:rPr>
                <w:b/>
                <w:bCs/>
              </w:rPr>
              <w:t>Vận động</w:t>
            </w:r>
          </w:p>
          <w:p w:rsidR="00AF3F95" w:rsidRDefault="00AF3F95" w:rsidP="00BD40FE">
            <w:pPr>
              <w:rPr>
                <w:rFonts w:eastAsia="Times New Roman"/>
              </w:rPr>
            </w:pPr>
            <w:r>
              <w:rPr>
                <w:rStyle w:val="plan-content-pre1"/>
                <w:rFonts w:eastAsia="Times New Roman"/>
              </w:rPr>
              <w:t>- VĐ: Chạy theo hướng thẳng</w:t>
            </w:r>
            <w:r>
              <w:rPr>
                <w:rFonts w:eastAsia="Times New Roman"/>
                <w:sz w:val="28"/>
                <w:szCs w:val="28"/>
              </w:rPr>
              <w:br/>
            </w:r>
            <w:r>
              <w:rPr>
                <w:rStyle w:val="plan-content-pre1"/>
                <w:rFonts w:eastAsia="Times New Roman"/>
              </w:rPr>
              <w:t xml:space="preserve">-TC: Chuyền bóng qua đầu. </w:t>
            </w:r>
          </w:p>
          <w:p w:rsidR="00AF3F95" w:rsidRDefault="00AF3F95" w:rsidP="00BD40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pStyle w:val="text-center-report"/>
            </w:pPr>
            <w:r>
              <w:rPr>
                <w:b/>
                <w:bCs/>
              </w:rPr>
              <w:t>Vận động</w:t>
            </w:r>
          </w:p>
          <w:p w:rsidR="00AF3F95" w:rsidRDefault="00AF3F95" w:rsidP="00BD40FE">
            <w:pPr>
              <w:rPr>
                <w:rFonts w:eastAsia="Times New Roman"/>
              </w:rPr>
            </w:pPr>
            <w:r>
              <w:rPr>
                <w:rStyle w:val="plan-content-pre1"/>
                <w:rFonts w:eastAsia="Times New Roman"/>
              </w:rPr>
              <w:t>- VĐ : Bật chụm tách chân.</w:t>
            </w:r>
            <w:r>
              <w:rPr>
                <w:rFonts w:eastAsia="Times New Roman"/>
                <w:sz w:val="28"/>
                <w:szCs w:val="28"/>
              </w:rPr>
              <w:br/>
            </w:r>
            <w:r>
              <w:rPr>
                <w:rStyle w:val="plan-content-pre1"/>
                <w:rFonts w:eastAsia="Times New Roman"/>
              </w:rPr>
              <w:t xml:space="preserve">- TC: Cặp đôi chuyển bóng. </w:t>
            </w:r>
          </w:p>
          <w:p w:rsidR="00AF3F95" w:rsidRDefault="00AF3F95" w:rsidP="00BD40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pStyle w:val="text-center-report"/>
            </w:pPr>
            <w:r>
              <w:rPr>
                <w:b/>
                <w:bCs/>
              </w:rPr>
              <w:t>Vận động</w:t>
            </w:r>
          </w:p>
          <w:p w:rsidR="00AF3F95" w:rsidRDefault="00AF3F95" w:rsidP="00BD40FE">
            <w:pPr>
              <w:rPr>
                <w:rFonts w:eastAsia="Times New Roman"/>
              </w:rPr>
            </w:pPr>
            <w:r>
              <w:rPr>
                <w:rStyle w:val="plan-content-pre1"/>
                <w:rFonts w:eastAsia="Times New Roman"/>
              </w:rPr>
              <w:t>- VĐ: Chuyền bóng qua đầu qua chân</w:t>
            </w:r>
            <w:r>
              <w:rPr>
                <w:rFonts w:eastAsia="Times New Roman"/>
                <w:sz w:val="28"/>
                <w:szCs w:val="28"/>
              </w:rPr>
              <w:br/>
            </w:r>
            <w:r>
              <w:rPr>
                <w:rStyle w:val="plan-content-pre1"/>
                <w:rFonts w:eastAsia="Times New Roman"/>
              </w:rPr>
              <w:t xml:space="preserve">- TC: Rồng rắn lên mây </w:t>
            </w:r>
          </w:p>
          <w:p w:rsidR="00AF3F95" w:rsidRDefault="00AF3F95" w:rsidP="00BD40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pStyle w:val="text-center-report"/>
            </w:pPr>
            <w:r>
              <w:rPr>
                <w:b/>
                <w:bCs/>
              </w:rPr>
              <w:t>Vận động</w:t>
            </w:r>
          </w:p>
          <w:p w:rsidR="00AF3F95" w:rsidRDefault="00AF3F95" w:rsidP="00BD40FE">
            <w:pPr>
              <w:rPr>
                <w:rFonts w:eastAsia="Times New Roman"/>
              </w:rPr>
            </w:pPr>
            <w:r>
              <w:rPr>
                <w:rStyle w:val="plan-content-pre1"/>
                <w:rFonts w:eastAsia="Times New Roman"/>
              </w:rPr>
              <w:t>- Chạy theo đường zic zac</w:t>
            </w:r>
            <w:r>
              <w:rPr>
                <w:rFonts w:eastAsia="Times New Roman"/>
                <w:sz w:val="28"/>
                <w:szCs w:val="28"/>
              </w:rPr>
              <w:br/>
            </w:r>
            <w:r>
              <w:rPr>
                <w:rStyle w:val="plan-content-pre1"/>
                <w:rFonts w:eastAsia="Times New Roman"/>
              </w:rPr>
              <w:t xml:space="preserve">- TC: Hái quả </w:t>
            </w:r>
            <w:r>
              <w:rPr>
                <w:rStyle w:val="plan-content-pre1"/>
                <w:rFonts w:eastAsia="Times New Roman"/>
                <w:b/>
                <w:bCs/>
                <w:color w:val="337AB7"/>
              </w:rPr>
              <w:t>(MT3)</w:t>
            </w:r>
            <w:r>
              <w:rPr>
                <w:rStyle w:val="plan-content-pre1"/>
                <w:rFonts w:eastAsia="Times New Roman"/>
              </w:rPr>
              <w:t xml:space="preserve"> </w:t>
            </w:r>
          </w:p>
          <w:p w:rsidR="00AF3F95" w:rsidRDefault="00AF3F95" w:rsidP="00BD40FE">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rPr>
                <w:rFonts w:eastAsia="Times New Roman"/>
              </w:rPr>
            </w:pPr>
            <w:r>
              <w:rPr>
                <w:rFonts w:eastAsia="Times New Roman"/>
                <w:u w:val="single"/>
              </w:rPr>
              <w:t>MT53</w:t>
            </w:r>
            <w:r>
              <w:rPr>
                <w:rFonts w:eastAsia="Times New Roman"/>
              </w:rPr>
              <w:t xml:space="preserve">, </w:t>
            </w:r>
            <w:r>
              <w:rPr>
                <w:rFonts w:eastAsia="Times New Roman"/>
                <w:u w:val="single"/>
              </w:rPr>
              <w:t>MT99</w:t>
            </w:r>
            <w:r>
              <w:rPr>
                <w:rFonts w:eastAsia="Times New Roman"/>
              </w:rPr>
              <w:t xml:space="preserve">, </w:t>
            </w:r>
            <w:r>
              <w:rPr>
                <w:rFonts w:eastAsia="Times New Roman"/>
                <w:u w:val="single"/>
              </w:rPr>
              <w:t>MT48</w:t>
            </w:r>
            <w:r>
              <w:rPr>
                <w:rFonts w:eastAsia="Times New Roman"/>
              </w:rPr>
              <w:t xml:space="preserve">, </w:t>
            </w:r>
            <w:r>
              <w:rPr>
                <w:rFonts w:eastAsia="Times New Roman"/>
                <w:u w:val="single"/>
              </w:rPr>
              <w:t>MT3</w:t>
            </w:r>
          </w:p>
        </w:tc>
      </w:tr>
      <w:tr w:rsidR="00AF3F95" w:rsidTr="00BD40F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pStyle w:val="text-center-report"/>
            </w:pPr>
            <w:r>
              <w:rPr>
                <w:b/>
                <w:bCs/>
              </w:rPr>
              <w:t>Hoạt động tạo hình</w:t>
            </w:r>
          </w:p>
          <w:p w:rsidR="00AF3F95" w:rsidRDefault="00AF3F95" w:rsidP="00BD40FE">
            <w:pPr>
              <w:rPr>
                <w:rFonts w:eastAsia="Times New Roman"/>
              </w:rPr>
            </w:pPr>
            <w:r>
              <w:rPr>
                <w:rStyle w:val="plan-content-pre1"/>
                <w:rFonts w:eastAsia="Times New Roman"/>
              </w:rPr>
              <w:t xml:space="preserve">Tô nét và tô màu tranh chú hề </w:t>
            </w:r>
          </w:p>
          <w:p w:rsidR="00AF3F95" w:rsidRDefault="00AF3F95" w:rsidP="00BD40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pStyle w:val="text-center-report"/>
            </w:pPr>
            <w:r>
              <w:rPr>
                <w:b/>
                <w:bCs/>
              </w:rPr>
              <w:t>Hoạt động tạo hình</w:t>
            </w:r>
          </w:p>
          <w:p w:rsidR="00AF3F95" w:rsidRDefault="00AF3F95" w:rsidP="00BD40FE">
            <w:pPr>
              <w:rPr>
                <w:rFonts w:eastAsia="Times New Roman"/>
              </w:rPr>
            </w:pPr>
            <w:r>
              <w:rPr>
                <w:rStyle w:val="plan-content-pre1"/>
                <w:rFonts w:eastAsia="Times New Roman"/>
              </w:rPr>
              <w:t xml:space="preserve">- Vẽ các loài hoa mùa xuân </w:t>
            </w:r>
            <w:r>
              <w:rPr>
                <w:rStyle w:val="plan-content-pre1"/>
                <w:rFonts w:eastAsia="Times New Roman"/>
                <w:b/>
                <w:bCs/>
                <w:color w:val="337AB7"/>
              </w:rPr>
              <w:t>(MT99)</w:t>
            </w:r>
            <w:r>
              <w:rPr>
                <w:rStyle w:val="plan-content-pre1"/>
                <w:rFonts w:eastAsia="Times New Roman"/>
              </w:rPr>
              <w:t xml:space="preserve"> </w:t>
            </w:r>
          </w:p>
          <w:p w:rsidR="00AF3F95" w:rsidRDefault="00AF3F95" w:rsidP="00BD40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pStyle w:val="text-center-report"/>
            </w:pPr>
            <w:r>
              <w:rPr>
                <w:b/>
                <w:bCs/>
              </w:rPr>
              <w:t>Hoạt động tạo hình</w:t>
            </w:r>
          </w:p>
          <w:p w:rsidR="00AF3F95" w:rsidRDefault="00AF3F95" w:rsidP="00BD40FE">
            <w:pPr>
              <w:rPr>
                <w:rFonts w:eastAsia="Times New Roman"/>
              </w:rPr>
            </w:pPr>
            <w:r>
              <w:rPr>
                <w:rStyle w:val="plan-content-pre1"/>
                <w:rFonts w:eastAsia="Times New Roman"/>
              </w:rPr>
              <w:t xml:space="preserve">Vẽ cây ăn quả </w:t>
            </w:r>
          </w:p>
          <w:p w:rsidR="00AF3F95" w:rsidRDefault="00AF3F95" w:rsidP="00BD40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pStyle w:val="text-center-report"/>
            </w:pPr>
            <w:r>
              <w:rPr>
                <w:b/>
                <w:bCs/>
              </w:rPr>
              <w:t>Hoạt động tạo hình</w:t>
            </w:r>
          </w:p>
          <w:p w:rsidR="00AF3F95" w:rsidRDefault="00AF3F95" w:rsidP="00BD40FE">
            <w:pPr>
              <w:rPr>
                <w:rFonts w:eastAsia="Times New Roman"/>
              </w:rPr>
            </w:pPr>
            <w:r>
              <w:rPr>
                <w:rStyle w:val="plan-content-pre1"/>
                <w:rFonts w:eastAsia="Times New Roman"/>
              </w:rPr>
              <w:t xml:space="preserve">Tô nét và tô màu quả Bí ngô </w:t>
            </w:r>
          </w:p>
          <w:p w:rsidR="00AF3F95" w:rsidRDefault="00AF3F95" w:rsidP="00BD40FE">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rPr>
                <w:rFonts w:eastAsia="Times New Roman"/>
              </w:rPr>
            </w:pPr>
          </w:p>
        </w:tc>
      </w:tr>
      <w:tr w:rsidR="00AF3F95" w:rsidTr="00BD40F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pStyle w:val="text-center-report"/>
            </w:pPr>
            <w:r>
              <w:rPr>
                <w:b/>
                <w:bCs/>
              </w:rPr>
              <w:t>Khám phá</w:t>
            </w:r>
          </w:p>
          <w:p w:rsidR="00AF3F95" w:rsidRDefault="00AF3F95" w:rsidP="00BD40FE">
            <w:pPr>
              <w:rPr>
                <w:rFonts w:eastAsia="Times New Roman"/>
              </w:rPr>
            </w:pPr>
            <w:r>
              <w:rPr>
                <w:rStyle w:val="plan-content-pre1"/>
                <w:rFonts w:eastAsia="Times New Roman"/>
              </w:rPr>
              <w:t xml:space="preserve">Món ăn ngày tết </w:t>
            </w:r>
          </w:p>
          <w:p w:rsidR="00AF3F95" w:rsidRDefault="00AF3F95" w:rsidP="00BD40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pStyle w:val="text-center-report"/>
            </w:pPr>
            <w:r>
              <w:rPr>
                <w:b/>
                <w:bCs/>
              </w:rPr>
              <w:t>Khám phá</w:t>
            </w:r>
          </w:p>
          <w:p w:rsidR="00AF3F95" w:rsidRDefault="00AF3F95" w:rsidP="00BD40FE">
            <w:pPr>
              <w:rPr>
                <w:rFonts w:eastAsia="Times New Roman"/>
              </w:rPr>
            </w:pPr>
            <w:r>
              <w:rPr>
                <w:rStyle w:val="plan-content-pre1"/>
                <w:rFonts w:eastAsia="Times New Roman"/>
              </w:rPr>
              <w:t xml:space="preserve">Tìm hiểu về lễ hội mùa xuân </w:t>
            </w:r>
            <w:r>
              <w:rPr>
                <w:rStyle w:val="plan-content-pre1"/>
                <w:rFonts w:eastAsia="Times New Roman"/>
                <w:b/>
                <w:bCs/>
                <w:color w:val="337AB7"/>
              </w:rPr>
              <w:t>(MT48)</w:t>
            </w:r>
            <w:r>
              <w:rPr>
                <w:rStyle w:val="plan-content-pre1"/>
                <w:rFonts w:eastAsia="Times New Roman"/>
              </w:rPr>
              <w:t xml:space="preserve"> </w:t>
            </w:r>
          </w:p>
          <w:p w:rsidR="00AF3F95" w:rsidRDefault="00AF3F95" w:rsidP="00BD40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pStyle w:val="text-center-report"/>
            </w:pPr>
            <w:r>
              <w:rPr>
                <w:b/>
                <w:bCs/>
              </w:rPr>
              <w:t>Khám phá</w:t>
            </w:r>
          </w:p>
          <w:p w:rsidR="00AF3F95" w:rsidRDefault="00AF3F95" w:rsidP="00BD40FE">
            <w:pPr>
              <w:rPr>
                <w:rFonts w:eastAsia="Times New Roman"/>
              </w:rPr>
            </w:pPr>
            <w:r>
              <w:rPr>
                <w:rStyle w:val="plan-content-pre1"/>
                <w:rFonts w:eastAsia="Times New Roman"/>
              </w:rPr>
              <w:t xml:space="preserve">Trò chuyện về 1 số loại quả </w:t>
            </w:r>
          </w:p>
          <w:p w:rsidR="00AF3F95" w:rsidRDefault="00AF3F95" w:rsidP="00BD40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pStyle w:val="text-center-report"/>
            </w:pPr>
            <w:r>
              <w:rPr>
                <w:b/>
                <w:bCs/>
              </w:rPr>
              <w:t>Khám phá</w:t>
            </w:r>
          </w:p>
          <w:p w:rsidR="00AF3F95" w:rsidRDefault="00AF3F95" w:rsidP="00BD40FE">
            <w:pPr>
              <w:rPr>
                <w:rFonts w:eastAsia="Times New Roman"/>
              </w:rPr>
            </w:pPr>
            <w:r>
              <w:rPr>
                <w:rStyle w:val="plan-content-pre1"/>
                <w:rFonts w:eastAsia="Times New Roman"/>
              </w:rPr>
              <w:t xml:space="preserve">Trò chuyện về 1 số loại cây xanh. </w:t>
            </w:r>
          </w:p>
          <w:p w:rsidR="00AF3F95" w:rsidRDefault="00AF3F95" w:rsidP="00BD40FE">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rPr>
                <w:rFonts w:eastAsia="Times New Roman"/>
              </w:rPr>
            </w:pPr>
          </w:p>
        </w:tc>
      </w:tr>
      <w:tr w:rsidR="00AF3F95" w:rsidTr="00BD40F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pStyle w:val="text-center-report"/>
            </w:pPr>
            <w:r>
              <w:rPr>
                <w:b/>
                <w:bCs/>
              </w:rPr>
              <w:t>Làm quen với toán</w:t>
            </w:r>
          </w:p>
          <w:p w:rsidR="00AF3F95" w:rsidRDefault="00AF3F95" w:rsidP="00BD40FE">
            <w:pPr>
              <w:rPr>
                <w:rFonts w:eastAsia="Times New Roman"/>
              </w:rPr>
            </w:pPr>
            <w:r>
              <w:rPr>
                <w:rStyle w:val="plan-content-pre1"/>
                <w:rFonts w:eastAsia="Times New Roman"/>
              </w:rPr>
              <w:t xml:space="preserve">Ôn xác định vị trí của đồ vật với bản thân. </w:t>
            </w:r>
          </w:p>
          <w:p w:rsidR="00AF3F95" w:rsidRDefault="00AF3F95" w:rsidP="00BD40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pStyle w:val="text-center-report"/>
            </w:pPr>
            <w:r>
              <w:rPr>
                <w:b/>
                <w:bCs/>
              </w:rPr>
              <w:t>Làm quen với toán</w:t>
            </w:r>
          </w:p>
          <w:p w:rsidR="00AF3F95" w:rsidRDefault="00AF3F95" w:rsidP="00BD40FE">
            <w:pPr>
              <w:rPr>
                <w:rFonts w:eastAsia="Times New Roman"/>
              </w:rPr>
            </w:pPr>
            <w:r>
              <w:rPr>
                <w:rStyle w:val="plan-content-pre1"/>
                <w:rFonts w:eastAsia="Times New Roman"/>
              </w:rPr>
              <w:t xml:space="preserve">Đo dung tích bằng một đơn vị đo </w:t>
            </w:r>
          </w:p>
          <w:p w:rsidR="00AF3F95" w:rsidRDefault="00AF3F95" w:rsidP="00BD40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pStyle w:val="text-center-report"/>
            </w:pPr>
            <w:r>
              <w:rPr>
                <w:b/>
                <w:bCs/>
              </w:rPr>
              <w:t>Làm quen với toán</w:t>
            </w:r>
          </w:p>
          <w:p w:rsidR="00AF3F95" w:rsidRDefault="00AF3F95" w:rsidP="00BD40FE">
            <w:pPr>
              <w:rPr>
                <w:rFonts w:eastAsia="Times New Roman"/>
              </w:rPr>
            </w:pPr>
            <w:r>
              <w:rPr>
                <w:rStyle w:val="plan-content-pre1"/>
                <w:rFonts w:eastAsia="Times New Roman"/>
              </w:rPr>
              <w:t xml:space="preserve">So sánh sắp xếp thứ tự chiều cao 3 đối tượng </w:t>
            </w:r>
          </w:p>
          <w:p w:rsidR="00AF3F95" w:rsidRDefault="00AF3F95" w:rsidP="00BD40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pStyle w:val="text-center-report"/>
            </w:pPr>
            <w:r>
              <w:rPr>
                <w:b/>
                <w:bCs/>
              </w:rPr>
              <w:t>Làm quen với toán</w:t>
            </w:r>
          </w:p>
          <w:p w:rsidR="00AF3F95" w:rsidRDefault="00AF3F95" w:rsidP="00BD40FE">
            <w:pPr>
              <w:rPr>
                <w:rFonts w:eastAsia="Times New Roman"/>
              </w:rPr>
            </w:pPr>
            <w:r>
              <w:rPr>
                <w:rStyle w:val="plan-content-pre1"/>
                <w:rFonts w:eastAsia="Times New Roman"/>
              </w:rPr>
              <w:t xml:space="preserve">Củng cố đếm đến 5,nhận biết chữ số 5 </w:t>
            </w:r>
          </w:p>
          <w:p w:rsidR="00AF3F95" w:rsidRDefault="00AF3F95" w:rsidP="00BD40FE">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rPr>
                <w:rFonts w:eastAsia="Times New Roman"/>
              </w:rPr>
            </w:pPr>
          </w:p>
        </w:tc>
      </w:tr>
      <w:tr w:rsidR="00AF3F95" w:rsidTr="00BD40F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pStyle w:val="text-center-report"/>
            </w:pPr>
            <w:r>
              <w:rPr>
                <w:b/>
                <w:bCs/>
              </w:rPr>
              <w:t>Văn học</w:t>
            </w:r>
          </w:p>
          <w:p w:rsidR="00AF3F95" w:rsidRDefault="00AF3F95" w:rsidP="00BD40FE">
            <w:pPr>
              <w:rPr>
                <w:rFonts w:eastAsia="Times New Roman"/>
              </w:rPr>
            </w:pPr>
            <w:r>
              <w:rPr>
                <w:rStyle w:val="plan-content-pre1"/>
                <w:rFonts w:eastAsia="Times New Roman"/>
              </w:rPr>
              <w:t xml:space="preserve">Truyện: Sự tích mùa xuân </w:t>
            </w:r>
            <w:r>
              <w:rPr>
                <w:rStyle w:val="plan-content-pre1"/>
                <w:rFonts w:eastAsia="Times New Roman"/>
                <w:b/>
                <w:bCs/>
                <w:color w:val="337AB7"/>
              </w:rPr>
              <w:t>(MT53)</w:t>
            </w:r>
            <w:r>
              <w:rPr>
                <w:rStyle w:val="plan-content-pre1"/>
                <w:rFonts w:eastAsia="Times New Roman"/>
              </w:rPr>
              <w:t xml:space="preserve"> </w:t>
            </w:r>
          </w:p>
          <w:p w:rsidR="00AF3F95" w:rsidRDefault="00AF3F95" w:rsidP="00BD40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pStyle w:val="text-center-report"/>
            </w:pPr>
            <w:r>
              <w:rPr>
                <w:b/>
                <w:bCs/>
              </w:rPr>
              <w:t>Âm nhạc</w:t>
            </w:r>
          </w:p>
          <w:p w:rsidR="00AF3F95" w:rsidRDefault="00AF3F95" w:rsidP="00BD40FE">
            <w:pPr>
              <w:rPr>
                <w:rFonts w:eastAsia="Times New Roman"/>
              </w:rPr>
            </w:pPr>
            <w:r>
              <w:rPr>
                <w:rStyle w:val="plan-content-pre1"/>
                <w:rFonts w:eastAsia="Times New Roman"/>
              </w:rPr>
              <w:t>- DH: Xúc xắc xúc xẻ.</w:t>
            </w:r>
            <w:r>
              <w:rPr>
                <w:rFonts w:eastAsia="Times New Roman"/>
                <w:sz w:val="28"/>
                <w:szCs w:val="28"/>
              </w:rPr>
              <w:br/>
            </w:r>
            <w:r>
              <w:rPr>
                <w:rStyle w:val="plan-content-pre1"/>
                <w:rFonts w:eastAsia="Times New Roman"/>
              </w:rPr>
              <w:t xml:space="preserve">+ NH: Ngày tết quê </w:t>
            </w:r>
            <w:r>
              <w:rPr>
                <w:rStyle w:val="plan-content-pre1"/>
                <w:rFonts w:eastAsia="Times New Roman"/>
              </w:rPr>
              <w:lastRenderedPageBreak/>
              <w:t>em</w:t>
            </w:r>
            <w:r>
              <w:rPr>
                <w:rFonts w:eastAsia="Times New Roman"/>
                <w:sz w:val="28"/>
                <w:szCs w:val="28"/>
              </w:rPr>
              <w:br/>
            </w:r>
            <w:r>
              <w:rPr>
                <w:rStyle w:val="plan-content-pre1"/>
                <w:rFonts w:eastAsia="Times New Roman"/>
              </w:rPr>
              <w:t xml:space="preserve">+ TC: Bao lì xì bí ẩn </w:t>
            </w:r>
          </w:p>
          <w:p w:rsidR="00AF3F95" w:rsidRDefault="00AF3F95" w:rsidP="00BD40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pStyle w:val="text-center-report"/>
            </w:pPr>
            <w:r>
              <w:rPr>
                <w:b/>
                <w:bCs/>
              </w:rPr>
              <w:lastRenderedPageBreak/>
              <w:t>Văn học</w:t>
            </w:r>
          </w:p>
          <w:p w:rsidR="00AF3F95" w:rsidRDefault="00AF3F95" w:rsidP="00BD40FE">
            <w:pPr>
              <w:rPr>
                <w:rFonts w:eastAsia="Times New Roman"/>
              </w:rPr>
            </w:pPr>
            <w:r>
              <w:rPr>
                <w:rStyle w:val="plan-content-pre1"/>
                <w:rFonts w:eastAsia="Times New Roman"/>
              </w:rPr>
              <w:t xml:space="preserve">Thơ: Cây </w:t>
            </w:r>
          </w:p>
          <w:p w:rsidR="00AF3F95" w:rsidRDefault="00AF3F95" w:rsidP="00BD40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pStyle w:val="text-center-report"/>
            </w:pPr>
            <w:r>
              <w:rPr>
                <w:b/>
                <w:bCs/>
              </w:rPr>
              <w:t>Âm nhạc</w:t>
            </w:r>
          </w:p>
          <w:p w:rsidR="00AF3F95" w:rsidRDefault="00AF3F95" w:rsidP="00BD40FE">
            <w:pPr>
              <w:rPr>
                <w:rFonts w:eastAsia="Times New Roman"/>
              </w:rPr>
            </w:pPr>
            <w:r>
              <w:rPr>
                <w:rStyle w:val="plan-content-pre1"/>
                <w:rFonts w:eastAsia="Times New Roman"/>
              </w:rPr>
              <w:t>- VĐ: Hoa trong vườn</w:t>
            </w:r>
            <w:r>
              <w:rPr>
                <w:rFonts w:eastAsia="Times New Roman"/>
                <w:sz w:val="28"/>
                <w:szCs w:val="28"/>
              </w:rPr>
              <w:br/>
            </w:r>
            <w:r>
              <w:rPr>
                <w:rStyle w:val="plan-content-pre1"/>
                <w:rFonts w:eastAsia="Times New Roman"/>
              </w:rPr>
              <w:t xml:space="preserve">- NH: Hoa lá mùa </w:t>
            </w:r>
            <w:r>
              <w:rPr>
                <w:rStyle w:val="plan-content-pre1"/>
                <w:rFonts w:eastAsia="Times New Roman"/>
              </w:rPr>
              <w:lastRenderedPageBreak/>
              <w:t>xuân</w:t>
            </w:r>
            <w:r>
              <w:rPr>
                <w:rFonts w:eastAsia="Times New Roman"/>
                <w:sz w:val="28"/>
                <w:szCs w:val="28"/>
              </w:rPr>
              <w:br/>
            </w:r>
            <w:r>
              <w:rPr>
                <w:rStyle w:val="plan-content-pre1"/>
                <w:rFonts w:eastAsia="Times New Roman"/>
              </w:rPr>
              <w:t xml:space="preserve">- TC: Đồ rê mi </w:t>
            </w:r>
          </w:p>
          <w:p w:rsidR="00AF3F95" w:rsidRDefault="00AF3F95" w:rsidP="00BD40FE">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rPr>
                <w:rFonts w:eastAsia="Times New Roman"/>
              </w:rPr>
            </w:pPr>
          </w:p>
        </w:tc>
      </w:tr>
      <w:tr w:rsidR="00AF3F95" w:rsidTr="00BD40F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rPr>
                <w:rFonts w:eastAsia="Times New Roman"/>
              </w:rPr>
            </w:pPr>
            <w:r>
              <w:rPr>
                <w:rStyle w:val="Strong"/>
                <w:rFonts w:eastAsia="Times New Roman"/>
              </w:rPr>
              <w:lastRenderedPageBreak/>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r>
              <w:rPr>
                <w:rStyle w:val="plan-content-pre1"/>
              </w:rPr>
              <w:t>Tuần 1 :</w:t>
            </w:r>
            <w:r>
              <w:rPr>
                <w:sz w:val="28"/>
                <w:szCs w:val="28"/>
              </w:rPr>
              <w:br/>
            </w:r>
            <w:r>
              <w:rPr>
                <w:rStyle w:val="plan-content-pre1"/>
              </w:rPr>
              <w:t>* Quan sát :</w:t>
            </w:r>
            <w:r>
              <w:rPr>
                <w:sz w:val="28"/>
                <w:szCs w:val="28"/>
              </w:rPr>
              <w:br/>
            </w:r>
            <w:r>
              <w:rPr>
                <w:rStyle w:val="plan-content-pre1"/>
              </w:rPr>
              <w:t>- Trò chuyện với trẻ vê gia đình bé đón tết như thế nào .</w:t>
            </w:r>
            <w:r>
              <w:rPr>
                <w:sz w:val="28"/>
                <w:szCs w:val="28"/>
              </w:rPr>
              <w:br/>
            </w:r>
            <w:r>
              <w:rPr>
                <w:rStyle w:val="plan-content-pre1"/>
              </w:rPr>
              <w:t xml:space="preserve">- Rèn trẻ kỹ năng bỏ rác đúng nơi quy định </w:t>
            </w:r>
            <w:r>
              <w:rPr>
                <w:rStyle w:val="plan-content-pre1"/>
                <w:b/>
                <w:bCs/>
                <w:color w:val="337AB7"/>
              </w:rPr>
              <w:t>(MT82)</w:t>
            </w:r>
            <w:r>
              <w:rPr>
                <w:rStyle w:val="plan-content-pre1"/>
              </w:rPr>
              <w:t xml:space="preserve"> </w:t>
            </w:r>
          </w:p>
          <w:p w:rsidR="00AF3F95" w:rsidRDefault="00AF3F95" w:rsidP="00BD40FE">
            <w:pPr>
              <w:rPr>
                <w:rFonts w:eastAsia="Times New Roman"/>
              </w:rPr>
            </w:pPr>
          </w:p>
          <w:p w:rsidR="00AF3F95" w:rsidRDefault="00AF3F95" w:rsidP="00BD40FE">
            <w:r>
              <w:rPr>
                <w:rStyle w:val="plan-content-pre1"/>
              </w:rPr>
              <w:t>- Trò chuyện về một số món ăn ngày tết</w:t>
            </w:r>
            <w:r>
              <w:rPr>
                <w:sz w:val="28"/>
                <w:szCs w:val="28"/>
              </w:rPr>
              <w:br/>
            </w:r>
            <w:r>
              <w:rPr>
                <w:rStyle w:val="plan-content-pre1"/>
              </w:rPr>
              <w:t>Tổ chức cho trẻ giao lưu toàn khối chòa mừng sự kiện : Tết Nguyên Đán</w:t>
            </w:r>
            <w:r>
              <w:rPr>
                <w:sz w:val="28"/>
                <w:szCs w:val="28"/>
              </w:rPr>
              <w:br/>
            </w:r>
            <w:r>
              <w:rPr>
                <w:rStyle w:val="plan-content-pre1"/>
              </w:rPr>
              <w:t>Hội thi : Gói bánh chưng</w:t>
            </w:r>
            <w:r>
              <w:rPr>
                <w:sz w:val="28"/>
                <w:szCs w:val="28"/>
              </w:rPr>
              <w:br/>
            </w:r>
            <w:r>
              <w:rPr>
                <w:rStyle w:val="plan-content-pre1"/>
              </w:rPr>
              <w:t>- Tổ chức cho trẻ lao động , nhặt lá, tưới cây</w:t>
            </w:r>
            <w:r>
              <w:rPr>
                <w:sz w:val="28"/>
                <w:szCs w:val="28"/>
              </w:rPr>
              <w:br/>
            </w:r>
            <w:r>
              <w:rPr>
                <w:rStyle w:val="plan-content-pre1"/>
              </w:rPr>
              <w:t>*TCVĐ: Tìm lá cho hoa, Thi ai nhảy xa hơn,nhặt lá. Gieo hạt , Rung chuông vàng</w:t>
            </w:r>
            <w:r>
              <w:rPr>
                <w:sz w:val="28"/>
                <w:szCs w:val="28"/>
              </w:rPr>
              <w:br/>
            </w:r>
            <w:r>
              <w:rPr>
                <w:rStyle w:val="plan-content-pre1"/>
              </w:rPr>
              <w:t>* Chơi tự do: chơi với phấn , đồ chơi ngoài trời.............</w:t>
            </w:r>
            <w:r>
              <w:rPr>
                <w:sz w:val="28"/>
                <w:szCs w:val="28"/>
              </w:rPr>
              <w:br/>
            </w:r>
            <w:r>
              <w:rPr>
                <w:rStyle w:val="plan-content-pre1"/>
              </w:rPr>
              <w:t>Tuần 2 :</w:t>
            </w:r>
            <w:r>
              <w:rPr>
                <w:sz w:val="28"/>
                <w:szCs w:val="28"/>
              </w:rPr>
              <w:br/>
            </w:r>
            <w:r>
              <w:rPr>
                <w:rStyle w:val="plan-content-pre1"/>
              </w:rPr>
              <w:t>*Quan sát :</w:t>
            </w:r>
            <w:r>
              <w:rPr>
                <w:sz w:val="28"/>
                <w:szCs w:val="28"/>
              </w:rPr>
              <w:br/>
            </w:r>
            <w:r>
              <w:rPr>
                <w:rStyle w:val="plan-content-pre1"/>
              </w:rPr>
              <w:t>- Trò chuyện với trẻ về một số cảnh đẹp mùa xuân</w:t>
            </w:r>
            <w:r>
              <w:rPr>
                <w:sz w:val="28"/>
                <w:szCs w:val="28"/>
              </w:rPr>
              <w:br/>
            </w:r>
            <w:r>
              <w:rPr>
                <w:rStyle w:val="plan-content-pre1"/>
              </w:rPr>
              <w:t>- NSTLVM: Lựa chọn trang phục phù hợp theo mùa</w:t>
            </w:r>
            <w:r>
              <w:rPr>
                <w:sz w:val="28"/>
                <w:szCs w:val="28"/>
              </w:rPr>
              <w:br/>
            </w:r>
            <w:r>
              <w:rPr>
                <w:rStyle w:val="plan-content-pre1"/>
              </w:rPr>
              <w:t>- Tổ chức cho trẻ giao lưu tập thể với lớp B1 trò chơi : Bò chui qua cổng</w:t>
            </w:r>
            <w:r>
              <w:rPr>
                <w:sz w:val="28"/>
                <w:szCs w:val="28"/>
              </w:rPr>
              <w:br/>
            </w:r>
            <w:r>
              <w:rPr>
                <w:rStyle w:val="plan-content-pre1"/>
              </w:rPr>
              <w:t xml:space="preserve">- Tổ chức cho trẻ lao động chăm sóc vườn hoa , cây xanh </w:t>
            </w:r>
            <w:r>
              <w:rPr>
                <w:rStyle w:val="plan-content-pre1"/>
                <w:b/>
                <w:bCs/>
                <w:color w:val="337AB7"/>
              </w:rPr>
              <w:t>(MT83)</w:t>
            </w:r>
            <w:r>
              <w:rPr>
                <w:rStyle w:val="plan-content-pre1"/>
              </w:rPr>
              <w:t xml:space="preserve"> </w:t>
            </w:r>
          </w:p>
          <w:p w:rsidR="00AF3F95" w:rsidRDefault="00AF3F95" w:rsidP="00BD40FE">
            <w:pPr>
              <w:rPr>
                <w:rFonts w:eastAsia="Times New Roman"/>
              </w:rPr>
            </w:pPr>
          </w:p>
          <w:p w:rsidR="00AF3F95" w:rsidRDefault="00AF3F95" w:rsidP="00BD40FE">
            <w:r>
              <w:rPr>
                <w:rStyle w:val="plan-content-pre1"/>
              </w:rPr>
              <w:t>* TCVĐ: Cùng đếm lá, ,thi xem ai nhanh, chơi các trò chơi dân gian (Lộn cầu vồng, cắp cua bỏ giỏ,Nhảy lò cò, Tung bóng cho nhau</w:t>
            </w:r>
            <w:r>
              <w:rPr>
                <w:sz w:val="28"/>
                <w:szCs w:val="28"/>
              </w:rPr>
              <w:br/>
            </w:r>
            <w:r>
              <w:rPr>
                <w:rStyle w:val="plan-content-pre1"/>
              </w:rPr>
              <w:t>* Chơi tự do: chơi với phấn , đồ chơi ngoài trời....</w:t>
            </w:r>
            <w:r>
              <w:rPr>
                <w:sz w:val="28"/>
                <w:szCs w:val="28"/>
              </w:rPr>
              <w:br/>
            </w:r>
            <w:r>
              <w:rPr>
                <w:rStyle w:val="plan-content-pre1"/>
              </w:rPr>
              <w:t>Tuần 3 :</w:t>
            </w:r>
            <w:r>
              <w:rPr>
                <w:sz w:val="28"/>
                <w:szCs w:val="28"/>
              </w:rPr>
              <w:br/>
            </w:r>
            <w:r>
              <w:rPr>
                <w:rStyle w:val="plan-content-pre1"/>
              </w:rPr>
              <w:t>* HĐ có chủ đích :</w:t>
            </w:r>
            <w:r>
              <w:rPr>
                <w:sz w:val="28"/>
                <w:szCs w:val="28"/>
              </w:rPr>
              <w:br/>
            </w:r>
            <w:r>
              <w:rPr>
                <w:rStyle w:val="plan-content-pre1"/>
              </w:rPr>
              <w:t>- Trò chuyện về lễ hội đình Gia Quất</w:t>
            </w:r>
            <w:r>
              <w:rPr>
                <w:sz w:val="28"/>
                <w:szCs w:val="28"/>
              </w:rPr>
              <w:br/>
            </w:r>
            <w:r>
              <w:rPr>
                <w:rStyle w:val="plan-content-pre1"/>
              </w:rPr>
              <w:t>- Trò chuyện về những hoạt động diễn ra trong lễ hội Đình Gia Quất</w:t>
            </w:r>
            <w:r>
              <w:rPr>
                <w:sz w:val="28"/>
                <w:szCs w:val="28"/>
              </w:rPr>
              <w:br/>
            </w:r>
            <w:r>
              <w:rPr>
                <w:rStyle w:val="plan-content-pre1"/>
              </w:rPr>
              <w:t>- Trò chuyện về lễ hội đền Gióng</w:t>
            </w:r>
            <w:r>
              <w:rPr>
                <w:sz w:val="28"/>
                <w:szCs w:val="28"/>
              </w:rPr>
              <w:br/>
            </w:r>
            <w:r>
              <w:rPr>
                <w:rStyle w:val="plan-content-pre1"/>
              </w:rPr>
              <w:t>- Tổ chức cho trẻ giao lưu tập thể với lớp B2 trò chơi : Leo thang</w:t>
            </w:r>
            <w:r>
              <w:rPr>
                <w:sz w:val="28"/>
                <w:szCs w:val="28"/>
              </w:rPr>
              <w:br/>
            </w:r>
            <w:r>
              <w:rPr>
                <w:rStyle w:val="plan-content-pre1"/>
              </w:rPr>
              <w:lastRenderedPageBreak/>
              <w:t>- Tổ chức cho trẻ, tưới cây, nhổ cỏ , chăm sóc vườn rau</w:t>
            </w:r>
            <w:r>
              <w:rPr>
                <w:sz w:val="28"/>
                <w:szCs w:val="28"/>
              </w:rPr>
              <w:br/>
            </w:r>
            <w:r>
              <w:rPr>
                <w:rStyle w:val="plan-content-pre1"/>
              </w:rPr>
              <w:t>* TCVĐ: Thi xem ai nhanh, Đổi đồ chơi cho bạn, chơi các trò chơi dân gian (Dung dăng dung dẻ, Mèo đuổi chuột, cắp cua bỏ giỏ…) Rắn bò, Bò chui qua cổng</w:t>
            </w:r>
            <w:r>
              <w:rPr>
                <w:sz w:val="28"/>
                <w:szCs w:val="28"/>
              </w:rPr>
              <w:br/>
            </w:r>
            <w:r>
              <w:rPr>
                <w:rStyle w:val="plan-content-pre1"/>
              </w:rPr>
              <w:t>* Chơi tự do: chơi với phấn , đồ chơi ngoài trời....</w:t>
            </w:r>
            <w:r>
              <w:rPr>
                <w:sz w:val="28"/>
                <w:szCs w:val="28"/>
              </w:rPr>
              <w:br/>
            </w:r>
            <w:r>
              <w:rPr>
                <w:rStyle w:val="plan-content-pre1"/>
              </w:rPr>
              <w:t xml:space="preserve">- Cho trẻ giáo lưu trong khối: Thi chạy </w:t>
            </w:r>
            <w:r>
              <w:rPr>
                <w:rStyle w:val="plan-content-pre1"/>
                <w:b/>
                <w:bCs/>
                <w:color w:val="337AB7"/>
              </w:rPr>
              <w:t>(MT5)</w:t>
            </w:r>
            <w:r>
              <w:rPr>
                <w:rStyle w:val="plan-content-pre1"/>
              </w:rPr>
              <w:t xml:space="preserve"> </w:t>
            </w:r>
          </w:p>
          <w:p w:rsidR="00AF3F95" w:rsidRDefault="00AF3F95" w:rsidP="00BD40FE">
            <w:pPr>
              <w:rPr>
                <w:rFonts w:eastAsia="Times New Roman"/>
              </w:rPr>
            </w:pPr>
          </w:p>
          <w:p w:rsidR="00AF3F95" w:rsidRDefault="00AF3F95" w:rsidP="00BD40FE">
            <w:r>
              <w:rPr>
                <w:rStyle w:val="plan-content-pre1"/>
              </w:rPr>
              <w:t>Tuần 4:</w:t>
            </w:r>
            <w:r>
              <w:rPr>
                <w:sz w:val="28"/>
                <w:szCs w:val="28"/>
              </w:rPr>
              <w:br/>
            </w:r>
            <w:r>
              <w:rPr>
                <w:rStyle w:val="plan-content-pre1"/>
              </w:rPr>
              <w:t>* HĐCCĐ:</w:t>
            </w:r>
            <w:r>
              <w:rPr>
                <w:sz w:val="28"/>
                <w:szCs w:val="28"/>
              </w:rPr>
              <w:br/>
            </w:r>
            <w:r>
              <w:rPr>
                <w:rStyle w:val="plan-content-pre1"/>
              </w:rPr>
              <w:t>- Quan sát vườn cây của trường.</w:t>
            </w:r>
            <w:r>
              <w:rPr>
                <w:sz w:val="28"/>
                <w:szCs w:val="28"/>
              </w:rPr>
              <w:br/>
            </w:r>
            <w:r>
              <w:rPr>
                <w:rStyle w:val="plan-content-pre1"/>
              </w:rPr>
              <w:t>- Quan sát cây ăn quả trong vườn trường .</w:t>
            </w:r>
            <w:r>
              <w:rPr>
                <w:sz w:val="28"/>
                <w:szCs w:val="28"/>
              </w:rPr>
              <w:br/>
            </w:r>
            <w:r>
              <w:rPr>
                <w:rStyle w:val="plan-content-pre1"/>
              </w:rPr>
              <w:t>- Làm thí nghiệm pháo hoa.</w:t>
            </w:r>
            <w:r>
              <w:rPr>
                <w:sz w:val="28"/>
                <w:szCs w:val="28"/>
              </w:rPr>
              <w:br/>
            </w:r>
            <w:r>
              <w:rPr>
                <w:rStyle w:val="plan-content-pre1"/>
              </w:rPr>
              <w:t>- Thăm quan khu vườn trường</w:t>
            </w:r>
            <w:r>
              <w:rPr>
                <w:sz w:val="28"/>
                <w:szCs w:val="28"/>
              </w:rPr>
              <w:br/>
            </w:r>
            <w:r>
              <w:rPr>
                <w:rStyle w:val="plan-content-pre1"/>
              </w:rPr>
              <w:t>* TCVĐ:</w:t>
            </w:r>
            <w:r>
              <w:rPr>
                <w:sz w:val="28"/>
                <w:szCs w:val="28"/>
              </w:rPr>
              <w:br/>
            </w:r>
            <w:r>
              <w:rPr>
                <w:rStyle w:val="plan-content-pre1"/>
              </w:rPr>
              <w:t>- Chó sói xấu tính.</w:t>
            </w:r>
            <w:r>
              <w:rPr>
                <w:sz w:val="28"/>
                <w:szCs w:val="28"/>
              </w:rPr>
              <w:br/>
            </w:r>
            <w:r>
              <w:rPr>
                <w:rStyle w:val="plan-content-pre1"/>
              </w:rPr>
              <w:t>- Thu hoạch rau.</w:t>
            </w:r>
            <w:r>
              <w:rPr>
                <w:sz w:val="28"/>
                <w:szCs w:val="28"/>
              </w:rPr>
              <w:br/>
            </w:r>
            <w:r>
              <w:rPr>
                <w:rStyle w:val="plan-content-pre1"/>
              </w:rPr>
              <w:t>- Xách nước qua cầu.</w:t>
            </w:r>
            <w:r>
              <w:rPr>
                <w:sz w:val="28"/>
                <w:szCs w:val="28"/>
              </w:rPr>
              <w:br/>
            </w:r>
            <w:r>
              <w:rPr>
                <w:rStyle w:val="plan-content-pre1"/>
              </w:rPr>
              <w:t>- Bịp mắt bắt dê</w:t>
            </w:r>
            <w:r>
              <w:rPr>
                <w:sz w:val="28"/>
                <w:szCs w:val="28"/>
              </w:rPr>
              <w:br/>
            </w:r>
            <w:r>
              <w:rPr>
                <w:rStyle w:val="plan-content-pre1"/>
              </w:rPr>
              <w:t xml:space="preserve">* Chơi theo ý thích: Chơi với cát, nước, lá cây, phấn, sỏi… chơi với đồ chơi ngoài trời. </w:t>
            </w:r>
          </w:p>
          <w:p w:rsidR="00AF3F95" w:rsidRDefault="00AF3F95" w:rsidP="00BD40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rPr>
                <w:rFonts w:eastAsia="Times New Roman"/>
              </w:rPr>
            </w:pPr>
            <w:r>
              <w:rPr>
                <w:rFonts w:eastAsia="Times New Roman"/>
                <w:u w:val="single"/>
              </w:rPr>
              <w:lastRenderedPageBreak/>
              <w:t>MT82</w:t>
            </w:r>
            <w:r>
              <w:rPr>
                <w:rFonts w:eastAsia="Times New Roman"/>
              </w:rPr>
              <w:t xml:space="preserve">, </w:t>
            </w:r>
            <w:r>
              <w:rPr>
                <w:rFonts w:eastAsia="Times New Roman"/>
                <w:u w:val="single"/>
              </w:rPr>
              <w:t>MT83</w:t>
            </w:r>
            <w:r>
              <w:rPr>
                <w:rFonts w:eastAsia="Times New Roman"/>
              </w:rPr>
              <w:t xml:space="preserve">, </w:t>
            </w:r>
            <w:r>
              <w:rPr>
                <w:rFonts w:eastAsia="Times New Roman"/>
                <w:u w:val="single"/>
              </w:rPr>
              <w:t>MT5</w:t>
            </w:r>
          </w:p>
        </w:tc>
      </w:tr>
      <w:tr w:rsidR="00AF3F95" w:rsidTr="00BD40F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r>
              <w:rPr>
                <w:rStyle w:val="plan-content-pre1"/>
              </w:rPr>
              <w:t>* Góc trọng tâm:</w:t>
            </w:r>
            <w:r>
              <w:rPr>
                <w:sz w:val="28"/>
                <w:szCs w:val="28"/>
              </w:rPr>
              <w:br/>
            </w:r>
            <w:r>
              <w:rPr>
                <w:rStyle w:val="plan-content-pre1"/>
              </w:rPr>
              <w:t>- Xây chợ hoa ngày tết( T1+T2 )</w:t>
            </w:r>
            <w:r>
              <w:rPr>
                <w:sz w:val="28"/>
                <w:szCs w:val="28"/>
              </w:rPr>
              <w:br/>
            </w:r>
            <w:r>
              <w:rPr>
                <w:rStyle w:val="plan-content-pre1"/>
              </w:rPr>
              <w:t>- Xây công viên ngày tết (T3).</w:t>
            </w:r>
            <w:r>
              <w:rPr>
                <w:sz w:val="28"/>
                <w:szCs w:val="28"/>
              </w:rPr>
              <w:br/>
            </w:r>
            <w:r>
              <w:rPr>
                <w:rStyle w:val="plan-content-pre1"/>
              </w:rPr>
              <w:t>- Xây Ga tàu Gia Lâm (t4)</w:t>
            </w:r>
            <w:r>
              <w:rPr>
                <w:sz w:val="28"/>
                <w:szCs w:val="28"/>
              </w:rPr>
              <w:br/>
            </w:r>
            <w:r>
              <w:rPr>
                <w:rStyle w:val="plan-content-pre1"/>
              </w:rPr>
              <w:t>* Góc phân vai:</w:t>
            </w:r>
            <w:r>
              <w:rPr>
                <w:sz w:val="28"/>
                <w:szCs w:val="28"/>
              </w:rPr>
              <w:br/>
            </w:r>
            <w:r>
              <w:rPr>
                <w:rStyle w:val="plan-content-pre1"/>
              </w:rPr>
              <w:t>- Gia đình: Nấu ăn( nấu một số món ăn ngày tết: nem, canh măng , bánh chưng…)</w:t>
            </w:r>
            <w:r>
              <w:rPr>
                <w:sz w:val="28"/>
                <w:szCs w:val="28"/>
              </w:rPr>
              <w:br/>
            </w:r>
            <w:r>
              <w:rPr>
                <w:rStyle w:val="plan-content-pre1"/>
              </w:rPr>
              <w:t>- Bán hàng: Siêu thị của bé. Gói nem, gói bánh chưng, gói giò…</w:t>
            </w:r>
            <w:r>
              <w:rPr>
                <w:sz w:val="28"/>
                <w:szCs w:val="28"/>
              </w:rPr>
              <w:br/>
            </w:r>
            <w:r>
              <w:rPr>
                <w:rStyle w:val="plan-content-pre1"/>
              </w:rPr>
              <w:t>- Nếu xảy ra các tình hường trong khi chơi, trẻ biết nói lời cảm ơn, xin lỗi</w:t>
            </w:r>
            <w:r>
              <w:rPr>
                <w:sz w:val="28"/>
                <w:szCs w:val="28"/>
              </w:rPr>
              <w:br/>
            </w:r>
            <w:r>
              <w:rPr>
                <w:rStyle w:val="plan-content-pre1"/>
              </w:rPr>
              <w:t>* Góc nghệ thuật : Trang trí dụng cụ âm nhạc, múa hát các bài hát về chủ điểm. Tô, vẽ, nặn một số món ăn, một số loại hoa , gắn hoa cho cây, cắm hoa</w:t>
            </w:r>
            <w:r>
              <w:rPr>
                <w:sz w:val="28"/>
                <w:szCs w:val="28"/>
              </w:rPr>
              <w:br/>
            </w:r>
            <w:r>
              <w:rPr>
                <w:rStyle w:val="plan-content-pre1"/>
              </w:rPr>
              <w:t xml:space="preserve">* Góc thiên nhiên: Chăm sóc cây, trồng cây. Làm thí nghiệm gieo hạt </w:t>
            </w:r>
            <w:r>
              <w:rPr>
                <w:rStyle w:val="plan-content-pre1"/>
                <w:b/>
                <w:bCs/>
                <w:color w:val="337AB7"/>
              </w:rPr>
              <w:t>(MT81)</w:t>
            </w:r>
            <w:r>
              <w:rPr>
                <w:rStyle w:val="plan-content-pre1"/>
              </w:rPr>
              <w:t xml:space="preserve"> </w:t>
            </w:r>
          </w:p>
          <w:p w:rsidR="00AF3F95" w:rsidRDefault="00AF3F95" w:rsidP="00BD40FE">
            <w:pPr>
              <w:rPr>
                <w:rFonts w:eastAsia="Times New Roman"/>
              </w:rPr>
            </w:pPr>
          </w:p>
          <w:p w:rsidR="00AF3F95" w:rsidRDefault="00AF3F95" w:rsidP="00BD40FE">
            <w:r>
              <w:rPr>
                <w:rStyle w:val="plan-content-pre1"/>
              </w:rPr>
              <w:t>* Góc văn học :</w:t>
            </w:r>
            <w:r>
              <w:rPr>
                <w:sz w:val="28"/>
                <w:szCs w:val="28"/>
              </w:rPr>
              <w:br/>
            </w:r>
            <w:r>
              <w:rPr>
                <w:rStyle w:val="plan-content-pre1"/>
              </w:rPr>
              <w:t xml:space="preserve">- Trẻ làm sách truyện vè một số loại hoa, món ăn đặc trưng ngày tết... </w:t>
            </w:r>
            <w:r>
              <w:rPr>
                <w:rStyle w:val="plan-content-pre1"/>
                <w:b/>
                <w:bCs/>
                <w:color w:val="337AB7"/>
              </w:rPr>
              <w:t>(MT22)</w:t>
            </w:r>
            <w:r>
              <w:rPr>
                <w:rStyle w:val="plan-content-pre1"/>
              </w:rPr>
              <w:t xml:space="preserve"> </w:t>
            </w:r>
          </w:p>
          <w:p w:rsidR="00AF3F95" w:rsidRDefault="00AF3F95" w:rsidP="00BD40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rPr>
                <w:rFonts w:eastAsia="Times New Roman"/>
              </w:rPr>
            </w:pPr>
            <w:r>
              <w:rPr>
                <w:rFonts w:eastAsia="Times New Roman"/>
                <w:u w:val="single"/>
              </w:rPr>
              <w:lastRenderedPageBreak/>
              <w:t>MT81</w:t>
            </w:r>
            <w:r>
              <w:rPr>
                <w:rFonts w:eastAsia="Times New Roman"/>
              </w:rPr>
              <w:t xml:space="preserve">, </w:t>
            </w:r>
            <w:r>
              <w:rPr>
                <w:rFonts w:eastAsia="Times New Roman"/>
                <w:u w:val="single"/>
              </w:rPr>
              <w:t>MT22</w:t>
            </w:r>
          </w:p>
        </w:tc>
      </w:tr>
      <w:tr w:rsidR="00AF3F95" w:rsidTr="00BD40F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rPr>
                <w:rFonts w:eastAsia="Times New Roman"/>
              </w:rPr>
            </w:pPr>
            <w:r>
              <w:rPr>
                <w:rStyle w:val="Strong"/>
                <w:rFonts w:eastAsia="Times New Roman"/>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r>
              <w:rPr>
                <w:rStyle w:val="plan-content-pre1"/>
              </w:rPr>
              <w:t>- Thực hành: Rửa tay trước khi ăn. Mời cô mời bạn trước khi ăn, không đùa nghịch nói chuyện trong khi ăn, không làm đổ vãi thức ăn. Xúc miệng nước muối, lau miệng sau khi ăn.</w:t>
            </w:r>
            <w:r>
              <w:rPr>
                <w:sz w:val="28"/>
                <w:szCs w:val="28"/>
              </w:rPr>
              <w:br/>
            </w:r>
            <w:r>
              <w:rPr>
                <w:rStyle w:val="plan-content-pre1"/>
              </w:rPr>
              <w:t>- Dạy trẻ một số thói quen và hành vi văn minh trong ăn uống</w:t>
            </w:r>
            <w:r>
              <w:rPr>
                <w:sz w:val="28"/>
                <w:szCs w:val="28"/>
              </w:rPr>
              <w:br/>
            </w:r>
            <w:r>
              <w:rPr>
                <w:rStyle w:val="plan-content-pre1"/>
              </w:rPr>
              <w:t xml:space="preserve">- NSTLVM: Gọn gàng sau khi ăn </w:t>
            </w:r>
          </w:p>
          <w:p w:rsidR="00AF3F95" w:rsidRDefault="00AF3F95" w:rsidP="00BD40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rPr>
                <w:rFonts w:eastAsia="Times New Roman"/>
              </w:rPr>
            </w:pPr>
          </w:p>
        </w:tc>
      </w:tr>
      <w:tr w:rsidR="00AF3F95" w:rsidTr="00BD40F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rPr>
                <w:rFonts w:eastAsia="Times New Roman"/>
              </w:rPr>
            </w:pPr>
            <w:r>
              <w:rPr>
                <w:rStyle w:val="Strong"/>
                <w:rFonts w:eastAsia="Times New Roman"/>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r>
              <w:rPr>
                <w:rStyle w:val="plan-content-pre1"/>
              </w:rPr>
              <w:t>Tuần 1+2 :</w:t>
            </w:r>
            <w:r>
              <w:rPr>
                <w:sz w:val="28"/>
                <w:szCs w:val="28"/>
              </w:rPr>
              <w:br/>
            </w:r>
            <w:r>
              <w:rPr>
                <w:rStyle w:val="plan-content-pre1"/>
              </w:rPr>
              <w:t>- DH : Sắp đến tết rồi</w:t>
            </w:r>
            <w:r>
              <w:rPr>
                <w:sz w:val="28"/>
                <w:szCs w:val="28"/>
              </w:rPr>
              <w:br/>
            </w:r>
            <w:r>
              <w:rPr>
                <w:rStyle w:val="plan-content-pre1"/>
              </w:rPr>
              <w:t>- NH : Xuân đã về</w:t>
            </w:r>
            <w:r>
              <w:rPr>
                <w:sz w:val="28"/>
                <w:szCs w:val="28"/>
              </w:rPr>
              <w:br/>
            </w:r>
            <w:r>
              <w:rPr>
                <w:rStyle w:val="plan-content-pre1"/>
              </w:rPr>
              <w:t>- TC: Ô cửa bí mật</w:t>
            </w:r>
            <w:r>
              <w:rPr>
                <w:sz w:val="28"/>
                <w:szCs w:val="28"/>
              </w:rPr>
              <w:br/>
            </w:r>
            <w:r>
              <w:rPr>
                <w:rStyle w:val="plan-content-pre1"/>
              </w:rPr>
              <w:t>- Thơ : Chúc tết ( Đa số trẻ chưa biết )</w:t>
            </w:r>
            <w:r>
              <w:rPr>
                <w:sz w:val="28"/>
                <w:szCs w:val="28"/>
              </w:rPr>
              <w:br/>
            </w:r>
            <w:r>
              <w:rPr>
                <w:rStyle w:val="plan-content-pre1"/>
              </w:rPr>
              <w:t xml:space="preserve">- Tìm hiểu một số cảnh đẹp mùa xuân </w:t>
            </w:r>
            <w:r>
              <w:rPr>
                <w:rStyle w:val="plan-content-pre1"/>
                <w:b/>
                <w:bCs/>
                <w:color w:val="337AB7"/>
              </w:rPr>
              <w:t>(MT75)</w:t>
            </w:r>
            <w:r>
              <w:rPr>
                <w:rStyle w:val="plan-content-pre1"/>
              </w:rPr>
              <w:t xml:space="preserve"> </w:t>
            </w:r>
          </w:p>
          <w:p w:rsidR="00AF3F95" w:rsidRDefault="00AF3F95" w:rsidP="00BD40FE">
            <w:pPr>
              <w:rPr>
                <w:rFonts w:eastAsia="Times New Roman"/>
              </w:rPr>
            </w:pPr>
          </w:p>
          <w:p w:rsidR="00AF3F95" w:rsidRDefault="00AF3F95" w:rsidP="00BD40FE">
            <w:r>
              <w:rPr>
                <w:rStyle w:val="plan-content-pre1"/>
              </w:rPr>
              <w:t>- Cho trẻ chơi tự do</w:t>
            </w:r>
            <w:r>
              <w:rPr>
                <w:sz w:val="28"/>
                <w:szCs w:val="28"/>
              </w:rPr>
              <w:br/>
            </w:r>
            <w:r>
              <w:rPr>
                <w:rStyle w:val="plan-content-pre1"/>
              </w:rPr>
              <w:t>- Tổ chức cho trẻ chơi , phân biệt những hành động nên hay không nên</w:t>
            </w:r>
            <w:r>
              <w:rPr>
                <w:sz w:val="28"/>
                <w:szCs w:val="28"/>
              </w:rPr>
              <w:br/>
            </w:r>
            <w:r>
              <w:rPr>
                <w:rStyle w:val="plan-content-pre1"/>
              </w:rPr>
              <w:t>- Tổ chức cho trẻ lau dọn đồ dùng đồ chơi</w:t>
            </w:r>
            <w:r>
              <w:rPr>
                <w:sz w:val="28"/>
                <w:szCs w:val="28"/>
              </w:rPr>
              <w:br/>
            </w:r>
            <w:r>
              <w:rPr>
                <w:rStyle w:val="plan-content-pre1"/>
              </w:rPr>
              <w:t>Nêu gương bé ngoan</w:t>
            </w:r>
            <w:r>
              <w:rPr>
                <w:sz w:val="28"/>
                <w:szCs w:val="28"/>
              </w:rPr>
              <w:br/>
            </w:r>
            <w:r>
              <w:rPr>
                <w:rStyle w:val="plan-content-pre1"/>
              </w:rPr>
              <w:t>+Tuần 3 :</w:t>
            </w:r>
            <w:r>
              <w:rPr>
                <w:sz w:val="28"/>
                <w:szCs w:val="28"/>
              </w:rPr>
              <w:br/>
            </w:r>
            <w:r>
              <w:rPr>
                <w:rStyle w:val="plan-content-pre1"/>
              </w:rPr>
              <w:t>- Thơ : Bé gọi mùa xuân ( Đa số trẻ chưa biết )</w:t>
            </w:r>
            <w:r>
              <w:rPr>
                <w:sz w:val="28"/>
                <w:szCs w:val="28"/>
              </w:rPr>
              <w:br/>
            </w:r>
            <w:r>
              <w:rPr>
                <w:rStyle w:val="plan-content-pre1"/>
              </w:rPr>
              <w:t>- Tổ chức cho trẻ chơi tự do</w:t>
            </w:r>
            <w:r>
              <w:rPr>
                <w:sz w:val="28"/>
                <w:szCs w:val="28"/>
              </w:rPr>
              <w:br/>
            </w:r>
            <w:r>
              <w:rPr>
                <w:rStyle w:val="plan-content-pre1"/>
              </w:rPr>
              <w:t>- Làm bài tập Toán trang 3</w:t>
            </w:r>
            <w:r>
              <w:rPr>
                <w:sz w:val="28"/>
                <w:szCs w:val="28"/>
              </w:rPr>
              <w:br/>
            </w:r>
            <w:r>
              <w:rPr>
                <w:rStyle w:val="plan-content-pre1"/>
              </w:rPr>
              <w:t>- Làm bài tập Toán trang 23</w:t>
            </w:r>
            <w:r>
              <w:rPr>
                <w:sz w:val="28"/>
                <w:szCs w:val="28"/>
              </w:rPr>
              <w:br/>
            </w:r>
            <w:r>
              <w:rPr>
                <w:rStyle w:val="plan-content-pre1"/>
              </w:rPr>
              <w:t>- Tổ chức cho trẻ lao động , lau đồ dùng đồ chơi</w:t>
            </w:r>
            <w:r>
              <w:rPr>
                <w:sz w:val="28"/>
                <w:szCs w:val="28"/>
              </w:rPr>
              <w:br/>
            </w:r>
            <w:r>
              <w:rPr>
                <w:rStyle w:val="plan-content-pre1"/>
              </w:rPr>
              <w:t>- Cho trẻ hát - văn nghệ cuối tuần.</w:t>
            </w:r>
            <w:r>
              <w:rPr>
                <w:sz w:val="28"/>
                <w:szCs w:val="28"/>
              </w:rPr>
              <w:br/>
            </w:r>
            <w:r>
              <w:rPr>
                <w:rStyle w:val="plan-content-pre1"/>
              </w:rPr>
              <w:t xml:space="preserve">+ Trẻ hát đúng giai điệu lời ca, rõ lời thể hiện sắc thái của bài hát </w:t>
            </w:r>
            <w:r>
              <w:rPr>
                <w:rStyle w:val="plan-content-pre1"/>
                <w:b/>
                <w:bCs/>
                <w:color w:val="337AB7"/>
              </w:rPr>
              <w:t>(MT88)</w:t>
            </w:r>
            <w:r>
              <w:rPr>
                <w:rStyle w:val="plan-content-pre1"/>
              </w:rPr>
              <w:t xml:space="preserve"> </w:t>
            </w:r>
          </w:p>
          <w:p w:rsidR="00AF3F95" w:rsidRDefault="00AF3F95" w:rsidP="00BD40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rPr>
                <w:rFonts w:eastAsia="Times New Roman"/>
              </w:rPr>
            </w:pPr>
            <w:r>
              <w:rPr>
                <w:rFonts w:eastAsia="Times New Roman"/>
                <w:u w:val="single"/>
              </w:rPr>
              <w:t>MT75</w:t>
            </w:r>
            <w:r>
              <w:rPr>
                <w:rFonts w:eastAsia="Times New Roman"/>
              </w:rPr>
              <w:t xml:space="preserve">, </w:t>
            </w:r>
            <w:r>
              <w:rPr>
                <w:rFonts w:eastAsia="Times New Roman"/>
                <w:u w:val="single"/>
              </w:rPr>
              <w:t>MT88</w:t>
            </w:r>
          </w:p>
        </w:tc>
      </w:tr>
      <w:tr w:rsidR="00AF3F95" w:rsidTr="00BD40F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rPr>
                <w:rFonts w:eastAsia="Times New Roman"/>
              </w:rPr>
            </w:pPr>
            <w:r>
              <w:rPr>
                <w:rFonts w:eastAsia="Times New Roman"/>
              </w:rPr>
              <w:t xml:space="preserve">Món ăn ngày Tết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rPr>
                <w:rFonts w:eastAsia="Times New Roman"/>
              </w:rPr>
            </w:pPr>
            <w:r>
              <w:rPr>
                <w:rStyle w:val="Strong"/>
                <w:rFonts w:eastAsia="Times New Roman"/>
              </w:rPr>
              <w:t>Lễ hội mùa xuân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rPr>
                <w:rFonts w:eastAsia="Times New Roman"/>
              </w:rPr>
            </w:pPr>
            <w:r>
              <w:rPr>
                <w:rFonts w:eastAsia="Times New Roman"/>
              </w:rPr>
              <w:t xml:space="preserve">Một số loại cây ăn quả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rPr>
                <w:rFonts w:eastAsia="Times New Roman"/>
              </w:rPr>
            </w:pPr>
            <w:r>
              <w:rPr>
                <w:rFonts w:eastAsia="Times New Roman"/>
              </w:rPr>
              <w:t xml:space="preserve">Bé chăm sóc và bảo vệ cây xanh </w:t>
            </w:r>
          </w:p>
        </w:tc>
        <w:tc>
          <w:tcPr>
            <w:tcW w:w="0" w:type="auto"/>
            <w:tcBorders>
              <w:top w:val="single" w:sz="6" w:space="0" w:color="000000"/>
              <w:left w:val="single" w:sz="6" w:space="0" w:color="000000"/>
              <w:bottom w:val="single" w:sz="6" w:space="0" w:color="000000"/>
              <w:right w:val="single" w:sz="6" w:space="0" w:color="000000"/>
            </w:tcBorders>
            <w:hideMark/>
          </w:tcPr>
          <w:p w:rsidR="00AF3F95" w:rsidRDefault="00AF3F95" w:rsidP="00BD40FE">
            <w:pPr>
              <w:rPr>
                <w:rFonts w:eastAsia="Times New Roman"/>
              </w:rPr>
            </w:pPr>
          </w:p>
        </w:tc>
      </w:tr>
      <w:tr w:rsidR="00AF3F95" w:rsidTr="00BD40F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F3F95" w:rsidRDefault="00AF3F95" w:rsidP="00BD40FE">
            <w:pPr>
              <w:jc w:val="center"/>
              <w:rPr>
                <w:rFonts w:eastAsia="Times New Roman"/>
              </w:rPr>
            </w:pPr>
            <w:r>
              <w:rPr>
                <w:rFonts w:eastAsia="Times New Roman"/>
                <w:b/>
                <w:bCs/>
              </w:rPr>
              <w:t>Đánh giá KQ thực hiện</w:t>
            </w:r>
          </w:p>
        </w:tc>
        <w:tc>
          <w:tcPr>
            <w:tcW w:w="0" w:type="auto"/>
            <w:gridSpan w:val="5"/>
            <w:vAlign w:val="center"/>
            <w:hideMark/>
          </w:tcPr>
          <w:p w:rsidR="00AF3F95" w:rsidRDefault="00AF3F95" w:rsidP="00BD40FE">
            <w:pPr>
              <w:pStyle w:val="text-center-report"/>
              <w:spacing w:before="0" w:beforeAutospacing="0" w:after="0" w:afterAutospacing="0"/>
            </w:pPr>
            <w:r>
              <w:t>ĐÁNH GIÁ CỦA GIÁO VIÊN</w:t>
            </w:r>
          </w:p>
          <w:p w:rsidR="00AF3F95" w:rsidRDefault="00AF3F95" w:rsidP="00BD40FE">
            <w:pPr>
              <w:rPr>
                <w:rFonts w:eastAsia="Times New Roman"/>
              </w:rPr>
            </w:pPr>
          </w:p>
          <w:p w:rsidR="00AF3F95" w:rsidRDefault="00AF3F95" w:rsidP="00BD40FE">
            <w:pPr>
              <w:rPr>
                <w:rFonts w:eastAsia="Times New Roman"/>
              </w:rPr>
            </w:pPr>
            <w:r>
              <w:rPr>
                <w:rFonts w:eastAsia="Times New Roman"/>
              </w:rPr>
              <w:pict>
                <v:rect id="_x0000_i1025" style="width:0;height:1.5pt" o:hralign="center" o:hrstd="t" o:hr="t" fillcolor="#a0a0a0" stroked="f"/>
              </w:pict>
            </w:r>
          </w:p>
          <w:p w:rsidR="00AF3F95" w:rsidRDefault="00AF3F95" w:rsidP="00BD40FE">
            <w:pPr>
              <w:pStyle w:val="text-center-report"/>
              <w:spacing w:before="0" w:beforeAutospacing="0" w:after="0" w:afterAutospacing="0"/>
            </w:pPr>
            <w:r>
              <w:t>ĐÁNH GIÁ CỦA BAN GIÁM HIỆU</w:t>
            </w:r>
          </w:p>
          <w:p w:rsidR="00AF3F95" w:rsidRDefault="00AF3F95" w:rsidP="00BD40FE">
            <w:pPr>
              <w:rPr>
                <w:rFonts w:eastAsia="Times New Roman"/>
              </w:rPr>
            </w:pPr>
          </w:p>
        </w:tc>
      </w:tr>
    </w:tbl>
    <w:p w:rsidR="00AF3F95" w:rsidRDefault="00AF3F95" w:rsidP="00AF3F95">
      <w:pPr>
        <w:pStyle w:val="Heading2"/>
        <w:spacing w:before="0" w:beforeAutospacing="0" w:after="0" w:afterAutospacing="0" w:line="288" w:lineRule="auto"/>
        <w:ind w:firstLine="720"/>
        <w:jc w:val="both"/>
        <w:rPr>
          <w:rFonts w:eastAsia="Times New Roman"/>
          <w:vanish/>
          <w:sz w:val="26"/>
          <w:szCs w:val="2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4"/>
        <w:gridCol w:w="4419"/>
        <w:gridCol w:w="4435"/>
      </w:tblGrid>
      <w:tr w:rsidR="00AF3F95" w:rsidTr="00BD40FE">
        <w:trPr>
          <w:tblCellSpacing w:w="15" w:type="dxa"/>
        </w:trPr>
        <w:tc>
          <w:tcPr>
            <w:tcW w:w="0" w:type="auto"/>
            <w:vAlign w:val="center"/>
            <w:hideMark/>
          </w:tcPr>
          <w:p w:rsidR="00AF3F95" w:rsidRDefault="00AF3F95" w:rsidP="00BD40FE">
            <w:pPr>
              <w:jc w:val="center"/>
              <w:rPr>
                <w:rFonts w:eastAsia="Times New Roman"/>
              </w:rPr>
            </w:pPr>
            <w:r>
              <w:rPr>
                <w:rStyle w:val="only-print"/>
                <w:rFonts w:eastAsia="Times New Roman"/>
              </w:rPr>
              <w:t>Ban giám hiệu</w:t>
            </w:r>
            <w:r>
              <w:rPr>
                <w:rFonts w:eastAsia="Times New Roman"/>
              </w:rPr>
              <w:t xml:space="preserve"> </w:t>
            </w:r>
          </w:p>
        </w:tc>
        <w:tc>
          <w:tcPr>
            <w:tcW w:w="0" w:type="auto"/>
            <w:vAlign w:val="center"/>
            <w:hideMark/>
          </w:tcPr>
          <w:p w:rsidR="00AF3F95" w:rsidRDefault="00AF3F95" w:rsidP="00BD40FE">
            <w:pPr>
              <w:jc w:val="center"/>
              <w:rPr>
                <w:rFonts w:eastAsia="Times New Roman"/>
              </w:rPr>
            </w:pPr>
            <w:r>
              <w:rPr>
                <w:rFonts w:eastAsia="Times New Roman"/>
                <w:b/>
                <w:bCs/>
              </w:rPr>
              <w:t>Khối trưởng</w:t>
            </w:r>
          </w:p>
        </w:tc>
        <w:tc>
          <w:tcPr>
            <w:tcW w:w="0" w:type="auto"/>
            <w:vAlign w:val="center"/>
            <w:hideMark/>
          </w:tcPr>
          <w:p w:rsidR="00AF3F95" w:rsidRDefault="00AF3F95" w:rsidP="00BD40FE">
            <w:pPr>
              <w:jc w:val="center"/>
              <w:rPr>
                <w:rFonts w:eastAsia="Times New Roman"/>
              </w:rPr>
            </w:pPr>
            <w:r>
              <w:rPr>
                <w:rFonts w:eastAsia="Times New Roman"/>
                <w:b/>
                <w:bCs/>
              </w:rPr>
              <w:t>Giáo viên</w:t>
            </w:r>
          </w:p>
        </w:tc>
      </w:tr>
      <w:tr w:rsidR="00AF3F95" w:rsidTr="00BD40FE">
        <w:trPr>
          <w:tblCellSpacing w:w="15" w:type="dxa"/>
          <w:hidden/>
        </w:trPr>
        <w:tc>
          <w:tcPr>
            <w:tcW w:w="1666" w:type="pct"/>
            <w:vAlign w:val="center"/>
            <w:hideMark/>
          </w:tcPr>
          <w:p w:rsidR="00AF3F95" w:rsidRDefault="00AF3F95" w:rsidP="00BD40FE">
            <w:pPr>
              <w:jc w:val="center"/>
              <w:rPr>
                <w:rFonts w:eastAsia="Times New Roman"/>
                <w:vanish/>
              </w:rPr>
            </w:pPr>
            <w:r>
              <w:rPr>
                <w:rFonts w:eastAsia="Times New Roman"/>
                <w:noProof/>
                <w:vanish/>
              </w:rPr>
              <w:drawing>
                <wp:inline distT="0" distB="0" distL="0" distR="0" wp14:anchorId="2D1E36DB" wp14:editId="7B2B3816">
                  <wp:extent cx="1143000" cy="762000"/>
                  <wp:effectExtent l="0" t="0" r="0" b="0"/>
                  <wp:docPr id="8" name="principal" descr="D:\Desktop\hồ sơ B3 ( 24-25)\KHGD tháng\Kh.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 descr="D:\Desktop\hồ sơ B3 ( 24-25)\KHGD tháng\Kh.doc"/>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AF3F95" w:rsidRDefault="00AF3F95" w:rsidP="00BD40FE">
            <w:pPr>
              <w:rPr>
                <w:rFonts w:eastAsia="Times New Roman"/>
                <w:vanish/>
              </w:rPr>
            </w:pPr>
            <w:r>
              <w:rPr>
                <w:rFonts w:eastAsia="Times New Roman"/>
                <w:vanish/>
              </w:rPr>
              <w:br/>
              <w:t>04/02/2025</w:t>
            </w:r>
            <w:r>
              <w:rPr>
                <w:rFonts w:eastAsia="Times New Roman"/>
                <w:vanish/>
              </w:rPr>
              <w:br/>
              <w:t>Đã ký số</w:t>
            </w:r>
          </w:p>
        </w:tc>
        <w:tc>
          <w:tcPr>
            <w:tcW w:w="1666" w:type="pct"/>
            <w:vAlign w:val="center"/>
            <w:hideMark/>
          </w:tcPr>
          <w:p w:rsidR="00AF3F95" w:rsidRDefault="00AF3F95" w:rsidP="00BD40FE">
            <w:pPr>
              <w:jc w:val="center"/>
              <w:rPr>
                <w:rFonts w:eastAsia="Times New Roman"/>
                <w:vanish/>
              </w:rPr>
            </w:pPr>
            <w:r>
              <w:rPr>
                <w:rFonts w:eastAsia="Times New Roman"/>
                <w:noProof/>
                <w:vanish/>
              </w:rPr>
              <w:drawing>
                <wp:inline distT="0" distB="0" distL="0" distR="0" wp14:anchorId="44139D9A" wp14:editId="3F91EF4B">
                  <wp:extent cx="1143000" cy="762000"/>
                  <wp:effectExtent l="0" t="0" r="0" b="0"/>
                  <wp:docPr id="9" name="leader" descr="D:\Desktop\hồ sơ B3 ( 24-25)\KHGD tháng\Kh.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 descr="D:\Desktop\hồ sơ B3 ( 24-25)\KHGD tháng\Kh.doc"/>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AF3F95" w:rsidRDefault="00AF3F95" w:rsidP="00BD40FE">
            <w:pPr>
              <w:rPr>
                <w:rFonts w:eastAsia="Times New Roman"/>
                <w:vanish/>
              </w:rPr>
            </w:pPr>
            <w:r>
              <w:rPr>
                <w:rFonts w:eastAsia="Times New Roman"/>
                <w:vanish/>
              </w:rPr>
              <w:br/>
              <w:t>04/02/2025</w:t>
            </w:r>
            <w:r>
              <w:rPr>
                <w:rFonts w:eastAsia="Times New Roman"/>
                <w:vanish/>
              </w:rPr>
              <w:br/>
              <w:t>Đã ký số</w:t>
            </w:r>
          </w:p>
        </w:tc>
        <w:tc>
          <w:tcPr>
            <w:tcW w:w="1666" w:type="pct"/>
            <w:vAlign w:val="center"/>
            <w:hideMark/>
          </w:tcPr>
          <w:p w:rsidR="00AF3F95" w:rsidRDefault="00AF3F95" w:rsidP="00BD40FE">
            <w:pPr>
              <w:jc w:val="center"/>
              <w:rPr>
                <w:rFonts w:eastAsia="Times New Roman"/>
                <w:vanish/>
              </w:rPr>
            </w:pPr>
            <w:r>
              <w:rPr>
                <w:rFonts w:eastAsia="Times New Roman"/>
                <w:noProof/>
                <w:vanish/>
              </w:rPr>
              <w:drawing>
                <wp:inline distT="0" distB="0" distL="0" distR="0" wp14:anchorId="5C95DB9F" wp14:editId="7C17589F">
                  <wp:extent cx="1143000" cy="762000"/>
                  <wp:effectExtent l="0" t="0" r="0" b="0"/>
                  <wp:docPr id="10" name="teacher" descr="D:\Desktop\hồ sơ B3 ( 24-25)\KHGD tháng\Kh.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 descr="D:\Desktop\hồ sơ B3 ( 24-25)\KHGD tháng\Kh.doc"/>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AF3F95" w:rsidRDefault="00AF3F95" w:rsidP="00BD40FE">
            <w:pPr>
              <w:rPr>
                <w:rFonts w:eastAsia="Times New Roman"/>
                <w:vanish/>
              </w:rPr>
            </w:pPr>
            <w:r>
              <w:rPr>
                <w:rFonts w:eastAsia="Times New Roman"/>
                <w:vanish/>
              </w:rPr>
              <w:br/>
              <w:t>04/02/2025</w:t>
            </w:r>
            <w:r>
              <w:rPr>
                <w:rFonts w:eastAsia="Times New Roman"/>
                <w:vanish/>
              </w:rPr>
              <w:br/>
              <w:t>Đã ký số</w:t>
            </w:r>
          </w:p>
        </w:tc>
      </w:tr>
    </w:tbl>
    <w:p w:rsidR="00AF3F95" w:rsidRDefault="00AF3F95" w:rsidP="00AF3F95">
      <w:pPr>
        <w:pStyle w:val="Heading2"/>
        <w:spacing w:before="0" w:beforeAutospacing="0" w:after="0" w:afterAutospacing="0" w:line="288" w:lineRule="auto"/>
        <w:ind w:firstLine="720"/>
        <w:jc w:val="both"/>
        <w:rPr>
          <w:rFonts w:eastAsia="Times New Roman"/>
        </w:rPr>
      </w:pPr>
    </w:p>
    <w:p w:rsidR="00367E48" w:rsidRDefault="00367E48">
      <w:bookmarkStart w:id="0" w:name="_GoBack"/>
      <w:bookmarkEnd w:id="0"/>
    </w:p>
    <w:sectPr w:rsidR="00367E48">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95"/>
    <w:rsid w:val="00367E48"/>
    <w:rsid w:val="00560D93"/>
    <w:rsid w:val="00996B8D"/>
    <w:rsid w:val="00AF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6EF37-413F-4510-92EA-85FA9098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F95"/>
    <w:rPr>
      <w:rFonts w:eastAsiaTheme="minorEastAsia" w:cs="Times New Roman"/>
      <w:sz w:val="26"/>
      <w:szCs w:val="26"/>
    </w:rPr>
  </w:style>
  <w:style w:type="paragraph" w:styleId="Heading2">
    <w:name w:val="heading 2"/>
    <w:basedOn w:val="Normal"/>
    <w:link w:val="Heading2Char"/>
    <w:uiPriority w:val="9"/>
    <w:unhideWhenUsed/>
    <w:qFormat/>
    <w:rsid w:val="00AF3F9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3F95"/>
    <w:rPr>
      <w:rFonts w:eastAsiaTheme="minorEastAsia" w:cs="Times New Roman"/>
      <w:b/>
      <w:bCs/>
      <w:sz w:val="36"/>
      <w:szCs w:val="36"/>
    </w:rPr>
  </w:style>
  <w:style w:type="paragraph" w:styleId="NormalWeb">
    <w:name w:val="Normal (Web)"/>
    <w:basedOn w:val="Normal"/>
    <w:uiPriority w:val="99"/>
    <w:semiHidden/>
    <w:unhideWhenUsed/>
    <w:rsid w:val="00AF3F95"/>
    <w:pPr>
      <w:spacing w:before="100" w:beforeAutospacing="1" w:after="100" w:afterAutospacing="1"/>
    </w:pPr>
    <w:rPr>
      <w:sz w:val="24"/>
      <w:szCs w:val="24"/>
    </w:rPr>
  </w:style>
  <w:style w:type="paragraph" w:customStyle="1" w:styleId="text-center-report">
    <w:name w:val="text-center-report"/>
    <w:basedOn w:val="Normal"/>
    <w:rsid w:val="00AF3F95"/>
    <w:pPr>
      <w:spacing w:before="100" w:beforeAutospacing="1" w:after="100" w:afterAutospacing="1"/>
      <w:jc w:val="center"/>
    </w:pPr>
    <w:rPr>
      <w:sz w:val="24"/>
      <w:szCs w:val="24"/>
    </w:rPr>
  </w:style>
  <w:style w:type="character" w:styleId="Strong">
    <w:name w:val="Strong"/>
    <w:basedOn w:val="DefaultParagraphFont"/>
    <w:uiPriority w:val="22"/>
    <w:qFormat/>
    <w:rsid w:val="00AF3F95"/>
    <w:rPr>
      <w:b/>
      <w:bCs/>
    </w:rPr>
  </w:style>
  <w:style w:type="character" w:customStyle="1" w:styleId="plan-content-pre1">
    <w:name w:val="plan-content-pre1"/>
    <w:basedOn w:val="DefaultParagraphFont"/>
    <w:rsid w:val="00AF3F95"/>
    <w:rPr>
      <w:rFonts w:ascii="Times New Roman" w:hAnsi="Times New Roman" w:cs="Times New Roman" w:hint="default"/>
      <w:sz w:val="28"/>
      <w:szCs w:val="28"/>
    </w:rPr>
  </w:style>
  <w:style w:type="character" w:customStyle="1" w:styleId="only-print">
    <w:name w:val="only-print"/>
    <w:basedOn w:val="DefaultParagraphFont"/>
    <w:rsid w:val="00AF3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D:\Desktop\h&#7891;%20s&#417;%20B3%20(%2024-25)\KHGD%20th&#225;ng\Kh.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2025-02-04T00:49:00Z</dcterms:created>
  <dcterms:modified xsi:type="dcterms:W3CDTF">2025-02-04T00:49:00Z</dcterms:modified>
</cp:coreProperties>
</file>