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7F9" w:rsidRPr="00B457F9" w:rsidRDefault="00B457F9" w:rsidP="00B457F9">
      <w:pPr>
        <w:pStyle w:val="NormalWeb"/>
        <w:spacing w:before="0" w:beforeAutospacing="0" w:after="150" w:afterAutospacing="0"/>
        <w:jc w:val="center"/>
        <w:rPr>
          <w:b/>
          <w:color w:val="333333"/>
          <w:sz w:val="28"/>
          <w:szCs w:val="28"/>
        </w:rPr>
      </w:pPr>
      <w:r w:rsidRPr="00B457F9">
        <w:rPr>
          <w:b/>
          <w:color w:val="333333"/>
          <w:sz w:val="28"/>
          <w:szCs w:val="28"/>
        </w:rPr>
        <w:t>TRƯỜNG MẦM NON HOA MỘC LAN</w:t>
      </w:r>
    </w:p>
    <w:p w:rsidR="00B457F9" w:rsidRDefault="00B457F9" w:rsidP="00B457F9">
      <w:pPr>
        <w:pStyle w:val="NormalWeb"/>
        <w:spacing w:before="0" w:beforeAutospacing="0" w:after="150" w:afterAutospacing="0" w:line="360" w:lineRule="auto"/>
        <w:ind w:firstLine="72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Ngày 20/1/2025</w:t>
      </w:r>
      <w:r w:rsidRPr="00B457F9">
        <w:rPr>
          <w:color w:val="333333"/>
          <w:sz w:val="28"/>
          <w:szCs w:val="28"/>
        </w:rPr>
        <w:t xml:space="preserve">. Thật vinh dự và tự hào, </w:t>
      </w:r>
      <w:r>
        <w:rPr>
          <w:color w:val="333333"/>
          <w:sz w:val="28"/>
          <w:szCs w:val="28"/>
        </w:rPr>
        <w:t>v</w:t>
      </w:r>
      <w:r w:rsidRPr="00B457F9">
        <w:rPr>
          <w:color w:val="333333"/>
          <w:sz w:val="28"/>
          <w:szCs w:val="28"/>
        </w:rPr>
        <w:t xml:space="preserve">ới đóng góp tích cực vào các hoạt động của Hội Chữ thập của phường, Chi hội Chữ thập đỏ nhà trường đã được </w:t>
      </w:r>
      <w:r>
        <w:rPr>
          <w:color w:val="333333"/>
          <w:sz w:val="28"/>
          <w:szCs w:val="28"/>
        </w:rPr>
        <w:t>BCH Hội chữ thập đỏ thành phố Hà Nội</w:t>
      </w:r>
      <w:r w:rsidRPr="00B457F9">
        <w:rPr>
          <w:color w:val="333333"/>
          <w:sz w:val="28"/>
          <w:szCs w:val="28"/>
        </w:rPr>
        <w:t xml:space="preserve"> tặng Giấy khen “Đã có thành tích xuất sắc trong công tác Hội và phong trào Chữ thập đỏ ”, đồng chí Hiệu trưởng </w:t>
      </w:r>
      <w:r>
        <w:rPr>
          <w:color w:val="333333"/>
          <w:sz w:val="28"/>
          <w:szCs w:val="28"/>
        </w:rPr>
        <w:t>Trần Thi Thanh Thuỷ- Hiệu trưởng và Đ/c Phan Thị Hoà</w:t>
      </w:r>
      <w:r w:rsidRPr="00B457F9">
        <w:rPr>
          <w:color w:val="333333"/>
          <w:sz w:val="28"/>
          <w:szCs w:val="28"/>
        </w:rPr>
        <w:t xml:space="preserve"> - Chi hội trưởng đã được nhận giấy khen</w:t>
      </w:r>
      <w:r>
        <w:rPr>
          <w:color w:val="333333"/>
          <w:sz w:val="28"/>
          <w:szCs w:val="28"/>
        </w:rPr>
        <w:t xml:space="preserve"> của BCH Hội chữ thập đỏ Thành phố hà Nội</w:t>
      </w:r>
      <w:r w:rsidRPr="00B457F9">
        <w:rPr>
          <w:color w:val="333333"/>
          <w:sz w:val="28"/>
          <w:szCs w:val="28"/>
        </w:rPr>
        <w:t xml:space="preserve"> “ Đã có thành tích xuất sắc trong công tác Hội và phong trào Chữ thập đỏ . Đó chính là minh chứng cho thấy </w:t>
      </w:r>
      <w:r>
        <w:rPr>
          <w:color w:val="333333"/>
          <w:sz w:val="28"/>
          <w:szCs w:val="28"/>
        </w:rPr>
        <w:t>có sức lan tỏa mạnh mẽ trong nhà trường</w:t>
      </w:r>
    </w:p>
    <w:p w:rsidR="00B457F9" w:rsidRPr="00B457F9" w:rsidRDefault="00B457F9" w:rsidP="00B457F9">
      <w:pPr>
        <w:pStyle w:val="NormalWeb"/>
        <w:spacing w:before="0" w:beforeAutospacing="0" w:after="150" w:afterAutospacing="0" w:line="360" w:lineRule="auto"/>
        <w:ind w:firstLine="720"/>
        <w:jc w:val="both"/>
        <w:rPr>
          <w:color w:val="333333"/>
          <w:sz w:val="28"/>
          <w:szCs w:val="28"/>
        </w:rPr>
      </w:pPr>
      <w:r w:rsidRPr="00B457F9">
        <w:rPr>
          <w:noProof/>
          <w:color w:val="333333"/>
          <w:sz w:val="28"/>
          <w:szCs w:val="28"/>
        </w:rPr>
        <w:drawing>
          <wp:inline distT="0" distB="0" distL="0" distR="0">
            <wp:extent cx="5972175" cy="4471879"/>
            <wp:effectExtent l="0" t="0" r="0" b="5080"/>
            <wp:docPr id="1" name="Picture 1" descr="C:\Users\Administrator\Desktop\1 ảnh TT chữ thập đ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1 ảnh TT chữ thập đỏ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471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C1445" w:rsidRPr="00B457F9" w:rsidRDefault="00BC1445" w:rsidP="00B457F9">
      <w:pPr>
        <w:spacing w:line="360" w:lineRule="auto"/>
        <w:jc w:val="both"/>
        <w:rPr>
          <w:rFonts w:cs="Times New Roman"/>
          <w:szCs w:val="28"/>
        </w:rPr>
      </w:pPr>
    </w:p>
    <w:sectPr w:rsidR="00BC1445" w:rsidRPr="00B457F9" w:rsidSect="00302807">
      <w:pgSz w:w="12240" w:h="15840"/>
      <w:pgMar w:top="964" w:right="1134" w:bottom="96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7F9"/>
    <w:rsid w:val="000E7D96"/>
    <w:rsid w:val="00201B65"/>
    <w:rsid w:val="00244B42"/>
    <w:rsid w:val="002839E7"/>
    <w:rsid w:val="00302807"/>
    <w:rsid w:val="0032066E"/>
    <w:rsid w:val="00355CF7"/>
    <w:rsid w:val="003761E6"/>
    <w:rsid w:val="0047616A"/>
    <w:rsid w:val="004D3114"/>
    <w:rsid w:val="005147C6"/>
    <w:rsid w:val="00585EF2"/>
    <w:rsid w:val="006210ED"/>
    <w:rsid w:val="00634F6A"/>
    <w:rsid w:val="006B133E"/>
    <w:rsid w:val="006D156C"/>
    <w:rsid w:val="00740C1E"/>
    <w:rsid w:val="00793421"/>
    <w:rsid w:val="007C14A3"/>
    <w:rsid w:val="00802B46"/>
    <w:rsid w:val="008C251A"/>
    <w:rsid w:val="009D0AC0"/>
    <w:rsid w:val="00B457F9"/>
    <w:rsid w:val="00BC1445"/>
    <w:rsid w:val="00CA4F99"/>
    <w:rsid w:val="00CF28E1"/>
    <w:rsid w:val="00DE05F9"/>
    <w:rsid w:val="00FA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E3A3A"/>
  <w15:chartTrackingRefBased/>
  <w15:docId w15:val="{E557FD7D-FC9A-47F3-AFAF-C0169B69E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457F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6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</cp:revision>
  <dcterms:created xsi:type="dcterms:W3CDTF">2025-02-13T09:41:00Z</dcterms:created>
  <dcterms:modified xsi:type="dcterms:W3CDTF">2025-02-13T09:47:00Z</dcterms:modified>
</cp:coreProperties>
</file>