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7C99" w:rsidRPr="00647C99" w:rsidRDefault="00647C99" w:rsidP="00647C99">
      <w:pPr>
        <w:jc w:val="center"/>
        <w:rPr>
          <w:b/>
          <w:sz w:val="28"/>
          <w:szCs w:val="28"/>
        </w:rPr>
      </w:pPr>
      <w:r w:rsidRPr="00647C99">
        <w:rPr>
          <w:b/>
          <w:sz w:val="28"/>
          <w:szCs w:val="28"/>
        </w:rPr>
        <w:t>HOẠT ĐỘNG TẠO HÌNH LỚP C2</w:t>
      </w:r>
    </w:p>
    <w:p w:rsidR="00647C99" w:rsidRPr="00647C99" w:rsidRDefault="00647C99" w:rsidP="00647C99">
      <w:pPr>
        <w:jc w:val="center"/>
        <w:rPr>
          <w:b/>
          <w:i/>
          <w:sz w:val="28"/>
          <w:szCs w:val="28"/>
        </w:rPr>
      </w:pPr>
      <w:r w:rsidRPr="00647C99">
        <w:rPr>
          <w:b/>
          <w:i/>
          <w:sz w:val="28"/>
          <w:szCs w:val="28"/>
        </w:rPr>
        <w:t>Một khu vườn nhỏ đầy sắc màu đã nở rộ trên những tờ giấy nhờ bàn tay khéo léo và trí tưởng tượng tuyệt vời của các bạn nhỏ lớp C2!</w:t>
      </w:r>
    </w:p>
    <w:p w:rsidR="00647C99" w:rsidRPr="00647C99" w:rsidRDefault="00647C99" w:rsidP="00647C99">
      <w:pPr>
        <w:rPr>
          <w:sz w:val="28"/>
          <w:szCs w:val="28"/>
        </w:rPr>
      </w:pPr>
      <w:r>
        <w:rPr>
          <w:sz w:val="28"/>
          <w:szCs w:val="28"/>
        </w:rPr>
        <w:t xml:space="preserve">    </w:t>
      </w:r>
      <w:r w:rsidRPr="00647C99">
        <w:rPr>
          <w:sz w:val="28"/>
          <w:szCs w:val="28"/>
        </w:rPr>
        <w:t xml:space="preserve"> Các bé đã tỉ mỉ dán những bông hoa xinh xắn từ giấy màu, sau đó dùng bút màu để vẽ thêm cành và lá, tạo nên những bức tranh sinh động. Dù là cành uốn lượn hay chiếc lá ngộ nghĩnh, tất cả đều là kết quả từ sự sáng tạo và tình yêu thiên nhiên của con trẻ.</w:t>
      </w:r>
    </w:p>
    <w:p w:rsidR="00647C99" w:rsidRPr="00647C99" w:rsidRDefault="00647C99" w:rsidP="00647C99">
      <w:pPr>
        <w:rPr>
          <w:sz w:val="28"/>
          <w:szCs w:val="28"/>
        </w:rPr>
      </w:pPr>
      <w:r w:rsidRPr="00647C99">
        <w:rPr>
          <w:sz w:val="28"/>
          <w:szCs w:val="28"/>
        </w:rPr>
        <w:t xml:space="preserve"> </w:t>
      </w:r>
      <w:r>
        <w:rPr>
          <w:sz w:val="28"/>
          <w:szCs w:val="28"/>
        </w:rPr>
        <w:t xml:space="preserve">   </w:t>
      </w:r>
      <w:r w:rsidRPr="00647C99">
        <w:rPr>
          <w:sz w:val="28"/>
          <w:szCs w:val="28"/>
        </w:rPr>
        <w:t>Hoạt động giúp các con rèn luyện kỹ năng phối hợp tay – mắt, phát triển khả năng tư duy thẩm mỹ và thêm yêu thích những điều giản dị, gần gũi trong cuộc sống.</w:t>
      </w:r>
    </w:p>
    <w:p w:rsidR="00EB5AB5" w:rsidRDefault="00647C99" w:rsidP="00647C99">
      <w:pPr>
        <w:rPr>
          <w:sz w:val="28"/>
          <w:szCs w:val="28"/>
        </w:rPr>
      </w:pPr>
      <w:r w:rsidRPr="00647C99">
        <w:rPr>
          <w:sz w:val="28"/>
          <w:szCs w:val="28"/>
        </w:rPr>
        <w:t xml:space="preserve"> </w:t>
      </w:r>
      <w:r>
        <w:rPr>
          <w:sz w:val="28"/>
          <w:szCs w:val="28"/>
        </w:rPr>
        <w:t xml:space="preserve">   </w:t>
      </w:r>
      <w:r w:rsidRPr="00647C99">
        <w:rPr>
          <w:sz w:val="28"/>
          <w:szCs w:val="28"/>
        </w:rPr>
        <w:t>Mời ba mẹ cùng ngắm nhìn những tác phẩm nhỏ xinh – nơi các bé gửi gắm biết bao niềm vui, sự hứng khởi và cả một “vườn hoa tuổi thơ” đang nở rộ!</w:t>
      </w:r>
    </w:p>
    <w:p w:rsidR="00647C99" w:rsidRDefault="00647C99" w:rsidP="00647C99">
      <w:pPr>
        <w:rPr>
          <w:sz w:val="28"/>
          <w:szCs w:val="28"/>
        </w:rPr>
      </w:pPr>
      <w:r>
        <w:rPr>
          <w:sz w:val="28"/>
          <w:szCs w:val="28"/>
        </w:rPr>
        <w:t xml:space="preserve">   Dưới đây là 1 số hình ảnh:</w:t>
      </w:r>
    </w:p>
    <w:p w:rsidR="00647C99" w:rsidRDefault="00647C99" w:rsidP="00647C99">
      <w:pPr>
        <w:rPr>
          <w:sz w:val="28"/>
          <w:szCs w:val="28"/>
        </w:rPr>
      </w:pPr>
      <w:r>
        <w:rPr>
          <w:noProof/>
          <w:sz w:val="28"/>
          <w:szCs w:val="28"/>
        </w:rPr>
        <w:drawing>
          <wp:inline distT="0" distB="0" distL="0" distR="0">
            <wp:extent cx="5971540" cy="2687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6838247465191_a5a9ff5572a486cf62c13ff0f57b7237.jpg"/>
                    <pic:cNvPicPr/>
                  </pic:nvPicPr>
                  <pic:blipFill>
                    <a:blip r:embed="rId4">
                      <a:extLst>
                        <a:ext uri="{28A0092B-C50C-407E-A947-70E740481C1C}">
                          <a14:useLocalDpi xmlns:a14="http://schemas.microsoft.com/office/drawing/2010/main" val="0"/>
                        </a:ext>
                      </a:extLst>
                    </a:blip>
                    <a:stretch>
                      <a:fillRect/>
                    </a:stretch>
                  </pic:blipFill>
                  <pic:spPr>
                    <a:xfrm>
                      <a:off x="0" y="0"/>
                      <a:ext cx="5971540" cy="2687320"/>
                    </a:xfrm>
                    <a:prstGeom prst="rect">
                      <a:avLst/>
                    </a:prstGeom>
                  </pic:spPr>
                </pic:pic>
              </a:graphicData>
            </a:graphic>
          </wp:inline>
        </w:drawing>
      </w:r>
    </w:p>
    <w:p w:rsidR="00647C99" w:rsidRDefault="00647C99" w:rsidP="00647C99">
      <w:pPr>
        <w:rPr>
          <w:noProof/>
          <w:sz w:val="28"/>
          <w:szCs w:val="28"/>
        </w:rPr>
      </w:pPr>
    </w:p>
    <w:p w:rsidR="00647C99" w:rsidRDefault="00647C99" w:rsidP="00647C99">
      <w:pPr>
        <w:rPr>
          <w:noProof/>
          <w:sz w:val="28"/>
          <w:szCs w:val="28"/>
        </w:rPr>
      </w:pPr>
    </w:p>
    <w:p w:rsidR="00647C99" w:rsidRDefault="00647C99" w:rsidP="00647C99">
      <w:pPr>
        <w:rPr>
          <w:noProof/>
          <w:sz w:val="28"/>
          <w:szCs w:val="28"/>
        </w:rPr>
      </w:pPr>
    </w:p>
    <w:p w:rsidR="00647C99" w:rsidRDefault="00647C99" w:rsidP="00647C99">
      <w:pPr>
        <w:rPr>
          <w:noProof/>
          <w:sz w:val="28"/>
          <w:szCs w:val="28"/>
        </w:rPr>
      </w:pPr>
    </w:p>
    <w:p w:rsidR="00647C99" w:rsidRPr="00647C99" w:rsidRDefault="00647C99" w:rsidP="00647C99">
      <w:pPr>
        <w:rPr>
          <w:sz w:val="28"/>
          <w:szCs w:val="28"/>
        </w:rPr>
      </w:pPr>
      <w:bookmarkStart w:id="0" w:name="_GoBack"/>
      <w:bookmarkEnd w:id="0"/>
      <w:r>
        <w:rPr>
          <w:noProof/>
          <w:sz w:val="28"/>
          <w:szCs w:val="28"/>
        </w:rPr>
        <w:lastRenderedPageBreak/>
        <w:drawing>
          <wp:inline distT="0" distB="0" distL="0" distR="0">
            <wp:extent cx="5971540" cy="42824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6838247486465_f287ccec70aa9adfde5ecc8640de228e.jpg"/>
                    <pic:cNvPicPr/>
                  </pic:nvPicPr>
                  <pic:blipFill>
                    <a:blip r:embed="rId5">
                      <a:extLst>
                        <a:ext uri="{28A0092B-C50C-407E-A947-70E740481C1C}">
                          <a14:useLocalDpi xmlns:a14="http://schemas.microsoft.com/office/drawing/2010/main" val="0"/>
                        </a:ext>
                      </a:extLst>
                    </a:blip>
                    <a:stretch>
                      <a:fillRect/>
                    </a:stretch>
                  </pic:blipFill>
                  <pic:spPr>
                    <a:xfrm>
                      <a:off x="0" y="0"/>
                      <a:ext cx="5971540" cy="4282440"/>
                    </a:xfrm>
                    <a:prstGeom prst="rect">
                      <a:avLst/>
                    </a:prstGeom>
                  </pic:spPr>
                </pic:pic>
              </a:graphicData>
            </a:graphic>
          </wp:inline>
        </w:drawing>
      </w:r>
      <w:r>
        <w:rPr>
          <w:noProof/>
          <w:sz w:val="28"/>
          <w:szCs w:val="28"/>
        </w:rPr>
        <w:drawing>
          <wp:inline distT="0" distB="0" distL="0" distR="0">
            <wp:extent cx="5971540" cy="26873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6838247482514_6f660ee71fb65855d18117437bb1c215.jpg"/>
                    <pic:cNvPicPr/>
                  </pic:nvPicPr>
                  <pic:blipFill>
                    <a:blip r:embed="rId6">
                      <a:extLst>
                        <a:ext uri="{28A0092B-C50C-407E-A947-70E740481C1C}">
                          <a14:useLocalDpi xmlns:a14="http://schemas.microsoft.com/office/drawing/2010/main" val="0"/>
                        </a:ext>
                      </a:extLst>
                    </a:blip>
                    <a:stretch>
                      <a:fillRect/>
                    </a:stretch>
                  </pic:blipFill>
                  <pic:spPr>
                    <a:xfrm>
                      <a:off x="0" y="0"/>
                      <a:ext cx="5971540" cy="2687320"/>
                    </a:xfrm>
                    <a:prstGeom prst="rect">
                      <a:avLst/>
                    </a:prstGeom>
                  </pic:spPr>
                </pic:pic>
              </a:graphicData>
            </a:graphic>
          </wp:inline>
        </w:drawing>
      </w:r>
      <w:r>
        <w:rPr>
          <w:noProof/>
          <w:sz w:val="28"/>
          <w:szCs w:val="28"/>
        </w:rPr>
        <w:lastRenderedPageBreak/>
        <w:drawing>
          <wp:inline distT="0" distB="0" distL="0" distR="0">
            <wp:extent cx="5971540" cy="44348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6838247472797_13c9c0ea01464f8b3f97407711467b75.jpg"/>
                    <pic:cNvPicPr/>
                  </pic:nvPicPr>
                  <pic:blipFill>
                    <a:blip r:embed="rId7">
                      <a:extLst>
                        <a:ext uri="{28A0092B-C50C-407E-A947-70E740481C1C}">
                          <a14:useLocalDpi xmlns:a14="http://schemas.microsoft.com/office/drawing/2010/main" val="0"/>
                        </a:ext>
                      </a:extLst>
                    </a:blip>
                    <a:stretch>
                      <a:fillRect/>
                    </a:stretch>
                  </pic:blipFill>
                  <pic:spPr>
                    <a:xfrm>
                      <a:off x="0" y="0"/>
                      <a:ext cx="5971540" cy="4434840"/>
                    </a:xfrm>
                    <a:prstGeom prst="rect">
                      <a:avLst/>
                    </a:prstGeom>
                  </pic:spPr>
                </pic:pic>
              </a:graphicData>
            </a:graphic>
          </wp:inline>
        </w:drawing>
      </w:r>
      <w:r>
        <w:rPr>
          <w:noProof/>
          <w:sz w:val="28"/>
          <w:szCs w:val="28"/>
        </w:rPr>
        <w:drawing>
          <wp:inline distT="0" distB="0" distL="0" distR="0">
            <wp:extent cx="5971540" cy="26873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6838247469390_2d54632a95a8d796b4b0e9cab8f49d6e.jpg"/>
                    <pic:cNvPicPr/>
                  </pic:nvPicPr>
                  <pic:blipFill>
                    <a:blip r:embed="rId8">
                      <a:extLst>
                        <a:ext uri="{28A0092B-C50C-407E-A947-70E740481C1C}">
                          <a14:useLocalDpi xmlns:a14="http://schemas.microsoft.com/office/drawing/2010/main" val="0"/>
                        </a:ext>
                      </a:extLst>
                    </a:blip>
                    <a:stretch>
                      <a:fillRect/>
                    </a:stretch>
                  </pic:blipFill>
                  <pic:spPr>
                    <a:xfrm>
                      <a:off x="0" y="0"/>
                      <a:ext cx="5971540" cy="2687320"/>
                    </a:xfrm>
                    <a:prstGeom prst="rect">
                      <a:avLst/>
                    </a:prstGeom>
                  </pic:spPr>
                </pic:pic>
              </a:graphicData>
            </a:graphic>
          </wp:inline>
        </w:drawing>
      </w:r>
    </w:p>
    <w:sectPr w:rsidR="00647C99" w:rsidRPr="00647C99"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C99"/>
    <w:rsid w:val="00647C99"/>
    <w:rsid w:val="006F23EF"/>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24E96"/>
  <w15:chartTrackingRefBased/>
  <w15:docId w15:val="{DE16F289-0B10-4FDA-93E9-A3BE3C38E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114</Words>
  <Characters>654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2025-07-24T16:03:00Z</dcterms:created>
  <dcterms:modified xsi:type="dcterms:W3CDTF">2025-07-24T16:04:00Z</dcterms:modified>
</cp:coreProperties>
</file>