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C1718" w14:textId="77777777" w:rsidR="00AA02E2" w:rsidRPr="00A54E1C" w:rsidRDefault="00AA02E2" w:rsidP="00AA02E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369"/>
      </w:tblGrid>
      <w:tr w:rsidR="00AA02E2" w:rsidRPr="00A54E1C" w14:paraId="6D22CA58" w14:textId="77777777" w:rsidTr="00766B63">
        <w:trPr>
          <w:trHeight w:val="532"/>
        </w:trPr>
        <w:tc>
          <w:tcPr>
            <w:tcW w:w="4369" w:type="dxa"/>
            <w:tcBorders>
              <w:bottom w:val="nil"/>
            </w:tcBorders>
            <w:shd w:val="clear" w:color="auto" w:fill="auto"/>
          </w:tcPr>
          <w:p w14:paraId="6E3EB534" w14:textId="77777777" w:rsidR="00AA02E2" w:rsidRPr="00A54E1C" w:rsidRDefault="00AA02E2" w:rsidP="00766B63">
            <w:pPr>
              <w:spacing w:after="0"/>
              <w:ind w:left="720" w:hanging="720"/>
              <w:jc w:val="center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  <w:r w:rsidRPr="00A54E1C">
              <w:rPr>
                <w:rFonts w:ascii="Times New Roman" w:hAnsi="Times New Roman" w:cs="Times New Roman"/>
                <w:sz w:val="26"/>
                <w:szCs w:val="26"/>
                <w:lang w:val="da-DK"/>
              </w:rPr>
              <w:t>UBND QUẬN LONG BIÊN</w:t>
            </w:r>
          </w:p>
          <w:p w14:paraId="76BA82A6" w14:textId="1F18588D" w:rsidR="00AA02E2" w:rsidRPr="00A54E1C" w:rsidRDefault="00AA02E2" w:rsidP="00766B63">
            <w:pPr>
              <w:spacing w:after="0"/>
              <w:ind w:left="720" w:hanging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4E1C"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  <w:t>TRƯỜNG THCS VIỆT HƯNG</w:t>
            </w:r>
          </w:p>
        </w:tc>
      </w:tr>
    </w:tbl>
    <w:p w14:paraId="6DEF8531" w14:textId="77777777" w:rsidR="00AA02E2" w:rsidRPr="00A54E1C" w:rsidRDefault="00AA02E2" w:rsidP="00AA02E2">
      <w:pPr>
        <w:spacing w:after="0" w:line="288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</w:p>
    <w:p w14:paraId="438BA0B4" w14:textId="6F25281B" w:rsidR="00AF3B01" w:rsidRPr="00A54E1C" w:rsidRDefault="00AA02E2" w:rsidP="00AF3B01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A54E1C">
        <w:rPr>
          <w:rFonts w:ascii="Times New Roman" w:hAnsi="Times New Roman"/>
          <w:b/>
          <w:sz w:val="26"/>
          <w:szCs w:val="26"/>
          <w:lang w:val="vi-VN"/>
        </w:rPr>
        <w:t xml:space="preserve">BỘ </w:t>
      </w:r>
      <w:r w:rsidR="00AF3B01" w:rsidRPr="00A54E1C">
        <w:rPr>
          <w:rFonts w:ascii="Times New Roman" w:hAnsi="Times New Roman"/>
          <w:b/>
          <w:sz w:val="26"/>
          <w:szCs w:val="26"/>
          <w:lang w:val="vi-VN"/>
        </w:rPr>
        <w:t xml:space="preserve">CHTNKQ </w:t>
      </w:r>
      <w:r w:rsidR="00EE3B8A" w:rsidRPr="00A54E1C">
        <w:rPr>
          <w:rFonts w:ascii="Times New Roman" w:hAnsi="Times New Roman"/>
          <w:b/>
          <w:sz w:val="26"/>
          <w:szCs w:val="26"/>
          <w:lang w:val="vi-VN"/>
        </w:rPr>
        <w:t>GIỮA</w:t>
      </w:r>
      <w:r w:rsidRPr="00A54E1C">
        <w:rPr>
          <w:rFonts w:ascii="Times New Roman" w:hAnsi="Times New Roman"/>
          <w:b/>
          <w:sz w:val="26"/>
          <w:szCs w:val="26"/>
          <w:lang w:val="vi-VN"/>
        </w:rPr>
        <w:t xml:space="preserve"> KÌ </w:t>
      </w:r>
      <w:r w:rsidR="00AF3B01" w:rsidRPr="00A54E1C">
        <w:rPr>
          <w:rFonts w:ascii="Times New Roman" w:hAnsi="Times New Roman"/>
          <w:b/>
          <w:sz w:val="26"/>
          <w:szCs w:val="26"/>
          <w:lang w:val="vi-VN"/>
        </w:rPr>
        <w:t>I</w:t>
      </w:r>
      <w:r w:rsidRPr="00A54E1C">
        <w:rPr>
          <w:rFonts w:ascii="Times New Roman" w:hAnsi="Times New Roman"/>
          <w:b/>
          <w:sz w:val="26"/>
          <w:szCs w:val="26"/>
          <w:lang w:val="vi-VN"/>
        </w:rPr>
        <w:t xml:space="preserve"> MÔN LỊCH SỬ ĐỊA LÍ </w:t>
      </w:r>
      <w:r w:rsidR="00A54E1C" w:rsidRPr="00A54E1C">
        <w:rPr>
          <w:rFonts w:ascii="Times New Roman" w:hAnsi="Times New Roman"/>
          <w:b/>
          <w:sz w:val="26"/>
          <w:szCs w:val="26"/>
          <w:lang w:val="vi-VN"/>
        </w:rPr>
        <w:t>9</w:t>
      </w:r>
    </w:p>
    <w:p w14:paraId="5779806B" w14:textId="6184ED2C" w:rsidR="00AA02E2" w:rsidRPr="00A54E1C" w:rsidRDefault="00AA02E2" w:rsidP="00AA02E2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A54E1C">
        <w:rPr>
          <w:rFonts w:ascii="Times New Roman" w:hAnsi="Times New Roman"/>
          <w:b/>
          <w:sz w:val="26"/>
          <w:szCs w:val="26"/>
          <w:lang w:val="vi-VN"/>
        </w:rPr>
        <w:t xml:space="preserve"> NĂM HỌC 2024-2025</w:t>
      </w:r>
    </w:p>
    <w:p w14:paraId="6AB9777F" w14:textId="78544845" w:rsidR="00AA02E2" w:rsidRPr="00A54E1C" w:rsidRDefault="00AA02E2" w:rsidP="00AA02E2">
      <w:pPr>
        <w:spacing w:after="0" w:line="288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A54E1C">
        <w:rPr>
          <w:rFonts w:ascii="Times New Roman" w:hAnsi="Times New Roman"/>
          <w:b/>
          <w:sz w:val="26"/>
          <w:szCs w:val="26"/>
        </w:rPr>
        <w:t xml:space="preserve">A. </w:t>
      </w:r>
      <w:r w:rsidR="00AF3B01" w:rsidRPr="00A54E1C">
        <w:rPr>
          <w:rFonts w:ascii="Times New Roman" w:hAnsi="Times New Roman"/>
          <w:b/>
          <w:sz w:val="26"/>
          <w:szCs w:val="26"/>
        </w:rPr>
        <w:t>NỘI</w:t>
      </w:r>
      <w:r w:rsidR="00AF3B01" w:rsidRPr="00A54E1C">
        <w:rPr>
          <w:rFonts w:ascii="Times New Roman" w:hAnsi="Times New Roman"/>
          <w:b/>
          <w:sz w:val="26"/>
          <w:szCs w:val="26"/>
          <w:lang w:val="vi-VN"/>
        </w:rPr>
        <w:t xml:space="preserve"> DUNG KIẾN THỨC</w:t>
      </w:r>
    </w:p>
    <w:p w14:paraId="149FF782" w14:textId="77777777" w:rsidR="00A54E1C" w:rsidRPr="00A54E1C" w:rsidRDefault="00A54E1C" w:rsidP="00A54E1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Chủ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đề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1.</w:t>
      </w:r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Địa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lý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dân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cư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Việt Nam:</w:t>
      </w:r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Thành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phần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dân</w:t>
      </w:r>
      <w:proofErr w:type="spellEnd"/>
      <w:r w:rsidRPr="00A54E1C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tộc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gia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tăng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dân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ở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thời</w:t>
      </w:r>
      <w:proofErr w:type="spellEnd"/>
      <w:r w:rsidRPr="00A54E1C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kì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cơ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cấu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dân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theo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tuổi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giới</w:t>
      </w:r>
      <w:proofErr w:type="spellEnd"/>
      <w:r w:rsidRPr="00A54E1C">
        <w:rPr>
          <w:rFonts w:ascii="Times New Roman" w:eastAsia="Calibri" w:hAnsi="Times New Roman" w:cs="Times New Roman"/>
          <w:spacing w:val="-12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tính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phân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bố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dân</w:t>
      </w:r>
      <w:proofErr w:type="spellEnd"/>
      <w:r w:rsidRPr="00A54E1C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cư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dân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cư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loại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hình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quần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cư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thành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thị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nông</w:t>
      </w:r>
      <w:proofErr w:type="spellEnd"/>
      <w:r w:rsidRPr="00A54E1C">
        <w:rPr>
          <w:rFonts w:ascii="Times New Roman" w:eastAsia="Calibri" w:hAnsi="Times New Roman" w:cs="Times New Roman"/>
          <w:spacing w:val="-11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thôn</w:t>
      </w:r>
      <w:proofErr w:type="spellEnd"/>
    </w:p>
    <w:p w14:paraId="57E6E834" w14:textId="77777777" w:rsidR="00A54E1C" w:rsidRPr="00A54E1C" w:rsidRDefault="00A54E1C" w:rsidP="00A54E1C">
      <w:pPr>
        <w:widowControl w:val="0"/>
        <w:tabs>
          <w:tab w:val="left" w:pos="327"/>
        </w:tabs>
        <w:autoSpaceDE w:val="0"/>
        <w:autoSpaceDN w:val="0"/>
        <w:spacing w:after="0" w:line="240" w:lineRule="auto"/>
        <w:ind w:right="95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A54E1C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Chủ đề 2.</w:t>
      </w:r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Địa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lí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các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ngành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kinh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tế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nông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lâm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thủy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sản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công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nghiệp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</w:p>
    <w:p w14:paraId="5066F2A6" w14:textId="77777777" w:rsidR="00A54E1C" w:rsidRPr="00A54E1C" w:rsidRDefault="00A54E1C" w:rsidP="00A54E1C">
      <w:pPr>
        <w:widowControl w:val="0"/>
        <w:tabs>
          <w:tab w:val="left" w:pos="327"/>
        </w:tabs>
        <w:autoSpaceDE w:val="0"/>
        <w:autoSpaceDN w:val="0"/>
        <w:spacing w:after="0" w:line="240" w:lineRule="auto"/>
        <w:ind w:right="95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+ </w:t>
      </w:r>
      <w:r w:rsidRPr="00A54E1C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Các nhân tố chính ảnh hưởng đến sự phát triển và phân bố nông, lâm,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  <w:lang w:val="vi"/>
        </w:rPr>
        <w:t>thuỷ</w:t>
      </w:r>
      <w:proofErr w:type="spellEnd"/>
      <w:r w:rsidRPr="00A54E1C">
        <w:rPr>
          <w:rFonts w:ascii="Times New Roman" w:eastAsia="Times New Roman" w:hAnsi="Times New Roman" w:cs="Times New Roman"/>
          <w:spacing w:val="-10"/>
          <w:sz w:val="26"/>
          <w:szCs w:val="26"/>
          <w:lang w:val="vi"/>
        </w:rPr>
        <w:t xml:space="preserve"> </w:t>
      </w:r>
      <w:r w:rsidRPr="00A54E1C">
        <w:rPr>
          <w:rFonts w:ascii="Times New Roman" w:eastAsia="Times New Roman" w:hAnsi="Times New Roman" w:cs="Times New Roman"/>
          <w:sz w:val="26"/>
          <w:szCs w:val="26"/>
          <w:lang w:val="vi"/>
        </w:rPr>
        <w:t>sản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</w:p>
    <w:p w14:paraId="1877A964" w14:textId="77777777" w:rsidR="00A54E1C" w:rsidRPr="00A54E1C" w:rsidRDefault="00A54E1C" w:rsidP="00A54E1C">
      <w:pPr>
        <w:widowControl w:val="0"/>
        <w:tabs>
          <w:tab w:val="left" w:pos="327"/>
        </w:tabs>
        <w:autoSpaceDE w:val="0"/>
        <w:autoSpaceDN w:val="0"/>
        <w:spacing w:after="0" w:line="240" w:lineRule="auto"/>
        <w:ind w:right="95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r w:rsidRPr="00A54E1C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Sự phát triển và phân bố nông, lâm,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  <w:lang w:val="vi"/>
        </w:rPr>
        <w:t>thuỷ</w:t>
      </w:r>
      <w:proofErr w:type="spellEnd"/>
      <w:r w:rsidRPr="00A54E1C">
        <w:rPr>
          <w:rFonts w:ascii="Times New Roman" w:eastAsia="Times New Roman" w:hAnsi="Times New Roman" w:cs="Times New Roman"/>
          <w:spacing w:val="-10"/>
          <w:sz w:val="26"/>
          <w:szCs w:val="26"/>
          <w:lang w:val="vi"/>
        </w:rPr>
        <w:t xml:space="preserve"> </w:t>
      </w:r>
      <w:r w:rsidRPr="00A54E1C">
        <w:rPr>
          <w:rFonts w:ascii="Times New Roman" w:eastAsia="Times New Roman" w:hAnsi="Times New Roman" w:cs="Times New Roman"/>
          <w:sz w:val="26"/>
          <w:szCs w:val="26"/>
          <w:lang w:val="vi"/>
        </w:rPr>
        <w:t>sản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nghành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</w:p>
    <w:p w14:paraId="41AA2810" w14:textId="77777777" w:rsidR="00A54E1C" w:rsidRPr="00A54E1C" w:rsidRDefault="00A54E1C" w:rsidP="00A54E1C">
      <w:pPr>
        <w:widowControl w:val="0"/>
        <w:tabs>
          <w:tab w:val="left" w:pos="320"/>
        </w:tabs>
        <w:autoSpaceDE w:val="0"/>
        <w:autoSpaceDN w:val="0"/>
        <w:spacing w:after="0" w:line="240" w:lineRule="auto"/>
        <w:ind w:left="-107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+  </w:t>
      </w:r>
      <w:r w:rsidRPr="00A54E1C">
        <w:rPr>
          <w:rFonts w:ascii="Times New Roman" w:eastAsia="Times New Roman" w:hAnsi="Times New Roman" w:cs="Times New Roman"/>
          <w:sz w:val="26"/>
          <w:szCs w:val="26"/>
          <w:lang w:val="vi"/>
        </w:rPr>
        <w:t>Vấn đề phát triển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nông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công nghiệp</w:t>
      </w:r>
      <w:r w:rsidRPr="00A54E1C">
        <w:rPr>
          <w:rFonts w:ascii="Times New Roman" w:eastAsia="Times New Roman" w:hAnsi="Times New Roman" w:cs="Times New Roman"/>
          <w:spacing w:val="-6"/>
          <w:sz w:val="26"/>
          <w:szCs w:val="26"/>
          <w:lang w:val="vi"/>
        </w:rPr>
        <w:t xml:space="preserve"> </w:t>
      </w:r>
      <w:r w:rsidRPr="00A54E1C">
        <w:rPr>
          <w:rFonts w:ascii="Times New Roman" w:eastAsia="Times New Roman" w:hAnsi="Times New Roman" w:cs="Times New Roman"/>
          <w:sz w:val="26"/>
          <w:szCs w:val="26"/>
          <w:lang w:val="vi"/>
        </w:rPr>
        <w:t>xanh</w:t>
      </w:r>
    </w:p>
    <w:p w14:paraId="37CFB346" w14:textId="77777777" w:rsidR="00A54E1C" w:rsidRPr="00A54E1C" w:rsidRDefault="00A54E1C" w:rsidP="00A54E1C">
      <w:pPr>
        <w:widowControl w:val="0"/>
        <w:tabs>
          <w:tab w:val="left" w:pos="3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Chủ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đề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3.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Lịch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sử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thế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giới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năm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1918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đến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năm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1945</w:t>
      </w:r>
    </w:p>
    <w:p w14:paraId="361D4684" w14:textId="77777777" w:rsidR="00A54E1C" w:rsidRPr="00A54E1C" w:rsidRDefault="00A54E1C" w:rsidP="00A54E1C">
      <w:pPr>
        <w:widowControl w:val="0"/>
        <w:tabs>
          <w:tab w:val="left" w:pos="3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+ Phong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trào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Quốc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Cộng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</w:p>
    <w:p w14:paraId="1C2717BD" w14:textId="77777777" w:rsidR="00A54E1C" w:rsidRPr="00A54E1C" w:rsidRDefault="00A54E1C" w:rsidP="00A54E1C">
      <w:pPr>
        <w:widowControl w:val="0"/>
        <w:tabs>
          <w:tab w:val="left" w:pos="3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Cuộc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suy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thoái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1929-1933</w:t>
      </w:r>
    </w:p>
    <w:p w14:paraId="22C662B6" w14:textId="77777777" w:rsidR="00A54E1C" w:rsidRPr="00A54E1C" w:rsidRDefault="00A54E1C" w:rsidP="00A54E1C">
      <w:pPr>
        <w:widowControl w:val="0"/>
        <w:tabs>
          <w:tab w:val="left" w:pos="3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+ Nguyên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diễn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biễn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hậu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tranh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thứ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2 (1939-1945)</w:t>
      </w:r>
    </w:p>
    <w:p w14:paraId="2FC5AAAC" w14:textId="77777777" w:rsidR="00A54E1C" w:rsidRPr="00A54E1C" w:rsidRDefault="00A54E1C" w:rsidP="00A54E1C">
      <w:pPr>
        <w:widowControl w:val="0"/>
        <w:tabs>
          <w:tab w:val="left" w:pos="3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+ Vai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Liên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Xô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Minh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thắng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xít</w:t>
      </w:r>
      <w:proofErr w:type="spellEnd"/>
    </w:p>
    <w:p w14:paraId="4D31580F" w14:textId="77777777" w:rsidR="00A54E1C" w:rsidRPr="00A54E1C" w:rsidRDefault="00A54E1C" w:rsidP="00A54E1C">
      <w:pPr>
        <w:widowControl w:val="0"/>
        <w:tabs>
          <w:tab w:val="left" w:pos="3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Chủ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đề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4.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Lịch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sử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Việt Nam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năm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1918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đến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năm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1945</w:t>
      </w:r>
    </w:p>
    <w:p w14:paraId="790C0D8A" w14:textId="77777777" w:rsidR="00A54E1C" w:rsidRPr="00A54E1C" w:rsidRDefault="00A54E1C" w:rsidP="00A54E1C">
      <w:pPr>
        <w:widowControl w:val="0"/>
        <w:tabs>
          <w:tab w:val="left" w:pos="3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Qúa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ĐCS Việt Nam,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vai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Nguyễn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Ái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Quốc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qúa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ĐCS Việt Nam</w:t>
      </w:r>
    </w:p>
    <w:p w14:paraId="5E705C05" w14:textId="77777777" w:rsidR="00A54E1C" w:rsidRPr="00A54E1C" w:rsidRDefault="00A54E1C" w:rsidP="00A54E1C">
      <w:pPr>
        <w:widowControl w:val="0"/>
        <w:tabs>
          <w:tab w:val="left" w:pos="3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nét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phong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trào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giai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đoạn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1930-1931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1936-1939</w:t>
      </w:r>
    </w:p>
    <w:p w14:paraId="35FCE051" w14:textId="0644E1B7" w:rsidR="00AA02E2" w:rsidRPr="00A54E1C" w:rsidRDefault="00AA02E2" w:rsidP="00AA02E2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A54E1C">
        <w:rPr>
          <w:rFonts w:ascii="Times New Roman" w:hAnsi="Times New Roman" w:cs="Times New Roman"/>
          <w:b/>
          <w:bCs/>
          <w:sz w:val="26"/>
          <w:szCs w:val="26"/>
          <w:lang w:val="vi-VN"/>
        </w:rPr>
        <w:t>B. CÂU HỎI TRẮC NGHIỆM KHÁCH QUAN</w:t>
      </w:r>
    </w:p>
    <w:p w14:paraId="6AB3E710" w14:textId="77777777" w:rsidR="00AA02E2" w:rsidRPr="00A54E1C" w:rsidRDefault="00AA02E2" w:rsidP="00AA02E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54E1C">
        <w:rPr>
          <w:rFonts w:ascii="Times New Roman" w:hAnsi="Times New Roman" w:cs="Times New Roman"/>
          <w:b/>
          <w:sz w:val="26"/>
          <w:szCs w:val="26"/>
          <w:lang w:val="pt-BR"/>
        </w:rPr>
        <w:t>* PHÂN MÔN ĐỊA LÍ</w:t>
      </w:r>
    </w:p>
    <w:p w14:paraId="05B0E91D" w14:textId="77777777" w:rsidR="00A54E1C" w:rsidRPr="00A54E1C" w:rsidRDefault="00A54E1C" w:rsidP="00A54E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*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Phân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môn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Địa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lí</w:t>
      </w:r>
      <w:proofErr w:type="spellEnd"/>
    </w:p>
    <w:p w14:paraId="6EEBBA39" w14:textId="77777777" w:rsidR="00A54E1C" w:rsidRPr="00A54E1C" w:rsidRDefault="00A54E1C" w:rsidP="00A54E1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1.</w:t>
      </w:r>
      <w:r w:rsidRPr="00A54E1C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Dân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tộc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nào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sau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đây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sống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tập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trung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chủ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yếu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ở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đồng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bằng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ven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biển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và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trung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du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nước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ta?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54E1C" w:rsidRPr="00A54E1C" w14:paraId="03057E7B" w14:textId="77777777" w:rsidTr="00BD294E">
        <w:tc>
          <w:tcPr>
            <w:tcW w:w="2407" w:type="dxa"/>
          </w:tcPr>
          <w:p w14:paraId="645421DA" w14:textId="77777777" w:rsidR="00A54E1C" w:rsidRPr="00A54E1C" w:rsidRDefault="00A54E1C" w:rsidP="00A54E1C">
            <w:pPr>
              <w:rPr>
                <w:rFonts w:eastAsia="Calibri"/>
                <w:sz w:val="26"/>
                <w:szCs w:val="26"/>
              </w:rPr>
            </w:pPr>
            <w:r w:rsidRPr="00A54E1C">
              <w:rPr>
                <w:rFonts w:eastAsia="Calibri"/>
                <w:color w:val="FF0000"/>
                <w:sz w:val="26"/>
                <w:szCs w:val="26"/>
                <w:u w:val="single"/>
              </w:rPr>
              <w:t>A</w:t>
            </w:r>
            <w:r w:rsidRPr="00A54E1C">
              <w:rPr>
                <w:rFonts w:eastAsia="Calibri"/>
                <w:color w:val="FF0000"/>
                <w:sz w:val="26"/>
                <w:szCs w:val="26"/>
              </w:rPr>
              <w:t>. Kinh.</w:t>
            </w:r>
          </w:p>
        </w:tc>
        <w:tc>
          <w:tcPr>
            <w:tcW w:w="2407" w:type="dxa"/>
          </w:tcPr>
          <w:p w14:paraId="0AA39FDC" w14:textId="77777777" w:rsidR="00A54E1C" w:rsidRPr="00A54E1C" w:rsidRDefault="00A54E1C" w:rsidP="00A54E1C">
            <w:pPr>
              <w:rPr>
                <w:rFonts w:eastAsia="Calibri"/>
                <w:sz w:val="26"/>
                <w:szCs w:val="26"/>
              </w:rPr>
            </w:pPr>
            <w:r w:rsidRPr="00A54E1C">
              <w:rPr>
                <w:rFonts w:eastAsia="Calibri"/>
                <w:sz w:val="26"/>
                <w:szCs w:val="26"/>
              </w:rPr>
              <w:t xml:space="preserve">B. </w:t>
            </w:r>
            <w:proofErr w:type="spellStart"/>
            <w:r w:rsidRPr="00A54E1C">
              <w:rPr>
                <w:rFonts w:eastAsia="Calibri"/>
                <w:sz w:val="26"/>
                <w:szCs w:val="26"/>
              </w:rPr>
              <w:t>Tày</w:t>
            </w:r>
            <w:proofErr w:type="spellEnd"/>
            <w:r w:rsidRPr="00A54E1C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407" w:type="dxa"/>
          </w:tcPr>
          <w:p w14:paraId="42387178" w14:textId="77777777" w:rsidR="00A54E1C" w:rsidRPr="00A54E1C" w:rsidRDefault="00A54E1C" w:rsidP="00A54E1C">
            <w:pPr>
              <w:rPr>
                <w:rFonts w:eastAsia="Calibri"/>
                <w:sz w:val="26"/>
                <w:szCs w:val="26"/>
              </w:rPr>
            </w:pPr>
            <w:r w:rsidRPr="00A54E1C">
              <w:rPr>
                <w:rFonts w:eastAsia="Calibri"/>
                <w:sz w:val="26"/>
                <w:szCs w:val="26"/>
              </w:rPr>
              <w:t>C. Thái.</w:t>
            </w:r>
          </w:p>
        </w:tc>
        <w:tc>
          <w:tcPr>
            <w:tcW w:w="2407" w:type="dxa"/>
          </w:tcPr>
          <w:p w14:paraId="0A65EB6E" w14:textId="77777777" w:rsidR="00A54E1C" w:rsidRPr="00A54E1C" w:rsidRDefault="00A54E1C" w:rsidP="00A54E1C">
            <w:pPr>
              <w:rPr>
                <w:rFonts w:eastAsia="Calibri"/>
                <w:sz w:val="26"/>
                <w:szCs w:val="26"/>
              </w:rPr>
            </w:pPr>
            <w:r w:rsidRPr="00A54E1C">
              <w:rPr>
                <w:rFonts w:eastAsia="Calibri"/>
                <w:sz w:val="26"/>
                <w:szCs w:val="26"/>
              </w:rPr>
              <w:t xml:space="preserve">D. </w:t>
            </w:r>
            <w:proofErr w:type="spellStart"/>
            <w:r w:rsidRPr="00A54E1C">
              <w:rPr>
                <w:rFonts w:eastAsia="Calibri"/>
                <w:sz w:val="26"/>
                <w:szCs w:val="26"/>
              </w:rPr>
              <w:t>Chăm</w:t>
            </w:r>
            <w:proofErr w:type="spellEnd"/>
            <w:r w:rsidRPr="00A54E1C">
              <w:rPr>
                <w:rFonts w:eastAsia="Calibri"/>
                <w:sz w:val="26"/>
                <w:szCs w:val="26"/>
              </w:rPr>
              <w:t>.</w:t>
            </w:r>
          </w:p>
        </w:tc>
      </w:tr>
    </w:tbl>
    <w:p w14:paraId="04D1EBE9" w14:textId="77777777" w:rsidR="00A54E1C" w:rsidRPr="00A54E1C" w:rsidRDefault="00A54E1C" w:rsidP="00A54E1C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2.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Cây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lương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thực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quan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trọng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nhất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nước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ta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là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54E1C" w:rsidRPr="00A54E1C" w14:paraId="7720107D" w14:textId="77777777" w:rsidTr="00BD294E">
        <w:tc>
          <w:tcPr>
            <w:tcW w:w="2407" w:type="dxa"/>
          </w:tcPr>
          <w:p w14:paraId="0453F81B" w14:textId="77777777" w:rsidR="00A54E1C" w:rsidRPr="00A54E1C" w:rsidRDefault="00A54E1C" w:rsidP="00A54E1C">
            <w:pPr>
              <w:tabs>
                <w:tab w:val="center" w:pos="2552"/>
                <w:tab w:val="center" w:pos="4788"/>
                <w:tab w:val="center" w:pos="6808"/>
              </w:tabs>
              <w:rPr>
                <w:rFonts w:eastAsia="Calibri"/>
                <w:sz w:val="26"/>
                <w:szCs w:val="26"/>
              </w:rPr>
            </w:pPr>
            <w:r w:rsidRPr="00A54E1C">
              <w:rPr>
                <w:rFonts w:eastAsia="Calibri"/>
                <w:color w:val="FF0000"/>
                <w:sz w:val="26"/>
                <w:szCs w:val="26"/>
                <w:u w:val="single"/>
              </w:rPr>
              <w:t>A.</w:t>
            </w:r>
            <w:r w:rsidRPr="00A54E1C">
              <w:rPr>
                <w:rFonts w:eastAsia="Calibri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54E1C">
              <w:rPr>
                <w:rFonts w:eastAsia="Calibri"/>
                <w:color w:val="FF0000"/>
                <w:sz w:val="26"/>
                <w:szCs w:val="26"/>
              </w:rPr>
              <w:t>lúa</w:t>
            </w:r>
            <w:proofErr w:type="spellEnd"/>
          </w:p>
        </w:tc>
        <w:tc>
          <w:tcPr>
            <w:tcW w:w="2407" w:type="dxa"/>
          </w:tcPr>
          <w:p w14:paraId="2461DF98" w14:textId="77777777" w:rsidR="00A54E1C" w:rsidRPr="00A54E1C" w:rsidRDefault="00A54E1C" w:rsidP="00A54E1C">
            <w:pPr>
              <w:tabs>
                <w:tab w:val="center" w:pos="2552"/>
                <w:tab w:val="center" w:pos="4788"/>
                <w:tab w:val="center" w:pos="6808"/>
              </w:tabs>
              <w:rPr>
                <w:rFonts w:eastAsia="Calibri"/>
                <w:sz w:val="26"/>
                <w:szCs w:val="26"/>
              </w:rPr>
            </w:pPr>
            <w:r w:rsidRPr="00A54E1C">
              <w:rPr>
                <w:rFonts w:eastAsia="Calibri"/>
                <w:sz w:val="26"/>
                <w:szCs w:val="26"/>
              </w:rPr>
              <w:t xml:space="preserve">B. </w:t>
            </w:r>
            <w:proofErr w:type="spellStart"/>
            <w:r w:rsidRPr="00A54E1C">
              <w:rPr>
                <w:rFonts w:eastAsia="Calibri"/>
                <w:sz w:val="26"/>
                <w:szCs w:val="26"/>
              </w:rPr>
              <w:t>ngô</w:t>
            </w:r>
            <w:proofErr w:type="spellEnd"/>
            <w:r w:rsidRPr="00A54E1C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407" w:type="dxa"/>
          </w:tcPr>
          <w:p w14:paraId="59CB92DA" w14:textId="77777777" w:rsidR="00A54E1C" w:rsidRPr="00A54E1C" w:rsidRDefault="00A54E1C" w:rsidP="00A54E1C">
            <w:pPr>
              <w:tabs>
                <w:tab w:val="center" w:pos="2552"/>
                <w:tab w:val="center" w:pos="4788"/>
                <w:tab w:val="center" w:pos="6808"/>
              </w:tabs>
              <w:rPr>
                <w:rFonts w:eastAsia="Calibri"/>
                <w:sz w:val="26"/>
                <w:szCs w:val="26"/>
              </w:rPr>
            </w:pPr>
            <w:r w:rsidRPr="00A54E1C">
              <w:rPr>
                <w:rFonts w:eastAsia="Calibri"/>
                <w:sz w:val="26"/>
                <w:szCs w:val="26"/>
              </w:rPr>
              <w:t xml:space="preserve">C. </w:t>
            </w:r>
            <w:proofErr w:type="spellStart"/>
            <w:r w:rsidRPr="00A54E1C">
              <w:rPr>
                <w:rFonts w:eastAsia="Calibri"/>
                <w:sz w:val="26"/>
                <w:szCs w:val="26"/>
              </w:rPr>
              <w:t>khoai</w:t>
            </w:r>
            <w:proofErr w:type="spellEnd"/>
            <w:r w:rsidRPr="00A54E1C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407" w:type="dxa"/>
          </w:tcPr>
          <w:p w14:paraId="71CD96D3" w14:textId="77777777" w:rsidR="00A54E1C" w:rsidRPr="00A54E1C" w:rsidRDefault="00A54E1C" w:rsidP="00A54E1C">
            <w:pPr>
              <w:tabs>
                <w:tab w:val="center" w:pos="2552"/>
                <w:tab w:val="center" w:pos="4788"/>
                <w:tab w:val="center" w:pos="6808"/>
              </w:tabs>
              <w:rPr>
                <w:rFonts w:eastAsia="Calibri"/>
                <w:sz w:val="26"/>
                <w:szCs w:val="26"/>
              </w:rPr>
            </w:pPr>
            <w:r w:rsidRPr="00A54E1C">
              <w:rPr>
                <w:rFonts w:eastAsia="Calibri"/>
                <w:sz w:val="26"/>
                <w:szCs w:val="26"/>
              </w:rPr>
              <w:t xml:space="preserve">D. </w:t>
            </w:r>
            <w:proofErr w:type="spellStart"/>
            <w:r w:rsidRPr="00A54E1C">
              <w:rPr>
                <w:rFonts w:eastAsia="Calibri"/>
                <w:sz w:val="26"/>
                <w:szCs w:val="26"/>
              </w:rPr>
              <w:t>sắn</w:t>
            </w:r>
            <w:proofErr w:type="spellEnd"/>
          </w:p>
        </w:tc>
      </w:tr>
    </w:tbl>
    <w:p w14:paraId="242584B9" w14:textId="77777777" w:rsidR="00A54E1C" w:rsidRPr="00A54E1C" w:rsidRDefault="00A54E1C" w:rsidP="00A54E1C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3.</w:t>
      </w:r>
      <w:r w:rsidRPr="00A54E1C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Các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nhà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máy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thủy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điện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ở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nước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ta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phân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bổ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tâp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trung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ở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vùng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54E1C" w:rsidRPr="00A54E1C" w14:paraId="0D3C34E8" w14:textId="77777777" w:rsidTr="00BD294E">
        <w:tc>
          <w:tcPr>
            <w:tcW w:w="4814" w:type="dxa"/>
          </w:tcPr>
          <w:p w14:paraId="4E6163AE" w14:textId="77777777" w:rsidR="00A54E1C" w:rsidRPr="00A54E1C" w:rsidRDefault="00A54E1C" w:rsidP="00A54E1C">
            <w:pPr>
              <w:tabs>
                <w:tab w:val="center" w:pos="5807"/>
              </w:tabs>
              <w:rPr>
                <w:rFonts w:eastAsia="Calibri"/>
                <w:sz w:val="26"/>
                <w:szCs w:val="26"/>
              </w:rPr>
            </w:pPr>
            <w:r w:rsidRPr="00A54E1C">
              <w:rPr>
                <w:rFonts w:eastAsia="Calibri"/>
                <w:sz w:val="26"/>
                <w:szCs w:val="26"/>
              </w:rPr>
              <w:t xml:space="preserve">A. </w:t>
            </w:r>
            <w:proofErr w:type="spellStart"/>
            <w:r w:rsidRPr="00A54E1C">
              <w:rPr>
                <w:rFonts w:eastAsia="Calibri"/>
                <w:sz w:val="26"/>
                <w:szCs w:val="26"/>
              </w:rPr>
              <w:t>Đồng</w:t>
            </w:r>
            <w:proofErr w:type="spellEnd"/>
            <w:r w:rsidRPr="00A54E1C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54E1C">
              <w:rPr>
                <w:rFonts w:eastAsia="Calibri"/>
                <w:sz w:val="26"/>
                <w:szCs w:val="26"/>
              </w:rPr>
              <w:t>bằng</w:t>
            </w:r>
            <w:proofErr w:type="spellEnd"/>
            <w:r w:rsidRPr="00A54E1C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54E1C">
              <w:rPr>
                <w:rFonts w:eastAsia="Calibri"/>
                <w:sz w:val="26"/>
                <w:szCs w:val="26"/>
              </w:rPr>
              <w:t>sông</w:t>
            </w:r>
            <w:proofErr w:type="spellEnd"/>
            <w:r w:rsidRPr="00A54E1C">
              <w:rPr>
                <w:rFonts w:eastAsia="Calibri"/>
                <w:sz w:val="26"/>
                <w:szCs w:val="26"/>
              </w:rPr>
              <w:t xml:space="preserve"> Hồng.</w:t>
            </w:r>
          </w:p>
        </w:tc>
        <w:tc>
          <w:tcPr>
            <w:tcW w:w="4814" w:type="dxa"/>
          </w:tcPr>
          <w:p w14:paraId="0939E614" w14:textId="77777777" w:rsidR="00A54E1C" w:rsidRPr="00A54E1C" w:rsidRDefault="00A54E1C" w:rsidP="00A54E1C">
            <w:pPr>
              <w:tabs>
                <w:tab w:val="center" w:pos="5807"/>
              </w:tabs>
              <w:rPr>
                <w:rFonts w:eastAsia="Calibri"/>
                <w:sz w:val="26"/>
                <w:szCs w:val="26"/>
              </w:rPr>
            </w:pPr>
            <w:r w:rsidRPr="00A54E1C">
              <w:rPr>
                <w:rFonts w:eastAsia="Calibri"/>
                <w:color w:val="FF0000"/>
                <w:sz w:val="26"/>
                <w:szCs w:val="26"/>
                <w:u w:val="single"/>
              </w:rPr>
              <w:t>B</w:t>
            </w:r>
            <w:r w:rsidRPr="00A54E1C">
              <w:rPr>
                <w:rFonts w:eastAsia="Calibri"/>
                <w:color w:val="FF0000"/>
                <w:sz w:val="26"/>
                <w:szCs w:val="26"/>
              </w:rPr>
              <w:t>. Tây Nguyên</w:t>
            </w:r>
            <w:r w:rsidRPr="00A54E1C">
              <w:rPr>
                <w:rFonts w:eastAsia="Calibri"/>
                <w:sz w:val="26"/>
                <w:szCs w:val="26"/>
              </w:rPr>
              <w:t>.</w:t>
            </w:r>
          </w:p>
        </w:tc>
      </w:tr>
      <w:tr w:rsidR="00A54E1C" w:rsidRPr="00A54E1C" w14:paraId="666F6F46" w14:textId="77777777" w:rsidTr="00BD294E">
        <w:tc>
          <w:tcPr>
            <w:tcW w:w="4814" w:type="dxa"/>
          </w:tcPr>
          <w:p w14:paraId="59C65F21" w14:textId="77777777" w:rsidR="00A54E1C" w:rsidRPr="00A54E1C" w:rsidRDefault="00A54E1C" w:rsidP="00A54E1C">
            <w:pPr>
              <w:tabs>
                <w:tab w:val="center" w:pos="5807"/>
              </w:tabs>
              <w:rPr>
                <w:rFonts w:eastAsia="Calibri"/>
                <w:sz w:val="26"/>
                <w:szCs w:val="26"/>
              </w:rPr>
            </w:pPr>
            <w:r w:rsidRPr="00A54E1C">
              <w:rPr>
                <w:rFonts w:eastAsia="Calibri"/>
                <w:sz w:val="26"/>
                <w:szCs w:val="26"/>
              </w:rPr>
              <w:t xml:space="preserve">C. </w:t>
            </w:r>
            <w:proofErr w:type="spellStart"/>
            <w:r w:rsidRPr="00A54E1C">
              <w:rPr>
                <w:rFonts w:eastAsia="Calibri"/>
                <w:sz w:val="26"/>
                <w:szCs w:val="26"/>
              </w:rPr>
              <w:t>Đồng</w:t>
            </w:r>
            <w:proofErr w:type="spellEnd"/>
            <w:r w:rsidRPr="00A54E1C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54E1C">
              <w:rPr>
                <w:rFonts w:eastAsia="Calibri"/>
                <w:sz w:val="26"/>
                <w:szCs w:val="26"/>
              </w:rPr>
              <w:t>bằng</w:t>
            </w:r>
            <w:proofErr w:type="spellEnd"/>
            <w:r w:rsidRPr="00A54E1C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54E1C">
              <w:rPr>
                <w:rFonts w:eastAsia="Calibri"/>
                <w:sz w:val="26"/>
                <w:szCs w:val="26"/>
              </w:rPr>
              <w:t>sông</w:t>
            </w:r>
            <w:proofErr w:type="spellEnd"/>
            <w:r w:rsidRPr="00A54E1C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54E1C">
              <w:rPr>
                <w:rFonts w:eastAsia="Calibri"/>
                <w:sz w:val="26"/>
                <w:szCs w:val="26"/>
              </w:rPr>
              <w:t>Cửu</w:t>
            </w:r>
            <w:proofErr w:type="spellEnd"/>
            <w:r w:rsidRPr="00A54E1C">
              <w:rPr>
                <w:rFonts w:eastAsia="Calibri"/>
                <w:sz w:val="26"/>
                <w:szCs w:val="26"/>
              </w:rPr>
              <w:t xml:space="preserve"> Long.</w:t>
            </w:r>
          </w:p>
        </w:tc>
        <w:tc>
          <w:tcPr>
            <w:tcW w:w="4814" w:type="dxa"/>
          </w:tcPr>
          <w:p w14:paraId="2A3C4D55" w14:textId="77777777" w:rsidR="00A54E1C" w:rsidRPr="00A54E1C" w:rsidRDefault="00A54E1C" w:rsidP="00A54E1C">
            <w:pPr>
              <w:tabs>
                <w:tab w:val="center" w:pos="5807"/>
              </w:tabs>
              <w:rPr>
                <w:rFonts w:eastAsia="Calibri"/>
                <w:sz w:val="26"/>
                <w:szCs w:val="26"/>
              </w:rPr>
            </w:pPr>
            <w:r w:rsidRPr="00A54E1C">
              <w:rPr>
                <w:rFonts w:eastAsia="Calibri"/>
                <w:sz w:val="26"/>
                <w:szCs w:val="26"/>
              </w:rPr>
              <w:t xml:space="preserve">D. Đông Nam </w:t>
            </w:r>
            <w:proofErr w:type="spellStart"/>
            <w:r w:rsidRPr="00A54E1C">
              <w:rPr>
                <w:rFonts w:eastAsia="Calibri"/>
                <w:sz w:val="26"/>
                <w:szCs w:val="26"/>
              </w:rPr>
              <w:t>Bộ</w:t>
            </w:r>
            <w:proofErr w:type="spellEnd"/>
            <w:r w:rsidRPr="00A54E1C">
              <w:rPr>
                <w:rFonts w:eastAsia="Calibri"/>
                <w:sz w:val="26"/>
                <w:szCs w:val="26"/>
              </w:rPr>
              <w:t>.</w:t>
            </w:r>
          </w:p>
        </w:tc>
      </w:tr>
    </w:tbl>
    <w:p w14:paraId="5C0CAF83" w14:textId="77777777" w:rsidR="00A54E1C" w:rsidRPr="00A54E1C" w:rsidRDefault="00A54E1C" w:rsidP="00A54E1C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4.</w:t>
      </w:r>
      <w:r w:rsidRPr="00A54E1C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Nhân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tố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nào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sau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đây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ảnh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hưởng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đến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tính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mùa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vụ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trong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sản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xuất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nông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nghiệp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ở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nước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ta?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54E1C" w:rsidRPr="00A54E1C" w14:paraId="5C45D818" w14:textId="77777777" w:rsidTr="00BD294E">
        <w:tc>
          <w:tcPr>
            <w:tcW w:w="2407" w:type="dxa"/>
          </w:tcPr>
          <w:p w14:paraId="6DB621AF" w14:textId="77777777" w:rsidR="00A54E1C" w:rsidRPr="00A54E1C" w:rsidRDefault="00A54E1C" w:rsidP="00A54E1C">
            <w:pPr>
              <w:rPr>
                <w:rFonts w:eastAsia="Calibri"/>
                <w:sz w:val="26"/>
                <w:szCs w:val="26"/>
              </w:rPr>
            </w:pPr>
            <w:r w:rsidRPr="00A54E1C">
              <w:rPr>
                <w:rFonts w:eastAsia="Calibri"/>
                <w:sz w:val="26"/>
                <w:szCs w:val="26"/>
              </w:rPr>
              <w:t xml:space="preserve">A. </w:t>
            </w:r>
            <w:proofErr w:type="spellStart"/>
            <w:r w:rsidRPr="00A54E1C">
              <w:rPr>
                <w:rFonts w:eastAsia="Calibri"/>
                <w:sz w:val="26"/>
                <w:szCs w:val="26"/>
              </w:rPr>
              <w:t>Đất</w:t>
            </w:r>
            <w:proofErr w:type="spellEnd"/>
            <w:r w:rsidRPr="00A54E1C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54E1C">
              <w:rPr>
                <w:rFonts w:eastAsia="Calibri"/>
                <w:sz w:val="26"/>
                <w:szCs w:val="26"/>
              </w:rPr>
              <w:t>đai</w:t>
            </w:r>
            <w:proofErr w:type="spellEnd"/>
            <w:r w:rsidRPr="00A54E1C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407" w:type="dxa"/>
          </w:tcPr>
          <w:p w14:paraId="7F372264" w14:textId="77777777" w:rsidR="00A54E1C" w:rsidRPr="00A54E1C" w:rsidRDefault="00A54E1C" w:rsidP="00A54E1C">
            <w:pPr>
              <w:rPr>
                <w:rFonts w:eastAsia="Calibri"/>
                <w:sz w:val="26"/>
                <w:szCs w:val="26"/>
              </w:rPr>
            </w:pPr>
            <w:r w:rsidRPr="00A54E1C">
              <w:rPr>
                <w:rFonts w:eastAsia="Calibri"/>
                <w:color w:val="FF0000"/>
                <w:sz w:val="26"/>
                <w:szCs w:val="26"/>
                <w:u w:val="single"/>
              </w:rPr>
              <w:t>B.</w:t>
            </w:r>
            <w:r w:rsidRPr="00A54E1C">
              <w:rPr>
                <w:rFonts w:eastAsia="Calibri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54E1C">
              <w:rPr>
                <w:rFonts w:eastAsia="Calibri"/>
                <w:color w:val="FF0000"/>
                <w:sz w:val="26"/>
                <w:szCs w:val="26"/>
              </w:rPr>
              <w:t>Khí</w:t>
            </w:r>
            <w:proofErr w:type="spellEnd"/>
            <w:r w:rsidRPr="00A54E1C">
              <w:rPr>
                <w:rFonts w:eastAsia="Calibri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54E1C">
              <w:rPr>
                <w:rFonts w:eastAsia="Calibri"/>
                <w:color w:val="FF0000"/>
                <w:sz w:val="26"/>
                <w:szCs w:val="26"/>
              </w:rPr>
              <w:t>hậu</w:t>
            </w:r>
            <w:proofErr w:type="spellEnd"/>
            <w:r w:rsidRPr="00A54E1C">
              <w:rPr>
                <w:rFonts w:eastAsia="Calibri"/>
                <w:color w:val="FF0000"/>
                <w:sz w:val="26"/>
                <w:szCs w:val="26"/>
              </w:rPr>
              <w:t>.</w:t>
            </w:r>
          </w:p>
        </w:tc>
        <w:tc>
          <w:tcPr>
            <w:tcW w:w="2407" w:type="dxa"/>
          </w:tcPr>
          <w:p w14:paraId="012F6538" w14:textId="77777777" w:rsidR="00A54E1C" w:rsidRPr="00A54E1C" w:rsidRDefault="00A54E1C" w:rsidP="00A54E1C">
            <w:pPr>
              <w:rPr>
                <w:rFonts w:eastAsia="Calibri"/>
                <w:sz w:val="26"/>
                <w:szCs w:val="26"/>
              </w:rPr>
            </w:pPr>
            <w:r w:rsidRPr="00A54E1C">
              <w:rPr>
                <w:rFonts w:eastAsia="Calibri"/>
                <w:sz w:val="26"/>
                <w:szCs w:val="26"/>
              </w:rPr>
              <w:t xml:space="preserve">C. </w:t>
            </w:r>
            <w:proofErr w:type="spellStart"/>
            <w:r w:rsidRPr="00A54E1C">
              <w:rPr>
                <w:rFonts w:eastAsia="Calibri"/>
                <w:sz w:val="26"/>
                <w:szCs w:val="26"/>
              </w:rPr>
              <w:t>Nguồn</w:t>
            </w:r>
            <w:proofErr w:type="spellEnd"/>
            <w:r w:rsidRPr="00A54E1C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54E1C">
              <w:rPr>
                <w:rFonts w:eastAsia="Calibri"/>
                <w:sz w:val="26"/>
                <w:szCs w:val="26"/>
              </w:rPr>
              <w:t>nước</w:t>
            </w:r>
            <w:proofErr w:type="spellEnd"/>
            <w:r w:rsidRPr="00A54E1C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407" w:type="dxa"/>
          </w:tcPr>
          <w:p w14:paraId="124AD7CF" w14:textId="77777777" w:rsidR="00A54E1C" w:rsidRPr="00A54E1C" w:rsidRDefault="00A54E1C" w:rsidP="00A54E1C">
            <w:pPr>
              <w:rPr>
                <w:rFonts w:eastAsia="Calibri"/>
                <w:sz w:val="26"/>
                <w:szCs w:val="26"/>
              </w:rPr>
            </w:pPr>
            <w:r w:rsidRPr="00A54E1C">
              <w:rPr>
                <w:rFonts w:eastAsia="Calibri"/>
                <w:sz w:val="26"/>
                <w:szCs w:val="26"/>
              </w:rPr>
              <w:t xml:space="preserve">D. </w:t>
            </w:r>
            <w:proofErr w:type="spellStart"/>
            <w:r w:rsidRPr="00A54E1C">
              <w:rPr>
                <w:rFonts w:eastAsia="Calibri"/>
                <w:sz w:val="26"/>
                <w:szCs w:val="26"/>
              </w:rPr>
              <w:t>Địa</w:t>
            </w:r>
            <w:proofErr w:type="spellEnd"/>
            <w:r w:rsidRPr="00A54E1C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54E1C">
              <w:rPr>
                <w:rFonts w:eastAsia="Calibri"/>
                <w:sz w:val="26"/>
                <w:szCs w:val="26"/>
              </w:rPr>
              <w:t>hình</w:t>
            </w:r>
            <w:proofErr w:type="spellEnd"/>
            <w:r w:rsidRPr="00A54E1C">
              <w:rPr>
                <w:rFonts w:eastAsia="Calibri"/>
                <w:sz w:val="26"/>
                <w:szCs w:val="26"/>
              </w:rPr>
              <w:t>.</w:t>
            </w:r>
          </w:p>
        </w:tc>
      </w:tr>
    </w:tbl>
    <w:p w14:paraId="7E800963" w14:textId="77777777" w:rsidR="00A54E1C" w:rsidRPr="00A54E1C" w:rsidRDefault="00A54E1C" w:rsidP="00A54E1C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5.</w:t>
      </w:r>
      <w:r w:rsidRPr="00A54E1C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Thế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mạnh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để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phát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triển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các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ngành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công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nghiệp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khai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thác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ở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nước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ta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là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54E1C" w:rsidRPr="00A54E1C" w14:paraId="0A17A8C8" w14:textId="77777777" w:rsidTr="00BD294E">
        <w:tc>
          <w:tcPr>
            <w:tcW w:w="4814" w:type="dxa"/>
          </w:tcPr>
          <w:p w14:paraId="10F51C72" w14:textId="77777777" w:rsidR="00A54E1C" w:rsidRPr="00A54E1C" w:rsidRDefault="00A54E1C" w:rsidP="00A54E1C">
            <w:pPr>
              <w:rPr>
                <w:rFonts w:eastAsia="Calibri"/>
                <w:sz w:val="26"/>
                <w:szCs w:val="26"/>
              </w:rPr>
            </w:pPr>
            <w:r w:rsidRPr="00A54E1C">
              <w:rPr>
                <w:rFonts w:eastAsia="Calibri"/>
                <w:color w:val="FF0000"/>
                <w:sz w:val="26"/>
                <w:szCs w:val="26"/>
                <w:u w:val="single"/>
              </w:rPr>
              <w:t>A.</w:t>
            </w:r>
            <w:r w:rsidRPr="00A54E1C">
              <w:rPr>
                <w:rFonts w:eastAsia="Calibri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54E1C">
              <w:rPr>
                <w:rFonts w:eastAsia="Calibri"/>
                <w:color w:val="FF0000"/>
                <w:sz w:val="26"/>
                <w:szCs w:val="26"/>
              </w:rPr>
              <w:t>tài</w:t>
            </w:r>
            <w:proofErr w:type="spellEnd"/>
            <w:r w:rsidRPr="00A54E1C">
              <w:rPr>
                <w:rFonts w:eastAsia="Calibri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54E1C">
              <w:rPr>
                <w:rFonts w:eastAsia="Calibri"/>
                <w:color w:val="FF0000"/>
                <w:sz w:val="26"/>
                <w:szCs w:val="26"/>
              </w:rPr>
              <w:t>nguyên</w:t>
            </w:r>
            <w:proofErr w:type="spellEnd"/>
            <w:r w:rsidRPr="00A54E1C">
              <w:rPr>
                <w:rFonts w:eastAsia="Calibri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54E1C">
              <w:rPr>
                <w:rFonts w:eastAsia="Calibri"/>
                <w:color w:val="FF0000"/>
                <w:sz w:val="26"/>
                <w:szCs w:val="26"/>
              </w:rPr>
              <w:t>khoáng</w:t>
            </w:r>
            <w:proofErr w:type="spellEnd"/>
            <w:r w:rsidRPr="00A54E1C">
              <w:rPr>
                <w:rFonts w:eastAsia="Calibri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54E1C">
              <w:rPr>
                <w:rFonts w:eastAsia="Calibri"/>
                <w:color w:val="FF0000"/>
                <w:sz w:val="26"/>
                <w:szCs w:val="26"/>
              </w:rPr>
              <w:t>sản</w:t>
            </w:r>
            <w:proofErr w:type="spellEnd"/>
            <w:r w:rsidRPr="00A54E1C">
              <w:rPr>
                <w:rFonts w:eastAsia="Calibri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54E1C">
              <w:rPr>
                <w:rFonts w:eastAsia="Calibri"/>
                <w:color w:val="FF0000"/>
                <w:sz w:val="26"/>
                <w:szCs w:val="26"/>
              </w:rPr>
              <w:t>đa</w:t>
            </w:r>
            <w:proofErr w:type="spellEnd"/>
            <w:r w:rsidRPr="00A54E1C">
              <w:rPr>
                <w:rFonts w:eastAsia="Calibri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54E1C">
              <w:rPr>
                <w:rFonts w:eastAsia="Calibri"/>
                <w:color w:val="FF0000"/>
                <w:sz w:val="26"/>
                <w:szCs w:val="26"/>
              </w:rPr>
              <w:t>dạng</w:t>
            </w:r>
            <w:proofErr w:type="spellEnd"/>
            <w:r w:rsidRPr="00A54E1C">
              <w:rPr>
                <w:rFonts w:eastAsia="Calibri"/>
                <w:color w:val="FF0000"/>
                <w:sz w:val="26"/>
                <w:szCs w:val="26"/>
              </w:rPr>
              <w:t>.</w:t>
            </w:r>
          </w:p>
        </w:tc>
        <w:tc>
          <w:tcPr>
            <w:tcW w:w="4814" w:type="dxa"/>
          </w:tcPr>
          <w:p w14:paraId="2650F019" w14:textId="77777777" w:rsidR="00A54E1C" w:rsidRPr="00A54E1C" w:rsidRDefault="00A54E1C" w:rsidP="00A54E1C">
            <w:pPr>
              <w:rPr>
                <w:rFonts w:eastAsia="Calibri"/>
                <w:sz w:val="26"/>
                <w:szCs w:val="26"/>
              </w:rPr>
            </w:pPr>
            <w:r w:rsidRPr="00A54E1C">
              <w:rPr>
                <w:rFonts w:eastAsia="Calibri"/>
                <w:sz w:val="26"/>
                <w:szCs w:val="26"/>
              </w:rPr>
              <w:t xml:space="preserve">B. </w:t>
            </w:r>
            <w:proofErr w:type="spellStart"/>
            <w:r w:rsidRPr="00A54E1C">
              <w:rPr>
                <w:rFonts w:eastAsia="Calibri"/>
                <w:sz w:val="26"/>
                <w:szCs w:val="26"/>
              </w:rPr>
              <w:t>lao</w:t>
            </w:r>
            <w:proofErr w:type="spellEnd"/>
            <w:r w:rsidRPr="00A54E1C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54E1C">
              <w:rPr>
                <w:rFonts w:eastAsia="Calibri"/>
                <w:sz w:val="26"/>
                <w:szCs w:val="26"/>
              </w:rPr>
              <w:t>động</w:t>
            </w:r>
            <w:proofErr w:type="spellEnd"/>
            <w:r w:rsidRPr="00A54E1C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54E1C">
              <w:rPr>
                <w:rFonts w:eastAsia="Calibri"/>
                <w:sz w:val="26"/>
                <w:szCs w:val="26"/>
              </w:rPr>
              <w:t>nhiều</w:t>
            </w:r>
            <w:proofErr w:type="spellEnd"/>
            <w:r w:rsidRPr="00A54E1C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54E1C">
              <w:rPr>
                <w:rFonts w:eastAsia="Calibri"/>
                <w:sz w:val="26"/>
                <w:szCs w:val="26"/>
              </w:rPr>
              <w:t>kinh</w:t>
            </w:r>
            <w:proofErr w:type="spellEnd"/>
            <w:r w:rsidRPr="00A54E1C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54E1C">
              <w:rPr>
                <w:rFonts w:eastAsia="Calibri"/>
                <w:sz w:val="26"/>
                <w:szCs w:val="26"/>
              </w:rPr>
              <w:t>nghiệm</w:t>
            </w:r>
            <w:proofErr w:type="spellEnd"/>
            <w:r w:rsidRPr="00A54E1C">
              <w:rPr>
                <w:rFonts w:eastAsia="Calibri"/>
                <w:sz w:val="26"/>
                <w:szCs w:val="26"/>
              </w:rPr>
              <w:t>.</w:t>
            </w:r>
          </w:p>
        </w:tc>
      </w:tr>
      <w:tr w:rsidR="00A54E1C" w:rsidRPr="00A54E1C" w14:paraId="413E2139" w14:textId="77777777" w:rsidTr="00BD294E">
        <w:tc>
          <w:tcPr>
            <w:tcW w:w="4814" w:type="dxa"/>
          </w:tcPr>
          <w:p w14:paraId="48B2AEE3" w14:textId="77777777" w:rsidR="00A54E1C" w:rsidRPr="00A54E1C" w:rsidRDefault="00A54E1C" w:rsidP="00A54E1C">
            <w:pPr>
              <w:rPr>
                <w:rFonts w:eastAsia="Calibri"/>
                <w:sz w:val="26"/>
                <w:szCs w:val="26"/>
              </w:rPr>
            </w:pPr>
            <w:r w:rsidRPr="00A54E1C">
              <w:rPr>
                <w:rFonts w:eastAsia="Calibri"/>
                <w:sz w:val="26"/>
                <w:szCs w:val="26"/>
              </w:rPr>
              <w:t xml:space="preserve">C. </w:t>
            </w:r>
            <w:proofErr w:type="spellStart"/>
            <w:r w:rsidRPr="00A54E1C">
              <w:rPr>
                <w:rFonts w:eastAsia="Calibri"/>
                <w:sz w:val="26"/>
                <w:szCs w:val="26"/>
              </w:rPr>
              <w:t>cơ</w:t>
            </w:r>
            <w:proofErr w:type="spellEnd"/>
            <w:r w:rsidRPr="00A54E1C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54E1C">
              <w:rPr>
                <w:rFonts w:eastAsia="Calibri"/>
                <w:sz w:val="26"/>
                <w:szCs w:val="26"/>
              </w:rPr>
              <w:t>sở</w:t>
            </w:r>
            <w:proofErr w:type="spellEnd"/>
            <w:r w:rsidRPr="00A54E1C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54E1C">
              <w:rPr>
                <w:rFonts w:eastAsia="Calibri"/>
                <w:sz w:val="26"/>
                <w:szCs w:val="26"/>
              </w:rPr>
              <w:t>hạ</w:t>
            </w:r>
            <w:proofErr w:type="spellEnd"/>
            <w:r w:rsidRPr="00A54E1C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54E1C">
              <w:rPr>
                <w:rFonts w:eastAsia="Calibri"/>
                <w:sz w:val="26"/>
                <w:szCs w:val="26"/>
              </w:rPr>
              <w:t>tầng</w:t>
            </w:r>
            <w:proofErr w:type="spellEnd"/>
            <w:r w:rsidRPr="00A54E1C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54E1C">
              <w:rPr>
                <w:rFonts w:eastAsia="Calibri"/>
                <w:sz w:val="26"/>
                <w:szCs w:val="26"/>
              </w:rPr>
              <w:t>rất</w:t>
            </w:r>
            <w:proofErr w:type="spellEnd"/>
            <w:r w:rsidRPr="00A54E1C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54E1C">
              <w:rPr>
                <w:rFonts w:eastAsia="Calibri"/>
                <w:sz w:val="26"/>
                <w:szCs w:val="26"/>
              </w:rPr>
              <w:t>phát</w:t>
            </w:r>
            <w:proofErr w:type="spellEnd"/>
            <w:r w:rsidRPr="00A54E1C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54E1C">
              <w:rPr>
                <w:rFonts w:eastAsia="Calibri"/>
                <w:sz w:val="26"/>
                <w:szCs w:val="26"/>
              </w:rPr>
              <w:t>triển</w:t>
            </w:r>
            <w:proofErr w:type="spellEnd"/>
            <w:r w:rsidRPr="00A54E1C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4814" w:type="dxa"/>
          </w:tcPr>
          <w:p w14:paraId="09EC1714" w14:textId="77777777" w:rsidR="00A54E1C" w:rsidRPr="00A54E1C" w:rsidRDefault="00A54E1C" w:rsidP="00A54E1C">
            <w:pPr>
              <w:rPr>
                <w:rFonts w:eastAsia="Calibri"/>
                <w:sz w:val="26"/>
                <w:szCs w:val="26"/>
              </w:rPr>
            </w:pPr>
            <w:r w:rsidRPr="00A54E1C">
              <w:rPr>
                <w:rFonts w:eastAsia="Calibri"/>
                <w:sz w:val="26"/>
                <w:szCs w:val="26"/>
              </w:rPr>
              <w:t xml:space="preserve">D. </w:t>
            </w:r>
            <w:proofErr w:type="spellStart"/>
            <w:r w:rsidRPr="00A54E1C">
              <w:rPr>
                <w:rFonts w:eastAsia="Calibri"/>
                <w:sz w:val="26"/>
                <w:szCs w:val="26"/>
              </w:rPr>
              <w:t>mạng</w:t>
            </w:r>
            <w:proofErr w:type="spellEnd"/>
            <w:r w:rsidRPr="00A54E1C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54E1C">
              <w:rPr>
                <w:rFonts w:eastAsia="Calibri"/>
                <w:sz w:val="26"/>
                <w:szCs w:val="26"/>
              </w:rPr>
              <w:t>lưới</w:t>
            </w:r>
            <w:proofErr w:type="spellEnd"/>
            <w:r w:rsidRPr="00A54E1C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54E1C">
              <w:rPr>
                <w:rFonts w:eastAsia="Calibri"/>
                <w:sz w:val="26"/>
                <w:szCs w:val="26"/>
              </w:rPr>
              <w:t>sông</w:t>
            </w:r>
            <w:proofErr w:type="spellEnd"/>
            <w:r w:rsidRPr="00A54E1C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54E1C">
              <w:rPr>
                <w:rFonts w:eastAsia="Calibri"/>
                <w:sz w:val="26"/>
                <w:szCs w:val="26"/>
              </w:rPr>
              <w:t>ngòi</w:t>
            </w:r>
            <w:proofErr w:type="spellEnd"/>
            <w:r w:rsidRPr="00A54E1C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54E1C">
              <w:rPr>
                <w:rFonts w:eastAsia="Calibri"/>
                <w:sz w:val="26"/>
                <w:szCs w:val="26"/>
              </w:rPr>
              <w:t>dày</w:t>
            </w:r>
            <w:proofErr w:type="spellEnd"/>
            <w:r w:rsidRPr="00A54E1C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54E1C">
              <w:rPr>
                <w:rFonts w:eastAsia="Calibri"/>
                <w:sz w:val="26"/>
                <w:szCs w:val="26"/>
              </w:rPr>
              <w:t>đặc</w:t>
            </w:r>
            <w:proofErr w:type="spellEnd"/>
            <w:r w:rsidRPr="00A54E1C">
              <w:rPr>
                <w:rFonts w:eastAsia="Calibri"/>
                <w:sz w:val="26"/>
                <w:szCs w:val="26"/>
              </w:rPr>
              <w:t>.</w:t>
            </w:r>
          </w:p>
        </w:tc>
      </w:tr>
    </w:tbl>
    <w:p w14:paraId="078D6213" w14:textId="77777777" w:rsidR="00A54E1C" w:rsidRPr="00A54E1C" w:rsidRDefault="00A54E1C" w:rsidP="00A54E1C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6.</w:t>
      </w:r>
      <w:r w:rsidRPr="00A54E1C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Cây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công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nghiệp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nào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sau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đây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được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trồng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nhiều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nhất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ở Tây Nguyên?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54E1C" w:rsidRPr="00A54E1C" w14:paraId="02D5E81D" w14:textId="77777777" w:rsidTr="00BD294E">
        <w:tc>
          <w:tcPr>
            <w:tcW w:w="2407" w:type="dxa"/>
          </w:tcPr>
          <w:p w14:paraId="55F828A0" w14:textId="77777777" w:rsidR="00A54E1C" w:rsidRPr="00A54E1C" w:rsidRDefault="00A54E1C" w:rsidP="00A54E1C">
            <w:pPr>
              <w:rPr>
                <w:rFonts w:eastAsia="Calibri"/>
                <w:sz w:val="26"/>
                <w:szCs w:val="26"/>
              </w:rPr>
            </w:pPr>
            <w:r w:rsidRPr="00A54E1C">
              <w:rPr>
                <w:rFonts w:eastAsia="Calibri"/>
                <w:sz w:val="26"/>
                <w:szCs w:val="26"/>
              </w:rPr>
              <w:t xml:space="preserve">A. Cao </w:t>
            </w:r>
            <w:proofErr w:type="spellStart"/>
            <w:r w:rsidRPr="00A54E1C">
              <w:rPr>
                <w:rFonts w:eastAsia="Calibri"/>
                <w:sz w:val="26"/>
                <w:szCs w:val="26"/>
              </w:rPr>
              <w:t>su</w:t>
            </w:r>
            <w:proofErr w:type="spellEnd"/>
            <w:r w:rsidRPr="00A54E1C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407" w:type="dxa"/>
          </w:tcPr>
          <w:p w14:paraId="2C3B6508" w14:textId="77777777" w:rsidR="00A54E1C" w:rsidRPr="00A54E1C" w:rsidRDefault="00A54E1C" w:rsidP="00A54E1C">
            <w:pPr>
              <w:rPr>
                <w:rFonts w:eastAsia="Calibri"/>
                <w:sz w:val="26"/>
                <w:szCs w:val="26"/>
              </w:rPr>
            </w:pPr>
            <w:r w:rsidRPr="00A54E1C">
              <w:rPr>
                <w:rFonts w:eastAsia="Calibri"/>
                <w:sz w:val="26"/>
                <w:szCs w:val="26"/>
              </w:rPr>
              <w:t xml:space="preserve">B. </w:t>
            </w:r>
            <w:proofErr w:type="spellStart"/>
            <w:r w:rsidRPr="00A54E1C">
              <w:rPr>
                <w:rFonts w:eastAsia="Calibri"/>
                <w:sz w:val="26"/>
                <w:szCs w:val="26"/>
              </w:rPr>
              <w:t>Hồ</w:t>
            </w:r>
            <w:proofErr w:type="spellEnd"/>
            <w:r w:rsidRPr="00A54E1C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54E1C">
              <w:rPr>
                <w:rFonts w:eastAsia="Calibri"/>
                <w:sz w:val="26"/>
                <w:szCs w:val="26"/>
              </w:rPr>
              <w:t>tiêu</w:t>
            </w:r>
            <w:proofErr w:type="spellEnd"/>
            <w:r w:rsidRPr="00A54E1C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407" w:type="dxa"/>
          </w:tcPr>
          <w:p w14:paraId="7D9FB4C0" w14:textId="77777777" w:rsidR="00A54E1C" w:rsidRPr="00A54E1C" w:rsidRDefault="00A54E1C" w:rsidP="00A54E1C">
            <w:pPr>
              <w:rPr>
                <w:rFonts w:eastAsia="Calibri"/>
                <w:sz w:val="26"/>
                <w:szCs w:val="26"/>
              </w:rPr>
            </w:pPr>
            <w:r w:rsidRPr="00A54E1C">
              <w:rPr>
                <w:rFonts w:eastAsia="Calibri"/>
                <w:sz w:val="26"/>
                <w:szCs w:val="26"/>
              </w:rPr>
              <w:t xml:space="preserve">C. </w:t>
            </w:r>
            <w:proofErr w:type="spellStart"/>
            <w:r w:rsidRPr="00A54E1C">
              <w:rPr>
                <w:rFonts w:eastAsia="Calibri"/>
                <w:sz w:val="26"/>
                <w:szCs w:val="26"/>
              </w:rPr>
              <w:t>Điều</w:t>
            </w:r>
            <w:proofErr w:type="spellEnd"/>
            <w:r w:rsidRPr="00A54E1C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407" w:type="dxa"/>
          </w:tcPr>
          <w:p w14:paraId="72E62993" w14:textId="77777777" w:rsidR="00A54E1C" w:rsidRPr="00A54E1C" w:rsidRDefault="00A54E1C" w:rsidP="00A54E1C">
            <w:pPr>
              <w:rPr>
                <w:rFonts w:eastAsia="Calibri"/>
                <w:color w:val="FF0000"/>
                <w:sz w:val="26"/>
                <w:szCs w:val="26"/>
              </w:rPr>
            </w:pPr>
            <w:r w:rsidRPr="00A54E1C">
              <w:rPr>
                <w:rFonts w:eastAsia="Calibri"/>
                <w:color w:val="FF0000"/>
                <w:sz w:val="26"/>
                <w:szCs w:val="26"/>
                <w:u w:val="single"/>
              </w:rPr>
              <w:t>D</w:t>
            </w:r>
            <w:r w:rsidRPr="00A54E1C">
              <w:rPr>
                <w:rFonts w:eastAsia="Calibri"/>
                <w:color w:val="FF0000"/>
                <w:sz w:val="26"/>
                <w:szCs w:val="26"/>
              </w:rPr>
              <w:t xml:space="preserve">. </w:t>
            </w:r>
            <w:proofErr w:type="spellStart"/>
            <w:r w:rsidRPr="00A54E1C">
              <w:rPr>
                <w:rFonts w:eastAsia="Calibri"/>
                <w:color w:val="FF0000"/>
                <w:sz w:val="26"/>
                <w:szCs w:val="26"/>
              </w:rPr>
              <w:t>Cà</w:t>
            </w:r>
            <w:proofErr w:type="spellEnd"/>
            <w:r w:rsidRPr="00A54E1C">
              <w:rPr>
                <w:rFonts w:eastAsia="Calibri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54E1C">
              <w:rPr>
                <w:rFonts w:eastAsia="Calibri"/>
                <w:color w:val="FF0000"/>
                <w:sz w:val="26"/>
                <w:szCs w:val="26"/>
              </w:rPr>
              <w:t>phê</w:t>
            </w:r>
            <w:proofErr w:type="spellEnd"/>
          </w:p>
        </w:tc>
      </w:tr>
    </w:tbl>
    <w:p w14:paraId="63364FD0" w14:textId="77777777" w:rsidR="00A54E1C" w:rsidRPr="00A54E1C" w:rsidRDefault="00A54E1C" w:rsidP="00A54E1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7.</w:t>
      </w:r>
      <w:r w:rsidRPr="00A54E1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Hoạt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động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kinh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tế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chủ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yếu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của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quần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cư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nông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thôn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là</w:t>
      </w:r>
      <w:proofErr w:type="spellEnd"/>
    </w:p>
    <w:p w14:paraId="35A0D002" w14:textId="77777777" w:rsidR="00A54E1C" w:rsidRPr="00A54E1C" w:rsidRDefault="00A54E1C" w:rsidP="00A54E1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</w:rPr>
        <w:t>A</w:t>
      </w:r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nông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n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>ghiệp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.         B.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.         C.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thương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mại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.          D. du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558A75A" w14:textId="77777777" w:rsidR="00A54E1C" w:rsidRPr="00A54E1C" w:rsidRDefault="00A54E1C" w:rsidP="00A54E1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A54E1C">
        <w:rPr>
          <w:rFonts w:ascii="Times New Roman" w:eastAsia="Times New Roman" w:hAnsi="Times New Roman" w:cs="Times New Roman"/>
          <w:b/>
          <w:spacing w:val="-10"/>
          <w:sz w:val="26"/>
          <w:szCs w:val="26"/>
        </w:rPr>
        <w:t>Câu</w:t>
      </w:r>
      <w:proofErr w:type="spellEnd"/>
      <w:r w:rsidRPr="00A54E1C">
        <w:rPr>
          <w:rFonts w:ascii="Times New Roman" w:eastAsia="Times New Roman" w:hAnsi="Times New Roman" w:cs="Times New Roman"/>
          <w:b/>
          <w:spacing w:val="-10"/>
          <w:sz w:val="26"/>
          <w:szCs w:val="26"/>
        </w:rPr>
        <w:t xml:space="preserve"> 8.</w:t>
      </w:r>
      <w:r w:rsidRPr="00A54E1C">
        <w:rPr>
          <w:rFonts w:ascii="Times New Roman" w:eastAsia="Times New Roman" w:hAnsi="Times New Roman" w:cs="Times New Roman"/>
          <w:b/>
          <w:i/>
          <w:spacing w:val="-10"/>
          <w:sz w:val="26"/>
          <w:szCs w:val="26"/>
        </w:rPr>
        <w:t xml:space="preserve"> </w:t>
      </w:r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Theo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Tổng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cục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thống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kê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năm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2023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vùng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Đồng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Bằng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Sông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Cửu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Long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có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diện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tích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là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40 576 km</w:t>
      </w:r>
      <w:r w:rsidRPr="00A54E1C"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t>2</w:t>
      </w:r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dân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số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là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17,4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triệu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người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Mật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độ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dân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số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của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vùng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Đồng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bằng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sông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Cửu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Long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năm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2023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là</w:t>
      </w:r>
      <w:proofErr w:type="spellEnd"/>
    </w:p>
    <w:p w14:paraId="65192499" w14:textId="77777777" w:rsidR="00A54E1C" w:rsidRPr="00A54E1C" w:rsidRDefault="00A54E1C" w:rsidP="00A54E1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A. 428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/km</w:t>
      </w:r>
      <w:r w:rsidRPr="00A54E1C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.    </w:t>
      </w:r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</w:rPr>
        <w:t>B</w:t>
      </w:r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429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người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/km</w:t>
      </w:r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  <w:vertAlign w:val="superscript"/>
        </w:rPr>
        <w:t>2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.    C. 492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/km</w:t>
      </w:r>
      <w:r w:rsidRPr="00A54E1C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.    D. 430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/km</w:t>
      </w:r>
      <w:r w:rsidRPr="00A54E1C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09DF9FF" w14:textId="77777777" w:rsidR="00A54E1C" w:rsidRPr="00A54E1C" w:rsidRDefault="00A54E1C" w:rsidP="00A54E1C">
      <w:pPr>
        <w:spacing w:after="0" w:line="240" w:lineRule="auto"/>
        <w:rPr>
          <w:rFonts w:ascii="Times New Roman" w:eastAsia="Calibri" w:hAnsi="Times New Roman" w:cs="Times New Roman"/>
          <w:spacing w:val="-10"/>
          <w:sz w:val="26"/>
          <w:szCs w:val="26"/>
        </w:rPr>
      </w:pP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lastRenderedPageBreak/>
        <w:t>Câu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9.</w:t>
      </w:r>
      <w:r w:rsidRPr="00A54E1C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Theo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Niên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giám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thống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kê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Việt Nam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năm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2022,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trị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giá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xuất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khẩu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của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vùng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kinh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tế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trọng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điểm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Bắc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Bộ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năm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2021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là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114,3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ti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USD,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cả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nước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là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336,1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ti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USD.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Hãy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cho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biết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tỉ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trọng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trị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giá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xuất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khẩu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cùa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vùng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kinh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tế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trọng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điểm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Bắc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Bộ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so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với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pacing w:val="-10"/>
          <w:sz w:val="26"/>
          <w:szCs w:val="26"/>
        </w:rPr>
        <w:t>cả</w:t>
      </w:r>
      <w:proofErr w:type="spellEnd"/>
      <w:r w:rsidRPr="00A54E1C">
        <w:rPr>
          <w:rFonts w:ascii="Times New Roman" w:eastAsia="Calibri" w:hAnsi="Times New Roman" w:cs="Times New Roman"/>
          <w:b/>
          <w:spacing w:val="-1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pacing w:val="-10"/>
          <w:sz w:val="26"/>
          <w:szCs w:val="26"/>
        </w:rPr>
        <w:t>nước</w:t>
      </w:r>
      <w:proofErr w:type="spellEnd"/>
      <w:r w:rsidRPr="00A54E1C">
        <w:rPr>
          <w:rFonts w:ascii="Times New Roman" w:eastAsia="Calibri" w:hAnsi="Times New Roman" w:cs="Times New Roman"/>
          <w:b/>
          <w:spacing w:val="-1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pacing w:val="-10"/>
          <w:sz w:val="26"/>
          <w:szCs w:val="26"/>
        </w:rPr>
        <w:t>năm</w:t>
      </w:r>
      <w:proofErr w:type="spellEnd"/>
      <w:r w:rsidRPr="00A54E1C">
        <w:rPr>
          <w:rFonts w:ascii="Times New Roman" w:eastAsia="Calibri" w:hAnsi="Times New Roman" w:cs="Times New Roman"/>
          <w:b/>
          <w:spacing w:val="-10"/>
          <w:sz w:val="26"/>
          <w:szCs w:val="26"/>
        </w:rPr>
        <w:t xml:space="preserve"> 2021 </w:t>
      </w:r>
      <w:proofErr w:type="spellStart"/>
      <w:r w:rsidRPr="00A54E1C">
        <w:rPr>
          <w:rFonts w:ascii="Times New Roman" w:eastAsia="Calibri" w:hAnsi="Times New Roman" w:cs="Times New Roman"/>
          <w:b/>
          <w:spacing w:val="-10"/>
          <w:sz w:val="26"/>
          <w:szCs w:val="26"/>
        </w:rPr>
        <w:t>là</w:t>
      </w:r>
      <w:proofErr w:type="spellEnd"/>
      <w:r w:rsidRPr="00A54E1C">
        <w:rPr>
          <w:rFonts w:ascii="Times New Roman" w:eastAsia="Calibri" w:hAnsi="Times New Roman" w:cs="Times New Roman"/>
          <w:b/>
          <w:spacing w:val="-10"/>
          <w:sz w:val="26"/>
          <w:szCs w:val="26"/>
        </w:rPr>
        <w:t xml:space="preserve"> bao </w:t>
      </w:r>
      <w:proofErr w:type="spellStart"/>
      <w:r w:rsidRPr="00A54E1C">
        <w:rPr>
          <w:rFonts w:ascii="Times New Roman" w:eastAsia="Calibri" w:hAnsi="Times New Roman" w:cs="Times New Roman"/>
          <w:b/>
          <w:spacing w:val="-10"/>
          <w:sz w:val="26"/>
          <w:szCs w:val="26"/>
        </w:rPr>
        <w:t>nhiêu</w:t>
      </w:r>
      <w:proofErr w:type="spellEnd"/>
      <w:r w:rsidRPr="00A54E1C">
        <w:rPr>
          <w:rFonts w:ascii="Times New Roman" w:eastAsia="Calibri" w:hAnsi="Times New Roman" w:cs="Times New Roman"/>
          <w:b/>
          <w:spacing w:val="-10"/>
          <w:sz w:val="26"/>
          <w:szCs w:val="26"/>
        </w:rPr>
        <w:t xml:space="preserve"> %?</w:t>
      </w:r>
      <w:r w:rsidRPr="00A54E1C">
        <w:rPr>
          <w:rFonts w:ascii="Times New Roman" w:eastAsia="Calibri" w:hAnsi="Times New Roman" w:cs="Times New Roman"/>
          <w:spacing w:val="-10"/>
          <w:sz w:val="26"/>
          <w:szCs w:val="26"/>
        </w:rPr>
        <w:t xml:space="preserve"> (</w:t>
      </w:r>
      <w:proofErr w:type="spellStart"/>
      <w:r w:rsidRPr="00A54E1C">
        <w:rPr>
          <w:rFonts w:ascii="Times New Roman" w:eastAsia="Calibri" w:hAnsi="Times New Roman" w:cs="Times New Roman"/>
          <w:spacing w:val="-10"/>
          <w:sz w:val="26"/>
          <w:szCs w:val="26"/>
        </w:rPr>
        <w:t>làm</w:t>
      </w:r>
      <w:proofErr w:type="spellEnd"/>
      <w:r w:rsidRPr="00A54E1C">
        <w:rPr>
          <w:rFonts w:ascii="Times New Roman" w:eastAsia="Calibri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pacing w:val="-10"/>
          <w:sz w:val="26"/>
          <w:szCs w:val="26"/>
        </w:rPr>
        <w:t>tròn</w:t>
      </w:r>
      <w:proofErr w:type="spellEnd"/>
      <w:r w:rsidRPr="00A54E1C">
        <w:rPr>
          <w:rFonts w:ascii="Times New Roman" w:eastAsia="Calibri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pacing w:val="-10"/>
          <w:sz w:val="26"/>
          <w:szCs w:val="26"/>
        </w:rPr>
        <w:t>kết</w:t>
      </w:r>
      <w:proofErr w:type="spellEnd"/>
      <w:r w:rsidRPr="00A54E1C">
        <w:rPr>
          <w:rFonts w:ascii="Times New Roman" w:eastAsia="Calibri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pacing w:val="-10"/>
          <w:sz w:val="26"/>
          <w:szCs w:val="26"/>
        </w:rPr>
        <w:t>qủa</w:t>
      </w:r>
      <w:proofErr w:type="spellEnd"/>
      <w:r w:rsidRPr="00A54E1C">
        <w:rPr>
          <w:rFonts w:ascii="Times New Roman" w:eastAsia="Calibri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pacing w:val="-10"/>
          <w:sz w:val="26"/>
          <w:szCs w:val="26"/>
        </w:rPr>
        <w:t>đến</w:t>
      </w:r>
      <w:proofErr w:type="spellEnd"/>
      <w:r w:rsidRPr="00A54E1C">
        <w:rPr>
          <w:rFonts w:ascii="Times New Roman" w:eastAsia="Calibri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pacing w:val="-10"/>
          <w:sz w:val="26"/>
          <w:szCs w:val="26"/>
        </w:rPr>
        <w:t>một</w:t>
      </w:r>
      <w:proofErr w:type="spellEnd"/>
      <w:r w:rsidRPr="00A54E1C">
        <w:rPr>
          <w:rFonts w:ascii="Times New Roman" w:eastAsia="Calibri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pacing w:val="-10"/>
          <w:sz w:val="26"/>
          <w:szCs w:val="26"/>
        </w:rPr>
        <w:t>chữ</w:t>
      </w:r>
      <w:proofErr w:type="spellEnd"/>
      <w:r w:rsidRPr="00A54E1C">
        <w:rPr>
          <w:rFonts w:ascii="Times New Roman" w:eastAsia="Calibri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pacing w:val="-10"/>
          <w:sz w:val="26"/>
          <w:szCs w:val="26"/>
        </w:rPr>
        <w:t>số</w:t>
      </w:r>
      <w:proofErr w:type="spellEnd"/>
      <w:r w:rsidRPr="00A54E1C">
        <w:rPr>
          <w:rFonts w:ascii="Times New Roman" w:eastAsia="Calibri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pacing w:val="-10"/>
          <w:sz w:val="26"/>
          <w:szCs w:val="26"/>
        </w:rPr>
        <w:t>của</w:t>
      </w:r>
      <w:proofErr w:type="spellEnd"/>
      <w:r w:rsidRPr="00A54E1C">
        <w:rPr>
          <w:rFonts w:ascii="Times New Roman" w:eastAsia="Calibri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pacing w:val="-10"/>
          <w:sz w:val="26"/>
          <w:szCs w:val="26"/>
        </w:rPr>
        <w:t>phần</w:t>
      </w:r>
      <w:proofErr w:type="spellEnd"/>
      <w:r w:rsidRPr="00A54E1C">
        <w:rPr>
          <w:rFonts w:ascii="Times New Roman" w:eastAsia="Calibri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pacing w:val="-10"/>
          <w:sz w:val="26"/>
          <w:szCs w:val="26"/>
        </w:rPr>
        <w:t>thập</w:t>
      </w:r>
      <w:proofErr w:type="spellEnd"/>
      <w:r w:rsidRPr="00A54E1C">
        <w:rPr>
          <w:rFonts w:ascii="Times New Roman" w:eastAsia="Calibri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pacing w:val="-10"/>
          <w:sz w:val="26"/>
          <w:szCs w:val="26"/>
        </w:rPr>
        <w:t>phân</w:t>
      </w:r>
      <w:proofErr w:type="spellEnd"/>
      <w:r w:rsidRPr="00A54E1C">
        <w:rPr>
          <w:rFonts w:ascii="Times New Roman" w:eastAsia="Calibri" w:hAnsi="Times New Roman" w:cs="Times New Roman"/>
          <w:spacing w:val="-10"/>
          <w:sz w:val="26"/>
          <w:szCs w:val="26"/>
        </w:rPr>
        <w:t>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54E1C" w:rsidRPr="00A54E1C" w14:paraId="1F0609D2" w14:textId="77777777" w:rsidTr="00BD294E">
        <w:tc>
          <w:tcPr>
            <w:tcW w:w="2407" w:type="dxa"/>
          </w:tcPr>
          <w:p w14:paraId="178C5B25" w14:textId="77777777" w:rsidR="00A54E1C" w:rsidRPr="00A54E1C" w:rsidRDefault="00A54E1C" w:rsidP="00A54E1C">
            <w:pPr>
              <w:tabs>
                <w:tab w:val="center" w:pos="2596"/>
                <w:tab w:val="center" w:pos="4745"/>
                <w:tab w:val="center" w:pos="6901"/>
              </w:tabs>
              <w:rPr>
                <w:rFonts w:eastAsia="Calibri"/>
                <w:sz w:val="26"/>
                <w:szCs w:val="26"/>
              </w:rPr>
            </w:pPr>
            <w:r w:rsidRPr="00A54E1C">
              <w:rPr>
                <w:rFonts w:eastAsia="Calibri"/>
                <w:sz w:val="26"/>
                <w:szCs w:val="26"/>
              </w:rPr>
              <w:t>A. 34,3 %.</w:t>
            </w:r>
          </w:p>
        </w:tc>
        <w:tc>
          <w:tcPr>
            <w:tcW w:w="2407" w:type="dxa"/>
          </w:tcPr>
          <w:p w14:paraId="7E91540F" w14:textId="77777777" w:rsidR="00A54E1C" w:rsidRPr="00A54E1C" w:rsidRDefault="00A54E1C" w:rsidP="00A54E1C">
            <w:pPr>
              <w:tabs>
                <w:tab w:val="center" w:pos="2596"/>
                <w:tab w:val="center" w:pos="4745"/>
                <w:tab w:val="center" w:pos="6901"/>
              </w:tabs>
              <w:rPr>
                <w:rFonts w:eastAsia="Calibri"/>
                <w:sz w:val="26"/>
                <w:szCs w:val="26"/>
              </w:rPr>
            </w:pPr>
            <w:r w:rsidRPr="00A54E1C">
              <w:rPr>
                <w:rFonts w:eastAsia="Calibri"/>
                <w:sz w:val="26"/>
                <w:szCs w:val="26"/>
              </w:rPr>
              <w:t>B. 34,2%.</w:t>
            </w:r>
          </w:p>
        </w:tc>
        <w:tc>
          <w:tcPr>
            <w:tcW w:w="2407" w:type="dxa"/>
          </w:tcPr>
          <w:p w14:paraId="2852B771" w14:textId="77777777" w:rsidR="00A54E1C" w:rsidRPr="00A54E1C" w:rsidRDefault="00A54E1C" w:rsidP="00A54E1C">
            <w:pPr>
              <w:tabs>
                <w:tab w:val="center" w:pos="2596"/>
                <w:tab w:val="center" w:pos="4745"/>
                <w:tab w:val="center" w:pos="6901"/>
              </w:tabs>
              <w:rPr>
                <w:rFonts w:eastAsia="Calibri"/>
                <w:sz w:val="26"/>
                <w:szCs w:val="26"/>
              </w:rPr>
            </w:pPr>
            <w:r w:rsidRPr="00A54E1C">
              <w:rPr>
                <w:rFonts w:eastAsia="Calibri"/>
                <w:sz w:val="26"/>
                <w:szCs w:val="26"/>
              </w:rPr>
              <w:t>C. 34,1%.</w:t>
            </w:r>
          </w:p>
        </w:tc>
        <w:tc>
          <w:tcPr>
            <w:tcW w:w="2407" w:type="dxa"/>
          </w:tcPr>
          <w:p w14:paraId="0854246C" w14:textId="77777777" w:rsidR="00A54E1C" w:rsidRPr="00A54E1C" w:rsidRDefault="00A54E1C" w:rsidP="00A54E1C">
            <w:pPr>
              <w:tabs>
                <w:tab w:val="center" w:pos="2596"/>
                <w:tab w:val="center" w:pos="4745"/>
                <w:tab w:val="center" w:pos="6901"/>
              </w:tabs>
              <w:rPr>
                <w:rFonts w:eastAsia="Calibri"/>
                <w:sz w:val="26"/>
                <w:szCs w:val="26"/>
              </w:rPr>
            </w:pPr>
            <w:r w:rsidRPr="00A54E1C">
              <w:rPr>
                <w:rFonts w:eastAsia="Calibri"/>
                <w:color w:val="FF0000"/>
                <w:sz w:val="26"/>
                <w:szCs w:val="26"/>
                <w:u w:val="single"/>
              </w:rPr>
              <w:t>D.</w:t>
            </w:r>
            <w:r w:rsidRPr="00A54E1C">
              <w:rPr>
                <w:rFonts w:eastAsia="Calibri"/>
                <w:color w:val="FF0000"/>
                <w:sz w:val="26"/>
                <w:szCs w:val="26"/>
              </w:rPr>
              <w:t xml:space="preserve"> 34,0%.</w:t>
            </w:r>
          </w:p>
        </w:tc>
      </w:tr>
    </w:tbl>
    <w:p w14:paraId="45B374D0" w14:textId="77777777" w:rsidR="00A54E1C" w:rsidRPr="00A54E1C" w:rsidRDefault="00A54E1C" w:rsidP="00A54E1C">
      <w:p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10.</w:t>
      </w:r>
      <w:r w:rsidRPr="00A54E1C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Cho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bảng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số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liệu</w:t>
      </w:r>
      <w:proofErr w:type="spellEnd"/>
    </w:p>
    <w:p w14:paraId="109519E5" w14:textId="77777777" w:rsidR="00A54E1C" w:rsidRPr="00A54E1C" w:rsidRDefault="00A54E1C" w:rsidP="00A54E1C">
      <w:pPr>
        <w:tabs>
          <w:tab w:val="center" w:pos="3546"/>
          <w:tab w:val="center" w:pos="79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Sản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lượng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thuỷ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sản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vùng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Đồng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Bằng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sông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Cửu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Long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năm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2010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và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năm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2021</w:t>
      </w:r>
    </w:p>
    <w:p w14:paraId="430F20DC" w14:textId="77777777" w:rsidR="00A54E1C" w:rsidRPr="00A54E1C" w:rsidRDefault="00A54E1C" w:rsidP="00A54E1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(</w:t>
      </w:r>
      <w:proofErr w:type="spellStart"/>
      <w:r w:rsidRPr="00A54E1C">
        <w:rPr>
          <w:rFonts w:ascii="Times New Roman" w:eastAsia="Calibri" w:hAnsi="Times New Roman" w:cs="Times New Roman"/>
          <w:i/>
          <w:sz w:val="26"/>
          <w:szCs w:val="26"/>
        </w:rPr>
        <w:t>Đơn</w:t>
      </w:r>
      <w:proofErr w:type="spellEnd"/>
      <w:r w:rsidRPr="00A54E1C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i/>
          <w:sz w:val="26"/>
          <w:szCs w:val="26"/>
        </w:rPr>
        <w:t>vị</w:t>
      </w:r>
      <w:proofErr w:type="spellEnd"/>
      <w:r w:rsidRPr="00A54E1C">
        <w:rPr>
          <w:rFonts w:ascii="Times New Roman" w:eastAsia="Calibri" w:hAnsi="Times New Roman" w:cs="Times New Roman"/>
          <w:i/>
          <w:sz w:val="26"/>
          <w:szCs w:val="26"/>
        </w:rPr>
        <w:t xml:space="preserve"> Triệu </w:t>
      </w:r>
      <w:proofErr w:type="spellStart"/>
      <w:r w:rsidRPr="00A54E1C">
        <w:rPr>
          <w:rFonts w:ascii="Times New Roman" w:eastAsia="Calibri" w:hAnsi="Times New Roman" w:cs="Times New Roman"/>
          <w:i/>
          <w:sz w:val="26"/>
          <w:szCs w:val="26"/>
        </w:rPr>
        <w:t>tấn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>)</w:t>
      </w:r>
    </w:p>
    <w:tbl>
      <w:tblPr>
        <w:tblStyle w:val="TableGrid0"/>
        <w:tblW w:w="9558" w:type="dxa"/>
        <w:tblInd w:w="-86" w:type="dxa"/>
        <w:tblCellMar>
          <w:top w:w="1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27"/>
        <w:gridCol w:w="2723"/>
        <w:gridCol w:w="3208"/>
      </w:tblGrid>
      <w:tr w:rsidR="00A54E1C" w:rsidRPr="00A54E1C" w14:paraId="022CD3BB" w14:textId="77777777" w:rsidTr="00BD294E">
        <w:trPr>
          <w:trHeight w:val="310"/>
        </w:trPr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C7A61" w14:textId="77777777" w:rsidR="00A54E1C" w:rsidRPr="00A54E1C" w:rsidRDefault="00A54E1C" w:rsidP="00A54E1C">
            <w:pPr>
              <w:rPr>
                <w:b/>
                <w:sz w:val="26"/>
                <w:szCs w:val="26"/>
              </w:rPr>
            </w:pPr>
            <w:proofErr w:type="spellStart"/>
            <w:r w:rsidRPr="00A54E1C">
              <w:rPr>
                <w:b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FA8A3" w14:textId="77777777" w:rsidR="00A54E1C" w:rsidRPr="00A54E1C" w:rsidRDefault="00A54E1C" w:rsidP="00A54E1C">
            <w:pPr>
              <w:jc w:val="center"/>
              <w:rPr>
                <w:sz w:val="26"/>
                <w:szCs w:val="26"/>
              </w:rPr>
            </w:pPr>
            <w:r w:rsidRPr="00A54E1C">
              <w:rPr>
                <w:sz w:val="26"/>
                <w:szCs w:val="26"/>
              </w:rPr>
              <w:t>2010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56767" w14:textId="77777777" w:rsidR="00A54E1C" w:rsidRPr="00A54E1C" w:rsidRDefault="00A54E1C" w:rsidP="00A54E1C">
            <w:pPr>
              <w:jc w:val="center"/>
              <w:rPr>
                <w:sz w:val="26"/>
                <w:szCs w:val="26"/>
              </w:rPr>
            </w:pPr>
            <w:r w:rsidRPr="00A54E1C">
              <w:rPr>
                <w:sz w:val="26"/>
                <w:szCs w:val="26"/>
              </w:rPr>
              <w:t>2021</w:t>
            </w:r>
          </w:p>
        </w:tc>
      </w:tr>
      <w:tr w:rsidR="00A54E1C" w:rsidRPr="00A54E1C" w14:paraId="1FED79D9" w14:textId="77777777" w:rsidTr="00BD294E">
        <w:trPr>
          <w:trHeight w:val="305"/>
        </w:trPr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36356" w14:textId="77777777" w:rsidR="00A54E1C" w:rsidRPr="00A54E1C" w:rsidRDefault="00A54E1C" w:rsidP="00A54E1C">
            <w:pPr>
              <w:rPr>
                <w:b/>
                <w:sz w:val="26"/>
                <w:szCs w:val="26"/>
              </w:rPr>
            </w:pPr>
            <w:proofErr w:type="spellStart"/>
            <w:r w:rsidRPr="00A54E1C">
              <w:rPr>
                <w:b/>
                <w:sz w:val="26"/>
                <w:szCs w:val="26"/>
              </w:rPr>
              <w:t>Nuôi</w:t>
            </w:r>
            <w:proofErr w:type="spellEnd"/>
            <w:r w:rsidRPr="00A54E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54E1C">
              <w:rPr>
                <w:b/>
                <w:sz w:val="26"/>
                <w:szCs w:val="26"/>
              </w:rPr>
              <w:t>trồng</w:t>
            </w:r>
            <w:proofErr w:type="spellEnd"/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688C7" w14:textId="77777777" w:rsidR="00A54E1C" w:rsidRPr="00A54E1C" w:rsidRDefault="00A54E1C" w:rsidP="00A54E1C">
            <w:pPr>
              <w:jc w:val="center"/>
              <w:rPr>
                <w:sz w:val="26"/>
                <w:szCs w:val="26"/>
              </w:rPr>
            </w:pPr>
            <w:r w:rsidRPr="00A54E1C">
              <w:rPr>
                <w:sz w:val="26"/>
                <w:szCs w:val="26"/>
              </w:rPr>
              <w:t>1,98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9FD0B" w14:textId="77777777" w:rsidR="00A54E1C" w:rsidRPr="00A54E1C" w:rsidRDefault="00A54E1C" w:rsidP="00A54E1C">
            <w:pPr>
              <w:jc w:val="center"/>
              <w:rPr>
                <w:sz w:val="26"/>
                <w:szCs w:val="26"/>
              </w:rPr>
            </w:pPr>
            <w:r w:rsidRPr="00A54E1C">
              <w:rPr>
                <w:sz w:val="26"/>
                <w:szCs w:val="26"/>
              </w:rPr>
              <w:t>3,41</w:t>
            </w:r>
          </w:p>
        </w:tc>
      </w:tr>
      <w:tr w:rsidR="00A54E1C" w:rsidRPr="00A54E1C" w14:paraId="2CB3F82C" w14:textId="77777777" w:rsidTr="00BD294E">
        <w:trPr>
          <w:trHeight w:val="302"/>
        </w:trPr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82E0E" w14:textId="77777777" w:rsidR="00A54E1C" w:rsidRPr="00A54E1C" w:rsidRDefault="00A54E1C" w:rsidP="00A54E1C">
            <w:pPr>
              <w:rPr>
                <w:b/>
                <w:sz w:val="26"/>
                <w:szCs w:val="26"/>
              </w:rPr>
            </w:pPr>
            <w:r w:rsidRPr="00A54E1C">
              <w:rPr>
                <w:b/>
                <w:sz w:val="26"/>
                <w:szCs w:val="26"/>
              </w:rPr>
              <w:t xml:space="preserve">Khai </w:t>
            </w:r>
            <w:proofErr w:type="spellStart"/>
            <w:r w:rsidRPr="00A54E1C">
              <w:rPr>
                <w:b/>
                <w:sz w:val="26"/>
                <w:szCs w:val="26"/>
              </w:rPr>
              <w:t>thác</w:t>
            </w:r>
            <w:proofErr w:type="spellEnd"/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BC014" w14:textId="77777777" w:rsidR="00A54E1C" w:rsidRPr="00A54E1C" w:rsidRDefault="00A54E1C" w:rsidP="00A54E1C">
            <w:pPr>
              <w:jc w:val="center"/>
              <w:rPr>
                <w:sz w:val="26"/>
                <w:szCs w:val="26"/>
              </w:rPr>
            </w:pPr>
            <w:r w:rsidRPr="00A54E1C">
              <w:rPr>
                <w:sz w:val="26"/>
                <w:szCs w:val="26"/>
              </w:rPr>
              <w:t>1,01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495CF" w14:textId="77777777" w:rsidR="00A54E1C" w:rsidRPr="00A54E1C" w:rsidRDefault="00A54E1C" w:rsidP="00A54E1C">
            <w:pPr>
              <w:jc w:val="center"/>
              <w:rPr>
                <w:sz w:val="26"/>
                <w:szCs w:val="26"/>
              </w:rPr>
            </w:pPr>
            <w:r w:rsidRPr="00A54E1C">
              <w:rPr>
                <w:sz w:val="26"/>
                <w:szCs w:val="26"/>
              </w:rPr>
              <w:t>1,51</w:t>
            </w:r>
          </w:p>
        </w:tc>
      </w:tr>
      <w:tr w:rsidR="00A54E1C" w:rsidRPr="00A54E1C" w14:paraId="4994071E" w14:textId="77777777" w:rsidTr="00BD294E">
        <w:trPr>
          <w:trHeight w:val="302"/>
        </w:trPr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47EE3" w14:textId="77777777" w:rsidR="00A54E1C" w:rsidRPr="00A54E1C" w:rsidRDefault="00A54E1C" w:rsidP="00A54E1C">
            <w:pPr>
              <w:rPr>
                <w:b/>
                <w:sz w:val="26"/>
                <w:szCs w:val="26"/>
              </w:rPr>
            </w:pPr>
            <w:proofErr w:type="spellStart"/>
            <w:r w:rsidRPr="00A54E1C">
              <w:rPr>
                <w:b/>
                <w:sz w:val="26"/>
                <w:szCs w:val="26"/>
              </w:rPr>
              <w:t>Tổng</w:t>
            </w:r>
            <w:proofErr w:type="spellEnd"/>
            <w:r w:rsidRPr="00A54E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54E1C">
              <w:rPr>
                <w:b/>
                <w:sz w:val="26"/>
                <w:szCs w:val="26"/>
              </w:rPr>
              <w:t>sản</w:t>
            </w:r>
            <w:proofErr w:type="spellEnd"/>
            <w:r w:rsidRPr="00A54E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54E1C">
              <w:rPr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48834" w14:textId="77777777" w:rsidR="00A54E1C" w:rsidRPr="00A54E1C" w:rsidRDefault="00A54E1C" w:rsidP="00A54E1C">
            <w:pPr>
              <w:jc w:val="center"/>
              <w:rPr>
                <w:sz w:val="26"/>
                <w:szCs w:val="26"/>
              </w:rPr>
            </w:pPr>
            <w:r w:rsidRPr="00A54E1C">
              <w:rPr>
                <w:sz w:val="26"/>
                <w:szCs w:val="26"/>
              </w:rPr>
              <w:t>2,99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A2680" w14:textId="77777777" w:rsidR="00A54E1C" w:rsidRPr="00A54E1C" w:rsidRDefault="00A54E1C" w:rsidP="00A54E1C">
            <w:pPr>
              <w:jc w:val="center"/>
              <w:rPr>
                <w:sz w:val="26"/>
                <w:szCs w:val="26"/>
              </w:rPr>
            </w:pPr>
            <w:r w:rsidRPr="00A54E1C">
              <w:rPr>
                <w:sz w:val="26"/>
                <w:szCs w:val="26"/>
              </w:rPr>
              <w:t>4,92</w:t>
            </w:r>
          </w:p>
        </w:tc>
      </w:tr>
    </w:tbl>
    <w:p w14:paraId="4EE1E53C" w14:textId="77777777" w:rsidR="00A54E1C" w:rsidRPr="00A54E1C" w:rsidRDefault="00A54E1C" w:rsidP="00A54E1C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A54E1C">
        <w:rPr>
          <w:rFonts w:ascii="Times New Roman" w:eastAsia="Calibri" w:hAnsi="Times New Roman" w:cs="Times New Roman"/>
          <w:i/>
          <w:sz w:val="26"/>
          <w:szCs w:val="26"/>
        </w:rPr>
        <w:t xml:space="preserve">                            (</w:t>
      </w:r>
      <w:proofErr w:type="spellStart"/>
      <w:r w:rsidRPr="00A54E1C">
        <w:rPr>
          <w:rFonts w:ascii="Times New Roman" w:eastAsia="Calibri" w:hAnsi="Times New Roman" w:cs="Times New Roman"/>
          <w:i/>
          <w:sz w:val="26"/>
          <w:szCs w:val="26"/>
        </w:rPr>
        <w:t>Nguồn</w:t>
      </w:r>
      <w:proofErr w:type="spellEnd"/>
      <w:r w:rsidRPr="00A54E1C">
        <w:rPr>
          <w:rFonts w:ascii="Times New Roman" w:eastAsia="Calibri" w:hAnsi="Times New Roman" w:cs="Times New Roman"/>
          <w:i/>
          <w:sz w:val="26"/>
          <w:szCs w:val="26"/>
        </w:rPr>
        <w:t xml:space="preserve">: </w:t>
      </w:r>
      <w:proofErr w:type="spellStart"/>
      <w:r w:rsidRPr="00A54E1C">
        <w:rPr>
          <w:rFonts w:ascii="Times New Roman" w:eastAsia="Calibri" w:hAnsi="Times New Roman" w:cs="Times New Roman"/>
          <w:i/>
          <w:sz w:val="26"/>
          <w:szCs w:val="26"/>
        </w:rPr>
        <w:t>Niên</w:t>
      </w:r>
      <w:proofErr w:type="spellEnd"/>
      <w:r w:rsidRPr="00A54E1C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i/>
          <w:sz w:val="26"/>
          <w:szCs w:val="26"/>
        </w:rPr>
        <w:t>giám</w:t>
      </w:r>
      <w:proofErr w:type="spellEnd"/>
      <w:r w:rsidRPr="00A54E1C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i/>
          <w:sz w:val="26"/>
          <w:szCs w:val="26"/>
        </w:rPr>
        <w:t>thống</w:t>
      </w:r>
      <w:proofErr w:type="spellEnd"/>
      <w:r w:rsidRPr="00A54E1C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i/>
          <w:sz w:val="26"/>
          <w:szCs w:val="26"/>
        </w:rPr>
        <w:t>kê</w:t>
      </w:r>
      <w:proofErr w:type="spellEnd"/>
      <w:r w:rsidRPr="00A54E1C">
        <w:rPr>
          <w:rFonts w:ascii="Times New Roman" w:eastAsia="Calibri" w:hAnsi="Times New Roman" w:cs="Times New Roman"/>
          <w:i/>
          <w:sz w:val="26"/>
          <w:szCs w:val="26"/>
        </w:rPr>
        <w:t xml:space="preserve"> Việt Nam </w:t>
      </w:r>
      <w:proofErr w:type="spellStart"/>
      <w:r w:rsidRPr="00A54E1C">
        <w:rPr>
          <w:rFonts w:ascii="Times New Roman" w:eastAsia="Calibri" w:hAnsi="Times New Roman" w:cs="Times New Roman"/>
          <w:i/>
          <w:sz w:val="26"/>
          <w:szCs w:val="26"/>
        </w:rPr>
        <w:t>năm</w:t>
      </w:r>
      <w:proofErr w:type="spellEnd"/>
      <w:r w:rsidRPr="00A54E1C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gramStart"/>
      <w:r w:rsidRPr="00A54E1C">
        <w:rPr>
          <w:rFonts w:ascii="Times New Roman" w:eastAsia="Calibri" w:hAnsi="Times New Roman" w:cs="Times New Roman"/>
          <w:i/>
          <w:sz w:val="26"/>
          <w:szCs w:val="26"/>
        </w:rPr>
        <w:t>2011 ,</w:t>
      </w:r>
      <w:proofErr w:type="gramEnd"/>
      <w:r w:rsidRPr="00A54E1C">
        <w:rPr>
          <w:rFonts w:ascii="Times New Roman" w:eastAsia="Calibri" w:hAnsi="Times New Roman" w:cs="Times New Roman"/>
          <w:i/>
          <w:sz w:val="26"/>
          <w:szCs w:val="26"/>
        </w:rPr>
        <w:t xml:space="preserve"> 2022)</w:t>
      </w:r>
    </w:p>
    <w:p w14:paraId="4B2418BF" w14:textId="77777777" w:rsidR="00A54E1C" w:rsidRPr="00A54E1C" w:rsidRDefault="00A54E1C" w:rsidP="00A54E1C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Nhận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xét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nào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sau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đây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đúng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về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sản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lượng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thủy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sản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của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Đồng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bằng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sông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Cửu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Long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giai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đoạn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2010-2021?</w:t>
      </w:r>
    </w:p>
    <w:p w14:paraId="42D62B15" w14:textId="77777777" w:rsidR="00A54E1C" w:rsidRPr="00A54E1C" w:rsidRDefault="00A54E1C" w:rsidP="00A54E1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Sản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lượng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thủy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sản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khai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thác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luôn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lớn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hơn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nuôi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trồng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2D3F9A59" w14:textId="77777777" w:rsidR="00A54E1C" w:rsidRPr="00A54E1C" w:rsidRDefault="00A54E1C" w:rsidP="00A54E1C">
      <w:pPr>
        <w:spacing w:after="0" w:line="240" w:lineRule="auto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A54E1C">
        <w:rPr>
          <w:rFonts w:ascii="Times New Roman" w:eastAsia="Calibri" w:hAnsi="Times New Roman" w:cs="Times New Roman"/>
          <w:color w:val="FF0000"/>
          <w:sz w:val="26"/>
          <w:szCs w:val="26"/>
          <w:u w:val="single"/>
        </w:rPr>
        <w:t>B.</w:t>
      </w:r>
      <w:r w:rsidRPr="00A54E1C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color w:val="FF0000"/>
          <w:sz w:val="26"/>
          <w:szCs w:val="26"/>
        </w:rPr>
        <w:t>Sản</w:t>
      </w:r>
      <w:proofErr w:type="spellEnd"/>
      <w:r w:rsidRPr="00A54E1C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color w:val="FF0000"/>
          <w:sz w:val="26"/>
          <w:szCs w:val="26"/>
        </w:rPr>
        <w:t>lượng</w:t>
      </w:r>
      <w:proofErr w:type="spellEnd"/>
      <w:r w:rsidRPr="00A54E1C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color w:val="FF0000"/>
          <w:sz w:val="26"/>
          <w:szCs w:val="26"/>
        </w:rPr>
        <w:t>thủy</w:t>
      </w:r>
      <w:proofErr w:type="spellEnd"/>
      <w:r w:rsidRPr="00A54E1C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color w:val="FF0000"/>
          <w:sz w:val="26"/>
          <w:szCs w:val="26"/>
        </w:rPr>
        <w:t>sản</w:t>
      </w:r>
      <w:proofErr w:type="spellEnd"/>
      <w:r w:rsidRPr="00A54E1C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color w:val="FF0000"/>
          <w:sz w:val="26"/>
          <w:szCs w:val="26"/>
        </w:rPr>
        <w:t>nuôi</w:t>
      </w:r>
      <w:proofErr w:type="spellEnd"/>
      <w:r w:rsidRPr="00A54E1C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color w:val="FF0000"/>
          <w:sz w:val="26"/>
          <w:szCs w:val="26"/>
        </w:rPr>
        <w:t>trồng</w:t>
      </w:r>
      <w:proofErr w:type="spellEnd"/>
      <w:r w:rsidRPr="00A54E1C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color w:val="FF0000"/>
          <w:sz w:val="26"/>
          <w:szCs w:val="26"/>
        </w:rPr>
        <w:t>tăng</w:t>
      </w:r>
      <w:proofErr w:type="spellEnd"/>
      <w:r w:rsidRPr="00A54E1C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color w:val="FF0000"/>
          <w:sz w:val="26"/>
          <w:szCs w:val="26"/>
        </w:rPr>
        <w:t>nhanh</w:t>
      </w:r>
      <w:proofErr w:type="spellEnd"/>
      <w:r w:rsidRPr="00A54E1C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color w:val="FF0000"/>
          <w:sz w:val="26"/>
          <w:szCs w:val="26"/>
        </w:rPr>
        <w:t>hơn</w:t>
      </w:r>
      <w:proofErr w:type="spellEnd"/>
      <w:r w:rsidRPr="00A54E1C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color w:val="FF0000"/>
          <w:sz w:val="26"/>
          <w:szCs w:val="26"/>
        </w:rPr>
        <w:t>khai</w:t>
      </w:r>
      <w:proofErr w:type="spellEnd"/>
      <w:r w:rsidRPr="00A54E1C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color w:val="FF0000"/>
          <w:sz w:val="26"/>
          <w:szCs w:val="26"/>
        </w:rPr>
        <w:t>thác</w:t>
      </w:r>
      <w:proofErr w:type="spellEnd"/>
      <w:r w:rsidRPr="00A54E1C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. </w:t>
      </w:r>
    </w:p>
    <w:p w14:paraId="7C111A60" w14:textId="77777777" w:rsidR="00A54E1C" w:rsidRPr="00A54E1C" w:rsidRDefault="00A54E1C" w:rsidP="00A54E1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C.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Tỉ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trọng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sản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lượng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thủy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sản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khai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thác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nuôi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trồng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đều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tăng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372DD11B" w14:textId="77777777" w:rsidR="00A54E1C" w:rsidRPr="00A54E1C" w:rsidRDefault="00A54E1C" w:rsidP="00A54E1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D. So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Với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năm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2010,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tổng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sản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lượng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thuỷ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sản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tăng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gấp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2,0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lần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3BBD8F0" w14:textId="77777777" w:rsidR="00A54E1C" w:rsidRPr="00A54E1C" w:rsidRDefault="00A54E1C" w:rsidP="00A54E1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Câu</w:t>
      </w:r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r w:rsidRPr="00A54E1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bdr w:val="none" w:sz="0" w:space="0" w:color="auto" w:frame="1"/>
          <w:lang w:val="vi-VN"/>
        </w:rPr>
        <w:t>11</w:t>
      </w:r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.</w:t>
      </w:r>
      <w:r w:rsidRPr="00A54E1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Diện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tích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rừng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trồng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mới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trung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bình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hằng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năm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nước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ta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tăng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do</w:t>
      </w:r>
    </w:p>
    <w:p w14:paraId="087E711E" w14:textId="77777777" w:rsidR="00A54E1C" w:rsidRPr="00A54E1C" w:rsidRDefault="00A54E1C" w:rsidP="00A54E1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</w:rPr>
        <w:t>A.</w:t>
      </w:r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color w:val="FF0000"/>
          <w:sz w:val="26"/>
          <w:szCs w:val="26"/>
          <w:shd w:val="clear" w:color="auto" w:fill="FFFFFF"/>
        </w:rPr>
        <w:t>đẩy</w:t>
      </w:r>
      <w:proofErr w:type="spellEnd"/>
      <w:r w:rsidRPr="00A54E1C">
        <w:rPr>
          <w:rFonts w:ascii="Times New Roman" w:eastAsia="Calibri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color w:val="FF0000"/>
          <w:sz w:val="26"/>
          <w:szCs w:val="26"/>
          <w:shd w:val="clear" w:color="auto" w:fill="FFFFFF"/>
        </w:rPr>
        <w:t>mạnh</w:t>
      </w:r>
      <w:proofErr w:type="spellEnd"/>
      <w:r w:rsidRPr="00A54E1C">
        <w:rPr>
          <w:rFonts w:ascii="Times New Roman" w:eastAsia="Calibri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color w:val="FF0000"/>
          <w:sz w:val="26"/>
          <w:szCs w:val="26"/>
          <w:shd w:val="clear" w:color="auto" w:fill="FFFFFF"/>
        </w:rPr>
        <w:t>công</w:t>
      </w:r>
      <w:proofErr w:type="spellEnd"/>
      <w:r w:rsidRPr="00A54E1C">
        <w:rPr>
          <w:rFonts w:ascii="Times New Roman" w:eastAsia="Calibri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color w:val="FF0000"/>
          <w:sz w:val="26"/>
          <w:szCs w:val="26"/>
          <w:shd w:val="clear" w:color="auto" w:fill="FFFFFF"/>
        </w:rPr>
        <w:t>tác</w:t>
      </w:r>
      <w:proofErr w:type="spellEnd"/>
      <w:r w:rsidRPr="00A54E1C">
        <w:rPr>
          <w:rFonts w:ascii="Times New Roman" w:eastAsia="Calibri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trồng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rừng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             </w:t>
      </w:r>
      <w:r w:rsidRPr="00A54E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</w:t>
      </w:r>
      <w:proofErr w:type="spellStart"/>
      <w:r w:rsidRPr="00A54E1C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A54E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A54E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proofErr w:type="spellEnd"/>
      <w:r w:rsidRPr="00A54E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color w:val="000000"/>
          <w:sz w:val="26"/>
          <w:szCs w:val="26"/>
        </w:rPr>
        <w:t>nhanh</w:t>
      </w:r>
      <w:proofErr w:type="spellEnd"/>
      <w:r w:rsidRPr="00A54E1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5C63E2C" w14:textId="77777777" w:rsidR="00A54E1C" w:rsidRPr="00A54E1C" w:rsidRDefault="00A54E1C" w:rsidP="00A54E1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đẩy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mạnh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công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tác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hoang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.              D.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đẩy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mạnh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công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tác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thủy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lợi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14C199E" w14:textId="77777777" w:rsidR="00A54E1C" w:rsidRPr="00A54E1C" w:rsidRDefault="00A54E1C" w:rsidP="00A54E1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A54E1C">
        <w:rPr>
          <w:rFonts w:ascii="Times New Roman" w:eastAsia="Calibri" w:hAnsi="Times New Roman" w:cs="Times New Roman"/>
          <w:b/>
          <w:sz w:val="26"/>
          <w:szCs w:val="26"/>
          <w:lang w:val="vi-VN"/>
        </w:rPr>
        <w:t>12</w:t>
      </w:r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A54E1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Công </w:t>
      </w:r>
      <w:proofErr w:type="spellStart"/>
      <w:r w:rsidRPr="00A54E1C">
        <w:rPr>
          <w:rFonts w:ascii="Times New Roman" w:eastAsia="Calibri" w:hAnsi="Times New Roman" w:cs="Times New Roman"/>
          <w:b/>
          <w:bCs/>
          <w:sz w:val="26"/>
          <w:szCs w:val="26"/>
        </w:rPr>
        <w:t>nghiệp</w:t>
      </w:r>
      <w:proofErr w:type="spellEnd"/>
      <w:r w:rsidRPr="00A54E1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bCs/>
          <w:sz w:val="26"/>
          <w:szCs w:val="26"/>
        </w:rPr>
        <w:t>khai</w:t>
      </w:r>
      <w:proofErr w:type="spellEnd"/>
      <w:r w:rsidRPr="00A54E1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bCs/>
          <w:sz w:val="26"/>
          <w:szCs w:val="26"/>
        </w:rPr>
        <w:t>thác</w:t>
      </w:r>
      <w:proofErr w:type="spellEnd"/>
      <w:r w:rsidRPr="00A54E1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than </w:t>
      </w:r>
      <w:proofErr w:type="spellStart"/>
      <w:r w:rsidRPr="00A54E1C">
        <w:rPr>
          <w:rFonts w:ascii="Times New Roman" w:eastAsia="Calibri" w:hAnsi="Times New Roman" w:cs="Times New Roman"/>
          <w:b/>
          <w:bCs/>
          <w:sz w:val="26"/>
          <w:szCs w:val="26"/>
        </w:rPr>
        <w:t>tập</w:t>
      </w:r>
      <w:proofErr w:type="spellEnd"/>
      <w:r w:rsidRPr="00A54E1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bCs/>
          <w:sz w:val="26"/>
          <w:szCs w:val="26"/>
        </w:rPr>
        <w:t>trung</w:t>
      </w:r>
      <w:proofErr w:type="spellEnd"/>
      <w:r w:rsidRPr="00A54E1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bCs/>
          <w:sz w:val="26"/>
          <w:szCs w:val="26"/>
        </w:rPr>
        <w:t>chủ</w:t>
      </w:r>
      <w:proofErr w:type="spellEnd"/>
      <w:r w:rsidRPr="00A54E1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bCs/>
          <w:sz w:val="26"/>
          <w:szCs w:val="26"/>
        </w:rPr>
        <w:t>yếu</w:t>
      </w:r>
      <w:proofErr w:type="spellEnd"/>
      <w:r w:rsidRPr="00A54E1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A54E1C">
        <w:rPr>
          <w:rFonts w:ascii="Times New Roman" w:eastAsia="Calibri" w:hAnsi="Times New Roman" w:cs="Times New Roman"/>
          <w:b/>
          <w:bCs/>
          <w:sz w:val="26"/>
          <w:szCs w:val="26"/>
        </w:rPr>
        <w:t>ở :</w:t>
      </w:r>
      <w:proofErr w:type="gramEnd"/>
    </w:p>
    <w:p w14:paraId="6F7F9125" w14:textId="77777777" w:rsidR="00A54E1C" w:rsidRPr="00A54E1C" w:rsidRDefault="00A54E1C" w:rsidP="00A54E1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A54E1C">
        <w:rPr>
          <w:rFonts w:ascii="Times New Roman" w:eastAsia="Calibri" w:hAnsi="Times New Roman" w:cs="Times New Roman"/>
          <w:color w:val="FF0000"/>
          <w:sz w:val="26"/>
          <w:szCs w:val="26"/>
          <w:u w:val="single"/>
        </w:rPr>
        <w:t>A</w:t>
      </w:r>
      <w:r w:rsidRPr="00A54E1C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. Quảng </w:t>
      </w:r>
      <w:proofErr w:type="spellStart"/>
      <w:r w:rsidRPr="00A54E1C">
        <w:rPr>
          <w:rFonts w:ascii="Times New Roman" w:eastAsia="Calibri" w:hAnsi="Times New Roman" w:cs="Times New Roman"/>
          <w:color w:val="FF0000"/>
          <w:sz w:val="26"/>
          <w:szCs w:val="26"/>
        </w:rPr>
        <w:t>ninh</w:t>
      </w:r>
      <w:proofErr w:type="spellEnd"/>
      <w:r w:rsidRPr="00A54E1C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proofErr w:type="gramStart"/>
      <w:r w:rsidRPr="00A54E1C">
        <w:rPr>
          <w:rFonts w:ascii="Times New Roman" w:eastAsia="Calibri" w:hAnsi="Times New Roman" w:cs="Times New Roman"/>
          <w:sz w:val="26"/>
          <w:szCs w:val="26"/>
          <w:lang w:val="vi-VN"/>
        </w:rPr>
        <w:t>B</w:t>
      </w:r>
      <w:r w:rsidRPr="00A54E1C">
        <w:rPr>
          <w:rFonts w:ascii="Times New Roman" w:eastAsia="Calibri" w:hAnsi="Times New Roman" w:cs="Times New Roman"/>
          <w:sz w:val="26"/>
          <w:szCs w:val="26"/>
        </w:rPr>
        <w:t>.Thái</w:t>
      </w:r>
      <w:proofErr w:type="gram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Nguyên</w:t>
      </w:r>
      <w:r w:rsidRPr="00A54E1C">
        <w:rPr>
          <w:rFonts w:ascii="Times New Roman" w:eastAsia="Calibri" w:hAnsi="Times New Roman" w:cs="Times New Roman"/>
          <w:sz w:val="26"/>
          <w:szCs w:val="26"/>
        </w:rPr>
        <w:tab/>
      </w:r>
      <w:r w:rsidRPr="00A54E1C">
        <w:rPr>
          <w:rFonts w:ascii="Times New Roman" w:eastAsia="Calibri" w:hAnsi="Times New Roman" w:cs="Times New Roman"/>
          <w:sz w:val="26"/>
          <w:szCs w:val="26"/>
        </w:rPr>
        <w:tab/>
      </w:r>
      <w:r w:rsidRPr="00A54E1C">
        <w:rPr>
          <w:rFonts w:ascii="Times New Roman" w:eastAsia="Calibri" w:hAnsi="Times New Roman" w:cs="Times New Roman"/>
          <w:sz w:val="26"/>
          <w:szCs w:val="26"/>
          <w:lang w:val="vi-VN"/>
        </w:rPr>
        <w:t>C</w:t>
      </w:r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. Cao </w:t>
      </w:r>
      <w:proofErr w:type="spellStart"/>
      <w:r w:rsidRPr="00A54E1C">
        <w:rPr>
          <w:rFonts w:ascii="Times New Roman" w:eastAsia="Calibri" w:hAnsi="Times New Roman" w:cs="Times New Roman"/>
          <w:sz w:val="26"/>
          <w:szCs w:val="26"/>
        </w:rPr>
        <w:t>Bằng</w:t>
      </w:r>
      <w:proofErr w:type="spellEnd"/>
      <w:r w:rsidRPr="00A54E1C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A54E1C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r w:rsidRPr="00A54E1C">
        <w:rPr>
          <w:rFonts w:ascii="Times New Roman" w:eastAsia="Calibri" w:hAnsi="Times New Roman" w:cs="Times New Roman"/>
          <w:sz w:val="26"/>
          <w:szCs w:val="26"/>
          <w:lang w:val="vi-VN"/>
        </w:rPr>
        <w:t>D</w:t>
      </w:r>
      <w:r w:rsidRPr="00A54E1C">
        <w:rPr>
          <w:rFonts w:ascii="Times New Roman" w:eastAsia="Calibri" w:hAnsi="Times New Roman" w:cs="Times New Roman"/>
          <w:sz w:val="26"/>
          <w:szCs w:val="26"/>
        </w:rPr>
        <w:t>. Sơn La</w:t>
      </w:r>
      <w:r w:rsidRPr="00A54E1C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</w:p>
    <w:p w14:paraId="0BF034FA" w14:textId="77777777" w:rsidR="00A54E1C" w:rsidRPr="00A54E1C" w:rsidRDefault="00A54E1C" w:rsidP="00A54E1C">
      <w:pPr>
        <w:spacing w:after="0" w:line="240" w:lineRule="auto"/>
        <w:ind w:left="45" w:right="4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54E1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13</w:t>
      </w:r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Cơ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cấu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sản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lượng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thuỷ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sản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nước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ta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chuyển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dịch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theo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hướng</w:t>
      </w:r>
      <w:proofErr w:type="spellEnd"/>
    </w:p>
    <w:p w14:paraId="192D0A1A" w14:textId="77777777" w:rsidR="00A54E1C" w:rsidRPr="00A54E1C" w:rsidRDefault="00A54E1C" w:rsidP="00A54E1C">
      <w:pPr>
        <w:spacing w:after="0" w:line="240" w:lineRule="auto"/>
        <w:ind w:left="45" w:right="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tăng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tỉ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nuôi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trồng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giảm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tỉ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thác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FE95285" w14:textId="77777777" w:rsidR="00A54E1C" w:rsidRPr="00A54E1C" w:rsidRDefault="00A54E1C" w:rsidP="00A54E1C">
      <w:pPr>
        <w:spacing w:after="0" w:line="240" w:lineRule="auto"/>
        <w:ind w:left="45" w:right="45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</w:rPr>
        <w:t>B</w:t>
      </w:r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tăng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cả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tỉ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trọng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sản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lượng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nuôi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trồng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va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̀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tỉ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trọng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sản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lượng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khai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thác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14:paraId="650FB8AB" w14:textId="77777777" w:rsidR="00A54E1C" w:rsidRPr="00A54E1C" w:rsidRDefault="00A54E1C" w:rsidP="00A54E1C">
      <w:pPr>
        <w:spacing w:after="0" w:line="240" w:lineRule="auto"/>
        <w:ind w:left="45" w:right="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giảm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tỉ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nuôi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trồng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tăng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tỉ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thác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72C57CE" w14:textId="77777777" w:rsidR="00A54E1C" w:rsidRPr="00A54E1C" w:rsidRDefault="00A54E1C" w:rsidP="00A54E1C">
      <w:pPr>
        <w:spacing w:after="0" w:line="240" w:lineRule="auto"/>
        <w:ind w:left="45" w:right="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giảm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cả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tỉ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nuôi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trồng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va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̀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tỉ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thác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B3151F3" w14:textId="77777777" w:rsidR="00A54E1C" w:rsidRPr="00A54E1C" w:rsidRDefault="00A54E1C" w:rsidP="00A54E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4E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14. Các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khu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rừng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đầu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nguồn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các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cánh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rừng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chắn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cát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bay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ven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biển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,…</w:t>
      </w:r>
      <w:proofErr w:type="gram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thuộc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loại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rừng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nào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dưới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đây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?</w:t>
      </w:r>
    </w:p>
    <w:p w14:paraId="5E21C87E" w14:textId="77777777" w:rsidR="00A54E1C" w:rsidRPr="00A54E1C" w:rsidRDefault="00A54E1C" w:rsidP="00A54E1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Rừng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B.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Rừng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115754B" w14:textId="77777777" w:rsidR="00A54E1C" w:rsidRPr="00A54E1C" w:rsidRDefault="00A54E1C" w:rsidP="00A54E1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Rừng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.                                </w:t>
      </w:r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</w:rPr>
        <w:t>D</w:t>
      </w:r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Rừng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phòng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hộ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14:paraId="3F41B130" w14:textId="77777777" w:rsidR="00A54E1C" w:rsidRPr="00A54E1C" w:rsidRDefault="00A54E1C" w:rsidP="00A54E1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15.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Rừng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sản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xuất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nước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ta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phân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bô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́ ở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đâu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?</w:t>
      </w:r>
    </w:p>
    <w:p w14:paraId="56374A57" w14:textId="77777777" w:rsidR="00A54E1C" w:rsidRPr="00A54E1C" w:rsidRDefault="00A54E1C" w:rsidP="00A54E1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</w:rPr>
        <w:t>A</w:t>
      </w:r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Trung du,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miền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núi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                         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Đồng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bằng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châu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thô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̉.</w:t>
      </w:r>
    </w:p>
    <w:p w14:paraId="222BC586" w14:textId="77777777" w:rsidR="00A54E1C" w:rsidRPr="00A54E1C" w:rsidRDefault="00A54E1C" w:rsidP="00A54E1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Đồng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bằng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ven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biển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.                         D. Cao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đa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́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vôi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4557F6" w14:textId="77777777" w:rsidR="00A54E1C" w:rsidRPr="00A54E1C" w:rsidRDefault="00A54E1C" w:rsidP="00A54E1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16.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Sản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lượng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thủy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sản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nước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ta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tăng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khá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mạnh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chủ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yếu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là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do</w:t>
      </w:r>
    </w:p>
    <w:p w14:paraId="734C2745" w14:textId="77777777" w:rsidR="00A54E1C" w:rsidRPr="00A54E1C" w:rsidRDefault="00A54E1C" w:rsidP="00A54E1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đẩy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mạnh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bắt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xa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bờ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tiết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luôn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thuận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lợi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B8B7707" w14:textId="77777777" w:rsidR="00A54E1C" w:rsidRPr="00A54E1C" w:rsidRDefault="00A54E1C" w:rsidP="00A54E1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tay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nghề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tàu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lớn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0623636" w14:textId="77777777" w:rsidR="00A54E1C" w:rsidRPr="00A54E1C" w:rsidRDefault="00A54E1C" w:rsidP="00A54E1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làng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nghề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bắt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tăng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bắt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xa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bờ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2C69A53" w14:textId="77777777" w:rsidR="00A54E1C" w:rsidRPr="00A54E1C" w:rsidRDefault="00A54E1C" w:rsidP="00A54E1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</w:rPr>
        <w:t>D</w:t>
      </w:r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trang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thiết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bị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đầu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tư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hiện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đại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hơn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đẩy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mạnh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nuôi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trồng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14:paraId="681B1A6C" w14:textId="77777777" w:rsidR="00A54E1C" w:rsidRPr="00A54E1C" w:rsidRDefault="00A54E1C" w:rsidP="00A54E1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17.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Các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tỉnh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nào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dưới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đây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dẫn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đầu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về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sản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lượng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khai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thác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hải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sản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ở </w:t>
      </w:r>
      <w:proofErr w:type="spellStart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>nước</w:t>
      </w:r>
      <w:proofErr w:type="spellEnd"/>
      <w:r w:rsidRPr="00A54E1C">
        <w:rPr>
          <w:rFonts w:ascii="Times New Roman" w:eastAsia="Times New Roman" w:hAnsi="Times New Roman" w:cs="Times New Roman"/>
          <w:b/>
          <w:sz w:val="26"/>
          <w:szCs w:val="26"/>
        </w:rPr>
        <w:t xml:space="preserve"> ta?</w:t>
      </w:r>
    </w:p>
    <w:p w14:paraId="72D18AE1" w14:textId="77777777" w:rsidR="00A54E1C" w:rsidRPr="00A54E1C" w:rsidRDefault="00A54E1C" w:rsidP="00A54E1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Rịa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Vũng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Tàu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, Bình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Thuận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Cà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Mau.</w:t>
      </w:r>
    </w:p>
    <w:p w14:paraId="6BC9DE49" w14:textId="77777777" w:rsidR="00A54E1C" w:rsidRPr="00A54E1C" w:rsidRDefault="00A54E1C" w:rsidP="00A54E1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B. Ninh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Thuận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, Bình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Thuận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, Long An, Quảng Ninh.</w:t>
      </w:r>
    </w:p>
    <w:p w14:paraId="3A617CCC" w14:textId="77777777" w:rsidR="00A54E1C" w:rsidRPr="00A54E1C" w:rsidRDefault="00A54E1C" w:rsidP="00A54E1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</w:rPr>
        <w:t>C</w:t>
      </w:r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Kiên Giang,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Cà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Mau,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Bà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Rịa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-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Vũng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Tàu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, Bình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Thuận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14:paraId="48FD75B3" w14:textId="77777777" w:rsidR="00A54E1C" w:rsidRPr="00A54E1C" w:rsidRDefault="00A54E1C" w:rsidP="00A54E1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D. Kiên Giang,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Cà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Mau, Hậu Giang, Ninh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Thuận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E993AD4" w14:textId="77777777" w:rsidR="00A54E1C" w:rsidRPr="00A54E1C" w:rsidRDefault="00A54E1C" w:rsidP="00A54E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18.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Năm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2021,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diện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tích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rừng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trồng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cả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nước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bao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nhiêu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?</w:t>
      </w:r>
    </w:p>
    <w:p w14:paraId="1772B8F3" w14:textId="77777777" w:rsidR="00A54E1C" w:rsidRPr="00A54E1C" w:rsidRDefault="00A54E1C" w:rsidP="00A54E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</w:rPr>
        <w:t>A</w:t>
      </w:r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14,7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triệu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ha            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B. 16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triệu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ha               C. 17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triệu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ha            D. 18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triệu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ha</w:t>
      </w:r>
    </w:p>
    <w:p w14:paraId="272E0544" w14:textId="77777777" w:rsidR="00A54E1C" w:rsidRPr="00A54E1C" w:rsidRDefault="00A54E1C" w:rsidP="00A54E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19.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Vùng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nào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diện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tích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rừng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trồng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lớn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nhất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cả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nước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?</w:t>
      </w:r>
    </w:p>
    <w:p w14:paraId="2B8CC404" w14:textId="77777777" w:rsidR="00A54E1C" w:rsidRPr="00A54E1C" w:rsidRDefault="00A54E1C" w:rsidP="00A54E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A. Tây Nguyên                                                B. Trung du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miền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núi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Bắc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</w:p>
    <w:p w14:paraId="52489DC7" w14:textId="77777777" w:rsidR="00A54E1C" w:rsidRPr="00A54E1C" w:rsidRDefault="00A54E1C" w:rsidP="00A54E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</w:rPr>
        <w:lastRenderedPageBreak/>
        <w:t>C</w:t>
      </w:r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Bắc Trung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Bộ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và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Duyên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hải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miền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Trung              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sông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Hồng</w:t>
      </w:r>
    </w:p>
    <w:p w14:paraId="46D9AA58" w14:textId="77777777" w:rsidR="00A54E1C" w:rsidRPr="00A54E1C" w:rsidRDefault="00A54E1C" w:rsidP="00A54E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20.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Chức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năng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quần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cư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thành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thị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gì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?</w:t>
      </w:r>
    </w:p>
    <w:p w14:paraId="2768BDA6" w14:textId="77777777" w:rsidR="00A54E1C" w:rsidRPr="00A54E1C" w:rsidRDefault="00A54E1C" w:rsidP="00A54E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</w:p>
    <w:p w14:paraId="78404E4F" w14:textId="77777777" w:rsidR="00A54E1C" w:rsidRPr="00A54E1C" w:rsidRDefault="00A54E1C" w:rsidP="00A54E1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</w:rPr>
        <w:t>B</w:t>
      </w:r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Trung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tâm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kinh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tế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văn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hóa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chính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trị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đổi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mới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sáng</w:t>
      </w:r>
      <w:proofErr w:type="spellEnd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color w:val="FF0000"/>
          <w:sz w:val="26"/>
          <w:szCs w:val="26"/>
        </w:rPr>
        <w:t>tạo</w:t>
      </w:r>
      <w:proofErr w:type="spellEnd"/>
    </w:p>
    <w:p w14:paraId="56093811" w14:textId="77777777" w:rsidR="00A54E1C" w:rsidRPr="00A54E1C" w:rsidRDefault="00A54E1C" w:rsidP="00A54E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nông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</w:p>
    <w:p w14:paraId="3AB8B852" w14:textId="77777777" w:rsidR="00A54E1C" w:rsidRPr="00A54E1C" w:rsidRDefault="00A54E1C" w:rsidP="00A54E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Chăn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nuôi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trồng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trọt</w:t>
      </w:r>
      <w:proofErr w:type="spellEnd"/>
    </w:p>
    <w:p w14:paraId="5B83FAF4" w14:textId="77777777" w:rsidR="00A54E1C" w:rsidRPr="00A54E1C" w:rsidRDefault="00A54E1C" w:rsidP="00A54E1C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PHÂN MÔN LỊCH SỬ</w:t>
      </w:r>
    </w:p>
    <w:p w14:paraId="713F4252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1.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Trong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ba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năm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1918 – 1920,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nước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Nga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đã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làm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gì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?</w:t>
      </w:r>
    </w:p>
    <w:p w14:paraId="22E04245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phản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tấn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05B1BEC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outlineLvl w:val="5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  <w:u w:val="single"/>
        </w:rPr>
        <w:t>B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tranh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chống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thù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giặc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24AF1D2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khôi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phục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02BCAE5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bắt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buộc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B13A995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2.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Sản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lượng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công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nghiệp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Liên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Xô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đứng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0C5D6C4F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trí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ab/>
      </w:r>
      <w:r w:rsidRPr="00A54E1C">
        <w:rPr>
          <w:rFonts w:ascii="Times New Roman" w:eastAsia="Times New Roman" w:hAnsi="Times New Roman" w:cs="Times New Roman"/>
          <w:sz w:val="26"/>
          <w:szCs w:val="26"/>
        </w:rPr>
        <w:tab/>
      </w:r>
      <w:r w:rsidRPr="00A54E1C">
        <w:rPr>
          <w:rFonts w:ascii="Times New Roman" w:eastAsia="Times New Roman" w:hAnsi="Times New Roman" w:cs="Times New Roman"/>
          <w:sz w:val="26"/>
          <w:szCs w:val="26"/>
        </w:rPr>
        <w:tab/>
      </w:r>
      <w:r w:rsidRPr="00A54E1C">
        <w:rPr>
          <w:rFonts w:ascii="Times New Roman" w:eastAsia="Times New Roman" w:hAnsi="Times New Roman" w:cs="Times New Roman"/>
          <w:sz w:val="26"/>
          <w:szCs w:val="26"/>
          <w:u w:val="single"/>
        </w:rPr>
        <w:t>B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trí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thứ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2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710C87F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trí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thứ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3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châu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Âu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ab/>
      </w:r>
      <w:r w:rsidRPr="00A54E1C">
        <w:rPr>
          <w:rFonts w:ascii="Times New Roman" w:eastAsia="Times New Roman" w:hAnsi="Times New Roman" w:cs="Times New Roman"/>
          <w:sz w:val="26"/>
          <w:szCs w:val="26"/>
        </w:rPr>
        <w:tab/>
      </w:r>
      <w:r w:rsidRPr="00A54E1C">
        <w:rPr>
          <w:rFonts w:ascii="Times New Roman" w:eastAsia="Times New Roman" w:hAnsi="Times New Roman" w:cs="Times New Roman"/>
          <w:sz w:val="26"/>
          <w:szCs w:val="26"/>
        </w:rPr>
        <w:tab/>
        <w:t xml:space="preserve">D.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trí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thứ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2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châu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Âu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9E89A02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3.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Để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đưa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nước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Mỹ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thoát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khỏi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khủng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hoảng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kinh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tế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1929</w:t>
      </w:r>
      <w:proofErr w:type="gram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-1933,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Tổng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thống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Ru-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dơ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ven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đã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B6931E4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outlineLvl w:val="5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  <w:u w:val="single"/>
        </w:rPr>
        <w:t>A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ab/>
      </w:r>
      <w:r w:rsidRPr="00A54E1C">
        <w:rPr>
          <w:rFonts w:ascii="Times New Roman" w:eastAsia="Times New Roman" w:hAnsi="Times New Roman" w:cs="Times New Roman"/>
          <w:sz w:val="26"/>
          <w:szCs w:val="26"/>
        </w:rPr>
        <w:tab/>
        <w:t xml:space="preserve">B.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nạn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thất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DABD8A3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ab/>
      </w:r>
      <w:r w:rsidRPr="00A54E1C">
        <w:rPr>
          <w:rFonts w:ascii="Times New Roman" w:eastAsia="Times New Roman" w:hAnsi="Times New Roman" w:cs="Times New Roman"/>
          <w:sz w:val="26"/>
          <w:szCs w:val="26"/>
        </w:rPr>
        <w:tab/>
      </w:r>
      <w:r w:rsidRPr="00A54E1C">
        <w:rPr>
          <w:rFonts w:ascii="Times New Roman" w:eastAsia="Times New Roman" w:hAnsi="Times New Roman" w:cs="Times New Roman"/>
          <w:sz w:val="26"/>
          <w:szCs w:val="26"/>
        </w:rPr>
        <w:tab/>
        <w:t xml:space="preserve">D. Phục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hưng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A2B2C4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4.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Việc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thành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Quốc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tế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Cộng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sản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(1919) 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ý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nghĩa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như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thế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nào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đối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với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phong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trào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cách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mạng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trên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thế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giới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?</w:t>
      </w:r>
    </w:p>
    <w:p w14:paraId="50B0E2F7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outlineLvl w:val="5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  <w:u w:val="single"/>
        </w:rPr>
        <w:t>A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Thúc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đẩy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phong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trào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cộng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châu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Âu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000ECC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phủ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thúc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đẩy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644859E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Thúc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đẩy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hòa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bền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vững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DC6F29D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Góp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tăng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cường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phủ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tăng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bất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ổn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4564063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5.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nổi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bật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nhất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phong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trào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giải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phóng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dân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tộc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ở Đông Nam Á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sau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chiến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tranh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thế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giới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thứ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nhất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gì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?</w:t>
      </w:r>
    </w:p>
    <w:p w14:paraId="4BF0D727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A. Phong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trào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diễn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sôi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nổi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phong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phú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17ACE0E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B. Lan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rộng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khắp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F3FD597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C. Phong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trào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EF1C7EA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outlineLvl w:val="5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  <w:u w:val="single"/>
        </w:rPr>
        <w:t>D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. Giai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vô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lãnh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C8F2F7A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6.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Nguyễn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nhân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sâu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xa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dẫn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đến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Chiến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tranh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thế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giới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thứ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hai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(1939-1945)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proofErr w:type="spellEnd"/>
    </w:p>
    <w:p w14:paraId="5C1D427F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mâu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thuẫn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đế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ab/>
      </w:r>
      <w:r w:rsidRPr="00A54E1C">
        <w:rPr>
          <w:rFonts w:ascii="Times New Roman" w:eastAsia="Times New Roman" w:hAnsi="Times New Roman" w:cs="Times New Roman"/>
          <w:sz w:val="26"/>
          <w:szCs w:val="26"/>
        </w:rPr>
        <w:tab/>
      </w:r>
      <w:r w:rsidRPr="00A54E1C">
        <w:rPr>
          <w:rFonts w:ascii="Times New Roman" w:eastAsia="Times New Roman" w:hAnsi="Times New Roman" w:cs="Times New Roman"/>
          <w:sz w:val="26"/>
          <w:szCs w:val="26"/>
        </w:rPr>
        <w:tab/>
      </w:r>
      <w:r w:rsidRPr="00A54E1C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98CE08B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thái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dưỡng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đế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xít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Đức.</w:t>
      </w:r>
    </w:p>
    <w:p w14:paraId="5C8F2F9A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bùng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nổ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cuộc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khủng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hoảng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1929-1933.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ab/>
      </w:r>
      <w:r w:rsidRPr="00A54E1C">
        <w:rPr>
          <w:rFonts w:ascii="Times New Roman" w:eastAsia="Times New Roman" w:hAnsi="Times New Roman" w:cs="Times New Roman"/>
          <w:sz w:val="26"/>
          <w:szCs w:val="26"/>
        </w:rPr>
        <w:tab/>
      </w:r>
      <w:r w:rsidRPr="00A54E1C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C22117D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  <w:u w:val="single"/>
        </w:rPr>
        <w:t>D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mâu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thuẫn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đế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thị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05F3DA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7.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Vai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trò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Liên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Xô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Mỹ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Anh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chiến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tranh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thế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giới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thứ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hai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giai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đoạn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1944 – 1945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gì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?</w:t>
      </w:r>
    </w:p>
    <w:p w14:paraId="7968CD61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A. Lực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nòng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cốt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bại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Nhật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49C049D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B. Hậu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vững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chắc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bại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xít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Nhật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069D6F9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outlineLvl w:val="5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  <w:u w:val="single"/>
        </w:rPr>
        <w:t>C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. Lực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trụ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cột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giữ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vai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diệt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Nhật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768E36C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Giữ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vai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diệt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xít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Đức.</w:t>
      </w:r>
    </w:p>
    <w:p w14:paraId="3DE9A5B0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8.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Nguyễn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Ái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Quốc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khẳng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định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54E1C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>"</w:t>
      </w:r>
      <w:proofErr w:type="spellStart"/>
      <w:r w:rsidRPr="00A54E1C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>Hỡi</w:t>
      </w:r>
      <w:proofErr w:type="spellEnd"/>
      <w:r w:rsidRPr="00A54E1C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>đồng</w:t>
      </w:r>
      <w:proofErr w:type="spellEnd"/>
      <w:r w:rsidRPr="00A54E1C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>bào</w:t>
      </w:r>
      <w:proofErr w:type="spellEnd"/>
      <w:r w:rsidRPr="00A54E1C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>bị</w:t>
      </w:r>
      <w:proofErr w:type="spellEnd"/>
      <w:r w:rsidRPr="00A54E1C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>đọa</w:t>
      </w:r>
      <w:proofErr w:type="spellEnd"/>
      <w:r w:rsidRPr="00A54E1C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>đầy</w:t>
      </w:r>
      <w:proofErr w:type="spellEnd"/>
      <w:r w:rsidRPr="00A54E1C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>đau</w:t>
      </w:r>
      <w:proofErr w:type="spellEnd"/>
      <w:r w:rsidRPr="00A54E1C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>khổ</w:t>
      </w:r>
      <w:proofErr w:type="spellEnd"/>
      <w:r w:rsidRPr="00A54E1C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 xml:space="preserve">! </w:t>
      </w:r>
      <w:proofErr w:type="spellStart"/>
      <w:r w:rsidRPr="00A54E1C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>Đây</w:t>
      </w:r>
      <w:proofErr w:type="spellEnd"/>
      <w:r w:rsidRPr="00A54E1C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>là</w:t>
      </w:r>
      <w:proofErr w:type="spellEnd"/>
      <w:r w:rsidRPr="00A54E1C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>cái</w:t>
      </w:r>
      <w:proofErr w:type="spellEnd"/>
      <w:r w:rsidRPr="00A54E1C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>cần</w:t>
      </w:r>
      <w:proofErr w:type="spellEnd"/>
      <w:r w:rsidRPr="00A54E1C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>thiết</w:t>
      </w:r>
      <w:proofErr w:type="spellEnd"/>
      <w:r w:rsidRPr="00A54E1C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>cho</w:t>
      </w:r>
      <w:proofErr w:type="spellEnd"/>
      <w:r w:rsidRPr="00A54E1C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>chúng</w:t>
      </w:r>
      <w:proofErr w:type="spellEnd"/>
      <w:r w:rsidRPr="00A54E1C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 xml:space="preserve"> ta, </w:t>
      </w:r>
      <w:proofErr w:type="spellStart"/>
      <w:r w:rsidRPr="00A54E1C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>đây</w:t>
      </w:r>
      <w:proofErr w:type="spellEnd"/>
      <w:r w:rsidRPr="00A54E1C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>là</w:t>
      </w:r>
      <w:proofErr w:type="spellEnd"/>
      <w:r w:rsidRPr="00A54E1C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 xml:space="preserve"> con </w:t>
      </w:r>
      <w:proofErr w:type="spellStart"/>
      <w:r w:rsidRPr="00A54E1C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>đường</w:t>
      </w:r>
      <w:proofErr w:type="spellEnd"/>
      <w:r w:rsidRPr="00A54E1C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>giải</w:t>
      </w:r>
      <w:proofErr w:type="spellEnd"/>
      <w:r w:rsidRPr="00A54E1C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>phóng</w:t>
      </w:r>
      <w:proofErr w:type="spellEnd"/>
      <w:r w:rsidRPr="00A54E1C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54E1C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>chúng</w:t>
      </w:r>
      <w:proofErr w:type="spellEnd"/>
      <w:r w:rsidRPr="00A54E1C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 xml:space="preserve"> ta!"</w:t>
      </w:r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do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ảnh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hưởng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cuộc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cách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mạng</w:t>
      </w:r>
      <w:proofErr w:type="spellEnd"/>
    </w:p>
    <w:p w14:paraId="478629A7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  <w:u w:val="single"/>
        </w:rPr>
        <w:t>A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Mười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Nga (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kỉ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XX)</w:t>
      </w:r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               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ở Bắc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Mĩ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proofErr w:type="gram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kỉ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XVIII)                 </w:t>
      </w:r>
    </w:p>
    <w:p w14:paraId="00F8C7E9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outlineLvl w:val="5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gramStart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Pháp(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proofErr w:type="gram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kỉ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XVIII)                 D.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ở Anh (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kỉ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XVII)                 </w:t>
      </w:r>
    </w:p>
    <w:p w14:paraId="6319D9C2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outlineLvl w:val="5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9.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Sự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kiện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nào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đánh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dấu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phong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trào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công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nhân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Việt Nam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bắt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đầu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chuyển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đấu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tranh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tự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phát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 </w:t>
      </w:r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sang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đấu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tranh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tự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giác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?</w:t>
      </w:r>
    </w:p>
    <w:p w14:paraId="71C3D672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1929, ở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ta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ba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cộng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106B919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outlineLvl w:val="5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  <w:u w:val="single"/>
        </w:rPr>
        <w:lastRenderedPageBreak/>
        <w:t>B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8-1925,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xưởng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Ba Son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tiến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bãi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9F793EC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1930,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Đảng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Cộng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Việt Nam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9F2CC82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6-1925,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Việt Nam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Thanh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niên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29C5B56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10. 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Tổ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chức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cách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mạng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nào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theo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khuynh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hướng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vô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sản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đầu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tiên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ở Việt Nam?</w:t>
      </w:r>
    </w:p>
    <w:p w14:paraId="2368D05B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A. Tâm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tâm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ab/>
      </w:r>
      <w:r w:rsidRPr="00A54E1C">
        <w:rPr>
          <w:rFonts w:ascii="Times New Roman" w:eastAsia="Times New Roman" w:hAnsi="Times New Roman" w:cs="Times New Roman"/>
          <w:sz w:val="26"/>
          <w:szCs w:val="26"/>
        </w:rPr>
        <w:tab/>
      </w:r>
      <w:r w:rsidRPr="00A54E1C">
        <w:rPr>
          <w:rFonts w:ascii="Times New Roman" w:eastAsia="Times New Roman" w:hAnsi="Times New Roman" w:cs="Times New Roman"/>
          <w:sz w:val="26"/>
          <w:szCs w:val="26"/>
        </w:rPr>
        <w:tab/>
      </w:r>
      <w:r w:rsidRPr="00A54E1C">
        <w:rPr>
          <w:rFonts w:ascii="Times New Roman" w:eastAsia="Times New Roman" w:hAnsi="Times New Roman" w:cs="Times New Roman"/>
          <w:sz w:val="26"/>
          <w:szCs w:val="26"/>
        </w:rPr>
        <w:tab/>
        <w:t xml:space="preserve">    B. Tân Việt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đảng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70DEBEF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C. Việt Nam Quốc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đảng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ab/>
      </w:r>
      <w:r w:rsidRPr="00A54E1C">
        <w:rPr>
          <w:rFonts w:ascii="Times New Roman" w:eastAsia="Times New Roman" w:hAnsi="Times New Roman" w:cs="Times New Roman"/>
          <w:sz w:val="26"/>
          <w:szCs w:val="26"/>
        </w:rPr>
        <w:tab/>
        <w:t xml:space="preserve">    </w:t>
      </w:r>
      <w:r w:rsidRPr="00A54E1C">
        <w:rPr>
          <w:rFonts w:ascii="Times New Roman" w:eastAsia="Times New Roman" w:hAnsi="Times New Roman" w:cs="Times New Roman"/>
          <w:sz w:val="26"/>
          <w:szCs w:val="26"/>
          <w:u w:val="single"/>
        </w:rPr>
        <w:t>D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Việt Nam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Thanh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niên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C20DE21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11.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Đảng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Bôn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sê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vích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quyết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định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hiện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“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Chính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sách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kinh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tế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mới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”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vào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thời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gian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nào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?</w:t>
      </w:r>
    </w:p>
    <w:p w14:paraId="53F67B91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outlineLvl w:val="5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  <w:u w:val="single"/>
        </w:rPr>
        <w:t>A.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3 – 1921.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ab/>
      </w:r>
      <w:r w:rsidRPr="00A54E1C">
        <w:rPr>
          <w:rFonts w:ascii="Times New Roman" w:eastAsia="Times New Roman" w:hAnsi="Times New Roman" w:cs="Times New Roman"/>
          <w:sz w:val="26"/>
          <w:szCs w:val="26"/>
        </w:rPr>
        <w:tab/>
      </w:r>
      <w:r w:rsidRPr="00A54E1C">
        <w:rPr>
          <w:rFonts w:ascii="Times New Roman" w:eastAsia="Times New Roman" w:hAnsi="Times New Roman" w:cs="Times New Roman"/>
          <w:sz w:val="26"/>
          <w:szCs w:val="26"/>
        </w:rPr>
        <w:tab/>
        <w:t xml:space="preserve">B.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12 – 1922.</w:t>
      </w:r>
    </w:p>
    <w:p w14:paraId="31EF52E0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6 – 1925.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ab/>
      </w:r>
      <w:r w:rsidRPr="00A54E1C">
        <w:rPr>
          <w:rFonts w:ascii="Times New Roman" w:eastAsia="Times New Roman" w:hAnsi="Times New Roman" w:cs="Times New Roman"/>
          <w:sz w:val="26"/>
          <w:szCs w:val="26"/>
        </w:rPr>
        <w:tab/>
      </w:r>
      <w:r w:rsidRPr="00A54E1C">
        <w:rPr>
          <w:rFonts w:ascii="Times New Roman" w:eastAsia="Times New Roman" w:hAnsi="Times New Roman" w:cs="Times New Roman"/>
          <w:sz w:val="26"/>
          <w:szCs w:val="26"/>
        </w:rPr>
        <w:tab/>
        <w:t xml:space="preserve">D.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12 – 1930. </w:t>
      </w:r>
    </w:p>
    <w:p w14:paraId="454B361D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12.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Nền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kinh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tế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Mĩ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sau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chiến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tranh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thế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giới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thứ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nhất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như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thế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nào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?</w:t>
      </w:r>
    </w:p>
    <w:p w14:paraId="7167CF19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A.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Bị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khủng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hoảng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trầm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trọng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14:paraId="3680E6BF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  <w:u w:val="single"/>
        </w:rPr>
        <w:t>B.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Đạt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tăng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bước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kì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hoàng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kim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”.</w:t>
      </w:r>
    </w:p>
    <w:p w14:paraId="0A210030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Vãn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giữ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tranh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F10D9E6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tàn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phá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nặng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nề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48429B1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13.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Khó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khăn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lớn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nhất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Nhật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Bản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thời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kì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khủng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hoảng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kinh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tế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1929 – 1933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gì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?</w:t>
      </w:r>
    </w:p>
    <w:p w14:paraId="4D403CAC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Thiếu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464765D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outlineLvl w:val="5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  <w:u w:val="single"/>
        </w:rPr>
        <w:t>B.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Thiếu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thị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thụ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D1DAC7F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cạnh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tranh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liệt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Mỹ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Tây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Âu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66F4E64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Thiếu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nguồn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vốn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71F2C65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14.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Cương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lĩnh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chính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trị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đầu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tiên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Đảng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Cộng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sản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Việt Nam do Nguyễn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Ái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Quốc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soạn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thảo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gồm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văn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kiện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nào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?</w:t>
      </w:r>
    </w:p>
    <w:p w14:paraId="41F6DEE8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cương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vắn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tắt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vắn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tắt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6D2374F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outlineLvl w:val="5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  <w:u w:val="single"/>
        </w:rPr>
        <w:t>B.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cương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vắn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tắt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lược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vắn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tắt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vắn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tắt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9A0A10D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cương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vắn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tắt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lược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vắn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tắt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24F30E9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cương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vắn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tắt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lược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vắn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tắt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kêu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gọi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Nguyễn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Ái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Quốc.</w:t>
      </w:r>
    </w:p>
    <w:p w14:paraId="13143589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15.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Nền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kinh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tế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Mĩ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sau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chiến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tranh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thế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giới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thứ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nhất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như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thế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nào</w:t>
      </w:r>
      <w:proofErr w:type="spellEnd"/>
      <w:r w:rsidRPr="00A54E1C">
        <w:rPr>
          <w:rFonts w:ascii="Times New Roman" w:eastAsia="Times New Roman" w:hAnsi="Times New Roman" w:cs="Times New Roman"/>
          <w:b/>
          <w:bCs/>
          <w:sz w:val="26"/>
          <w:szCs w:val="26"/>
        </w:rPr>
        <w:t>?</w:t>
      </w:r>
    </w:p>
    <w:p w14:paraId="095688E9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khủng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hoảng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trầm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7CF18B4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  <w:u w:val="single"/>
        </w:rPr>
        <w:t>B.</w:t>
      </w: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Đạt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tăng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bước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kì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hoàng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kim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”.</w:t>
      </w:r>
    </w:p>
    <w:p w14:paraId="3EF384DC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Vãn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giữ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tranh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F3CD31A" w14:textId="77777777" w:rsidR="00A54E1C" w:rsidRPr="00A54E1C" w:rsidRDefault="00A54E1C" w:rsidP="00A54E1C">
      <w:pPr>
        <w:shd w:val="clear" w:color="auto" w:fill="FFFFFF"/>
        <w:spacing w:after="0" w:line="240" w:lineRule="auto"/>
        <w:ind w:right="-360"/>
        <w:rPr>
          <w:rFonts w:ascii="Times New Roman" w:eastAsia="Times New Roman" w:hAnsi="Times New Roman" w:cs="Times New Roman"/>
          <w:sz w:val="26"/>
          <w:szCs w:val="26"/>
        </w:rPr>
      </w:pPr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tàn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phá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nặng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4E1C">
        <w:rPr>
          <w:rFonts w:ascii="Times New Roman" w:eastAsia="Times New Roman" w:hAnsi="Times New Roman" w:cs="Times New Roman"/>
          <w:sz w:val="26"/>
          <w:szCs w:val="26"/>
        </w:rPr>
        <w:t>nề</w:t>
      </w:r>
      <w:proofErr w:type="spellEnd"/>
      <w:r w:rsidRPr="00A54E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5A5683C" w14:textId="77777777" w:rsidR="00EE3B8A" w:rsidRPr="00A54E1C" w:rsidRDefault="00EE3B8A" w:rsidP="00A54E1C">
      <w:pPr>
        <w:tabs>
          <w:tab w:val="left" w:pos="443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sectPr w:rsidR="00EE3B8A" w:rsidRPr="00A54E1C" w:rsidSect="00AA02E2">
      <w:pgSz w:w="11906" w:h="16838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E2"/>
    <w:rsid w:val="000212C3"/>
    <w:rsid w:val="000251CC"/>
    <w:rsid w:val="000E7AEE"/>
    <w:rsid w:val="002E64E0"/>
    <w:rsid w:val="00496F46"/>
    <w:rsid w:val="004C4F69"/>
    <w:rsid w:val="00600CC3"/>
    <w:rsid w:val="00614550"/>
    <w:rsid w:val="00766B63"/>
    <w:rsid w:val="00844DAF"/>
    <w:rsid w:val="008A3803"/>
    <w:rsid w:val="008D0CDF"/>
    <w:rsid w:val="00A54E1C"/>
    <w:rsid w:val="00AA02E2"/>
    <w:rsid w:val="00AF3B01"/>
    <w:rsid w:val="00B73B7F"/>
    <w:rsid w:val="00B94D3E"/>
    <w:rsid w:val="00C370A9"/>
    <w:rsid w:val="00CA4C75"/>
    <w:rsid w:val="00D41CC4"/>
    <w:rsid w:val="00DA48EE"/>
    <w:rsid w:val="00E64C59"/>
    <w:rsid w:val="00E831D8"/>
    <w:rsid w:val="00EE2A12"/>
    <w:rsid w:val="00EE3B8A"/>
    <w:rsid w:val="00F7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06BE67"/>
  <w15:chartTrackingRefBased/>
  <w15:docId w15:val="{7CFF36C3-0ED0-473F-8CF4-663E0D6B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2E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A02E2"/>
    <w:rPr>
      <w:b/>
      <w:bCs/>
    </w:rPr>
  </w:style>
  <w:style w:type="paragraph" w:styleId="NormalWeb">
    <w:name w:val="Normal (Web)"/>
    <w:basedOn w:val="Normal"/>
    <w:uiPriority w:val="99"/>
    <w:unhideWhenUsed/>
    <w:rsid w:val="00AA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66B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table" w:styleId="TableGrid">
    <w:name w:val="Table Grid"/>
    <w:aliases w:val="Bảng TK"/>
    <w:basedOn w:val="TableNormal"/>
    <w:uiPriority w:val="39"/>
    <w:qFormat/>
    <w:rsid w:val="00A54E1C"/>
    <w:pPr>
      <w:spacing w:after="0" w:line="240" w:lineRule="auto"/>
    </w:pPr>
    <w:rPr>
      <w:rFonts w:ascii="Times New Roman" w:hAnsi="Times New Roman" w:cs="Times New Roman"/>
      <w:color w:val="000000"/>
      <w:kern w:val="0"/>
      <w:sz w:val="28"/>
      <w:szCs w:val="1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54E1C"/>
    <w:pPr>
      <w:spacing w:after="0" w:line="240" w:lineRule="auto"/>
    </w:pPr>
    <w:rPr>
      <w:rFonts w:eastAsia="Times New Roman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Văn Thái</dc:creator>
  <cp:keywords/>
  <dc:description/>
  <cp:lastModifiedBy>Đinh Văn Thái</cp:lastModifiedBy>
  <cp:revision>2</cp:revision>
  <dcterms:created xsi:type="dcterms:W3CDTF">2025-01-10T09:13:00Z</dcterms:created>
  <dcterms:modified xsi:type="dcterms:W3CDTF">2025-01-10T09:13:00Z</dcterms:modified>
</cp:coreProperties>
</file>