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10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7041"/>
      </w:tblGrid>
      <w:tr w14:paraId="596C9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969" w:type="dxa"/>
          </w:tcPr>
          <w:p w14:paraId="27712DAD">
            <w:pPr>
              <w:pStyle w:val="8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UBND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QUẬN LONG BIÊN</w:t>
            </w:r>
          </w:p>
          <w:p w14:paraId="52272F0F">
            <w:pPr>
              <w:pStyle w:val="8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VIỆT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HƯNG</w:t>
            </w:r>
          </w:p>
          <w:p w14:paraId="368D79C2">
            <w:pPr>
              <w:pStyle w:val="8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 w:eastAsia="ko-KR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-1692910</wp:posOffset>
                      </wp:positionH>
                      <wp:positionV relativeFrom="paragraph">
                        <wp:posOffset>59690</wp:posOffset>
                      </wp:positionV>
                      <wp:extent cx="1447800" cy="952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09980" y="1191895"/>
                                <a:ext cx="1447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33.3pt;margin-top:4.7pt;height:0.75pt;width:114pt;z-index:251659264;mso-width-relative:page;mso-height-relative:page;" filled="f" stroked="t" coordsize="21600,21600" o:gfxdata="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cxkXtUAAAAJAQAA&#10;DwAAAAAAAAABACAAAAAiAAAAZHJzL2Rvd25yZXYueG1sUEsBAhQAFAAAAAgAh07iQIP7zgHjAQAA&#10;xAMAAA4AAAAAAAAAAQAgAAAAJAEAAGRycy9lMm9Eb2MueG1sUEsFBgAAAAAGAAYAWQEAAHkFAAAA&#10;AA==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201930</wp:posOffset>
                      </wp:positionV>
                      <wp:extent cx="1618615" cy="1828800"/>
                      <wp:effectExtent l="4445" t="4445" r="15240" b="1460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861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1C905F">
                                  <w:pPr>
                                    <w:pStyle w:val="8"/>
                                    <w:spacing w:line="276" w:lineRule="auto"/>
                                    <w:jc w:val="center"/>
                                    <w:rPr>
                                      <w:rFonts w:hint="default"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pt;margin-top:15.9pt;height:144pt;width:127.45pt;mso-wrap-distance-bottom:0pt;mso-wrap-distance-left:9pt;mso-wrap-distance-right:9pt;mso-wrap-distance-top:0pt;z-index:251660288;mso-width-relative:page;mso-height-relative:page;" fillcolor="#FFFFFF [3201]" filled="t" stroked="t" coordsize="21600,21600" o:gfxdata="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ZkXgDZAAAACQEAAA8AAAAAAAAA&#10;AQAgAAAAIgAAAGRycy9kb3ducmV2LnhtbFBLAQIUABQAAAAIAIdO4kBakdHBSQIAALcEAAAOAAAA&#10;AAAAAAEAIAAAACgBAABkcnMvZTJvRG9jLnhtbFBLBQYAAAAABgAGAFkBAADj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 style="mso-fit-shape-to-text:t;">
                        <w:txbxContent>
                          <w:p w14:paraId="381C905F">
                            <w:pPr>
                              <w:pStyle w:val="8"/>
                              <w:spacing w:line="276" w:lineRule="auto"/>
                              <w:jc w:val="center"/>
                              <w:rPr>
                                <w:rFonts w:hint="default"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984214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41" w:type="dxa"/>
          </w:tcPr>
          <w:p w14:paraId="428E2841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ĐỀ KIỂM TRA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GIỮA K</w:t>
            </w:r>
            <w:r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  <w:t>Ì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I</w:t>
            </w:r>
          </w:p>
          <w:p w14:paraId="4E723793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NĂM HỌC: 2024-2025</w:t>
            </w:r>
          </w:p>
          <w:p w14:paraId="7552E190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MÔN: HOẠT ĐỘNG TRẢI NGHIỆM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HƯỚNG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NGHIỆP LỚP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</w:p>
          <w:p w14:paraId="1BF1374B">
            <w:pPr>
              <w:pStyle w:val="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</w:tr>
    </w:tbl>
    <w:p w14:paraId="3FF4F963">
      <w:pPr>
        <w:shd w:val="clear" w:color="auto" w:fill="FFFFFF"/>
        <w:spacing w:line="276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61F753F2">
      <w:pPr>
        <w:pStyle w:val="8"/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I. MỤC ĐÍCH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YÊU CẦ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U</w:t>
      </w:r>
    </w:p>
    <w:p w14:paraId="51832808">
      <w:pPr>
        <w:pStyle w:val="8"/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Kiến </w:t>
      </w:r>
      <w:r>
        <w:rPr>
          <w:rFonts w:ascii="Times New Roman" w:hAnsi="Times New Roman"/>
          <w:b/>
          <w:sz w:val="28"/>
          <w:szCs w:val="28"/>
          <w:lang w:val="vi-VN"/>
        </w:rPr>
        <w:t>thức:</w:t>
      </w:r>
    </w:p>
    <w:p w14:paraId="6D524F80">
      <w:pPr>
        <w:pStyle w:val="8"/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it-IT"/>
        </w:rPr>
        <w:t>Kiểm tra các kiến thức đã tìm hiểu về: Phát triển mỗi quan hệ hòa đồng, hợp tác với thầy cô và các bạn</w:t>
      </w:r>
      <w:r>
        <w:rPr>
          <w:rFonts w:ascii="Times New Roman" w:hAnsi="Times New Roman"/>
          <w:sz w:val="28"/>
          <w:szCs w:val="28"/>
          <w:lang w:val="vi-VN"/>
        </w:rPr>
        <w:t xml:space="preserve">; Tự hào truyền thống trường em; Điểm mạnh, điểm hạn chế của bản thân; Kiểm soát cảm xúc của bản thân </w:t>
      </w:r>
    </w:p>
    <w:p w14:paraId="253A5600">
      <w:pPr>
        <w:pStyle w:val="8"/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it-IT"/>
        </w:rPr>
        <w:t>Năng lực:</w:t>
      </w:r>
    </w:p>
    <w:p w14:paraId="11C30763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+ 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Năng lực giao tiếp, hợp tác: Trao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đổi, trình bày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để thực hiện các nhiệm vụ học tập.</w:t>
      </w:r>
    </w:p>
    <w:p w14:paraId="18A56DE5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+ Năng lực giải quyết vấn đề và sáng tạo: Sử dụng các kiến thức đã học ứng dụng vào thực tế, tìm tòi, phát hiện giải quyết các nhiệm vụ trong cuộc sống.</w:t>
      </w:r>
    </w:p>
    <w:p w14:paraId="2923F0C9">
      <w:pPr>
        <w:pStyle w:val="8"/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fr-FR"/>
        </w:rPr>
        <w:t>Phẩm chất:</w:t>
      </w:r>
    </w:p>
    <w:p w14:paraId="52AB7D19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- Tự hào về truyền thống nhà trường.</w:t>
      </w:r>
    </w:p>
    <w:p w14:paraId="672BEA11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- Kiểm soát cảm xúc của bản thân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31BD2B91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25AB8B8A">
      <w:pPr>
        <w:pStyle w:val="8"/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II. PHẠM VI KIẾN THỨC KIỂM TRA</w:t>
      </w:r>
    </w:p>
    <w:p w14:paraId="25126607">
      <w:pPr>
        <w:pStyle w:val="8"/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Kiểm tra các đơn vị kiến thức đã học trong nửa đầu học kỳ 1 gồm các bài và chủ đề sau:</w:t>
      </w:r>
    </w:p>
    <w:p w14:paraId="2F06BD85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Chủ đề 1: Em với nhà trường</w:t>
      </w:r>
    </w:p>
    <w:p w14:paraId="12F3A089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1. Phần 1. Phát triển mỗi quan hệ hòa đồng, hợp tác với thầy cô và các bạn</w:t>
      </w:r>
    </w:p>
    <w:p w14:paraId="4CA5C86D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2. Phần 2. Tự hào truyền thống trường em</w:t>
      </w:r>
    </w:p>
    <w:p w14:paraId="51F1E50B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Chủ đề 2: Khám phá bản thân</w:t>
      </w:r>
    </w:p>
    <w:p w14:paraId="6B07CCA5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1. Phần 1. Điểm mạnh, điểm hạn chế của tôi</w:t>
      </w:r>
    </w:p>
    <w:p w14:paraId="54F154AE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2. Phần 2. Kiểm soát cảm xúc của bản thân</w:t>
      </w:r>
    </w:p>
    <w:p w14:paraId="4BF298AB">
      <w:pPr>
        <w:pStyle w:val="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14:paraId="5309C11E">
      <w:pPr>
        <w:spacing w:line="276" w:lineRule="auto"/>
        <w:ind w:right="141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. NỘI</w:t>
      </w:r>
      <w:r>
        <w:rPr>
          <w:b/>
          <w:sz w:val="28"/>
          <w:szCs w:val="28"/>
          <w:lang w:val="vi-VN"/>
        </w:rPr>
        <w:t xml:space="preserve"> DUNG KIỂM TRA</w:t>
      </w:r>
    </w:p>
    <w:p w14:paraId="6E2B1EB3">
      <w:pPr>
        <w:spacing w:line="276" w:lineRule="auto"/>
        <w:ind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Hình thức: </w:t>
      </w:r>
      <w:r>
        <w:rPr>
          <w:sz w:val="28"/>
          <w:szCs w:val="28"/>
        </w:rPr>
        <w:t>Dự án học tập</w:t>
      </w:r>
    </w:p>
    <w:p w14:paraId="64390361">
      <w:pPr>
        <w:spacing w:line="276" w:lineRule="auto"/>
        <w:ind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Nội dung:</w:t>
      </w:r>
    </w:p>
    <w:p w14:paraId="0633F233">
      <w:pPr>
        <w:spacing w:line="276" w:lineRule="auto"/>
        <w:ind w:right="14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Quay video ngắn (</w:t>
      </w:r>
      <w:r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>3</w:t>
      </w:r>
      <w:r>
        <w:rPr>
          <w:sz w:val="28"/>
          <w:szCs w:val="28"/>
        </w:rPr>
        <w:t xml:space="preserve"> phút) giới thiệu về bản</w:t>
      </w:r>
      <w:r>
        <w:rPr>
          <w:sz w:val="28"/>
          <w:szCs w:val="28"/>
          <w:lang w:val="vi-VN"/>
        </w:rPr>
        <w:t xml:space="preserve"> thân, điểm mạnh, điểm hạn chế và bản thân đã kiểm soát cảm xúc thế nào</w:t>
      </w:r>
    </w:p>
    <w:p w14:paraId="1591576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Cách đánh giá:</w:t>
      </w:r>
    </w:p>
    <w:p w14:paraId="7E71483F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a. Kiểm tra học sinh thực hiện các nội dung sau</w:t>
      </w:r>
      <w:r>
        <w:rPr>
          <w:sz w:val="28"/>
          <w:szCs w:val="28"/>
          <w:lang w:val="vi-VN"/>
        </w:rPr>
        <w:t>:</w:t>
      </w:r>
    </w:p>
    <w:p w14:paraId="6C881D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Trình bày đúng thời gian quy định.</w:t>
      </w:r>
    </w:p>
    <w:p w14:paraId="5862F8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Nội dung video đúng với yêu cầu, thuyết trình tự tin.</w:t>
      </w:r>
    </w:p>
    <w:p w14:paraId="7613E2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Bài thuyết trình có đầy đủ các nội dung (</w:t>
      </w:r>
      <w:r>
        <w:rPr>
          <w:sz w:val="28"/>
          <w:szCs w:val="28"/>
          <w:lang w:val="vi-VN"/>
        </w:rPr>
        <w:t>g</w:t>
      </w:r>
      <w:r>
        <w:rPr>
          <w:sz w:val="28"/>
          <w:szCs w:val="28"/>
        </w:rPr>
        <w:t>ợi ý):</w:t>
      </w:r>
    </w:p>
    <w:p w14:paraId="30F7FE72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+ Tên HS?</w:t>
      </w:r>
      <w:r>
        <w:rPr>
          <w:sz w:val="28"/>
          <w:szCs w:val="28"/>
          <w:lang w:val="vi-VN"/>
        </w:rPr>
        <w:t xml:space="preserve"> Điểm mạnh</w:t>
      </w:r>
      <w:r>
        <w:rPr>
          <w:sz w:val="28"/>
          <w:szCs w:val="28"/>
        </w:rPr>
        <w:t>?</w:t>
      </w:r>
      <w:r>
        <w:rPr>
          <w:sz w:val="28"/>
          <w:szCs w:val="28"/>
          <w:lang w:val="vi-VN"/>
        </w:rPr>
        <w:t xml:space="preserve"> Điểm yếu</w:t>
      </w:r>
      <w:r>
        <w:rPr>
          <w:sz w:val="28"/>
          <w:szCs w:val="28"/>
        </w:rPr>
        <w:t>?</w:t>
      </w:r>
    </w:p>
    <w:p w14:paraId="4AD7579B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+ Chia sẻ về những các</w:t>
      </w:r>
      <w:r>
        <w:rPr>
          <w:sz w:val="28"/>
          <w:szCs w:val="28"/>
          <w:lang w:val="vi-VN"/>
        </w:rPr>
        <w:t>h kiểm soát cảm xúc mà bản thân đã thực hiện</w:t>
      </w:r>
    </w:p>
    <w:p w14:paraId="6A8849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b. Giáo viên đánh giá ở các mức sau:</w:t>
      </w:r>
    </w:p>
    <w:p w14:paraId="50C6B83F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* Đạt (Đ)</w:t>
      </w:r>
      <w:r>
        <w:rPr>
          <w:sz w:val="28"/>
          <w:szCs w:val="28"/>
          <w:lang w:val="vi-VN"/>
        </w:rPr>
        <w:t>:</w:t>
      </w:r>
    </w:p>
    <w:p w14:paraId="28AA6B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Sản phẩm đúng theo các nội dung hướng dẫn.</w:t>
      </w:r>
    </w:p>
    <w:p w14:paraId="71B5ABD8">
      <w:pPr>
        <w:spacing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* Chưa đạt (CĐ)</w:t>
      </w:r>
      <w:r>
        <w:rPr>
          <w:sz w:val="28"/>
          <w:szCs w:val="28"/>
          <w:lang w:val="vi-VN"/>
        </w:rPr>
        <w:t>:</w:t>
      </w:r>
    </w:p>
    <w:p w14:paraId="264649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Trình bày vượt quá thời gian quy định.</w:t>
      </w:r>
    </w:p>
    <w:p w14:paraId="4ED7C5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Không có sản phẩm.</w:t>
      </w:r>
    </w:p>
    <w:p w14:paraId="33D12CAC">
      <w:pPr>
        <w:spacing w:line="276" w:lineRule="auto"/>
        <w:jc w:val="both"/>
        <w:rPr>
          <w:sz w:val="28"/>
          <w:szCs w:val="28"/>
        </w:rPr>
      </w:pPr>
    </w:p>
    <w:p w14:paraId="7735C7DB">
      <w:pPr>
        <w:spacing w:line="276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BGH duyệt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     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Tổ</w:t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/ N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hóm chuyên môn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Giáo</w:t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viên ra đề</w:t>
      </w:r>
    </w:p>
    <w:p w14:paraId="3AE48AD4">
      <w:pPr>
        <w:spacing w:line="276" w:lineRule="auto"/>
        <w:ind w:right="-447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 w14:paraId="5C497E66">
      <w:pPr>
        <w:spacing w:line="276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F614A4">
      <w:pPr>
        <w:spacing w:line="276" w:lineRule="auto"/>
        <w:ind w:right="-447"/>
        <w:jc w:val="both"/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</w:p>
    <w:p w14:paraId="09D25DE7">
      <w:pPr>
        <w:spacing w:line="276" w:lineRule="auto"/>
        <w:ind w:left="-284" w:right="-376" w:firstLine="284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342F90">
      <w:pPr>
        <w:spacing w:line="276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Kiều Thị Tâm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Nguyễn Thùy Liên</w:t>
      </w:r>
    </w:p>
    <w:p w14:paraId="7C9AF057">
      <w:pPr>
        <w:spacing w:line="276" w:lineRule="auto"/>
        <w:ind w:left="-284" w:right="-447" w:firstLine="284"/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2D4FEB">
      <w:pPr>
        <w:spacing w:line="276" w:lineRule="auto"/>
        <w:jc w:val="both"/>
        <w:rPr>
          <w:sz w:val="28"/>
          <w:szCs w:val="28"/>
        </w:rPr>
      </w:pPr>
    </w:p>
    <w:p w14:paraId="4D0DCE04">
      <w:pPr>
        <w:spacing w:line="276" w:lineRule="auto"/>
        <w:rPr>
          <w:sz w:val="28"/>
          <w:szCs w:val="28"/>
        </w:rPr>
      </w:pPr>
    </w:p>
    <w:sectPr>
      <w:footerReference r:id="rId3" w:type="default"/>
      <w:footerReference r:id="rId4" w:type="even"/>
      <w:pgSz w:w="12240" w:h="15840"/>
      <w:pgMar w:top="1134" w:right="1134" w:bottom="666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  <w:sz w:val="24"/>
        <w:szCs w:val="24"/>
      </w:rPr>
      <w:id w:val="1775129234"/>
      <w:docPartObj>
        <w:docPartGallery w:val="autotext"/>
      </w:docPartObj>
    </w:sdtPr>
    <w:sdtEndPr>
      <w:rPr>
        <w:rStyle w:val="7"/>
        <w:sz w:val="24"/>
        <w:szCs w:val="24"/>
      </w:rPr>
    </w:sdtEndPr>
    <w:sdtContent>
      <w:p w14:paraId="580F8F64">
        <w:pPr>
          <w:pStyle w:val="4"/>
          <w:framePr w:wrap="auto" w:vAnchor="text" w:hAnchor="margin" w:xAlign="center" w:y="1"/>
          <w:rPr>
            <w:rStyle w:val="7"/>
            <w:sz w:val="24"/>
            <w:szCs w:val="24"/>
          </w:rPr>
        </w:pPr>
        <w:r>
          <w:rPr>
            <w:rStyle w:val="7"/>
            <w:sz w:val="24"/>
            <w:szCs w:val="24"/>
          </w:rPr>
          <w:fldChar w:fldCharType="begin"/>
        </w:r>
        <w:r>
          <w:rPr>
            <w:rStyle w:val="7"/>
            <w:sz w:val="24"/>
            <w:szCs w:val="24"/>
          </w:rPr>
          <w:instrText xml:space="preserve"> PAGE </w:instrText>
        </w:r>
        <w:r>
          <w:rPr>
            <w:rStyle w:val="7"/>
            <w:sz w:val="24"/>
            <w:szCs w:val="24"/>
          </w:rPr>
          <w:fldChar w:fldCharType="separate"/>
        </w:r>
        <w:r>
          <w:rPr>
            <w:rStyle w:val="7"/>
            <w:sz w:val="24"/>
            <w:szCs w:val="24"/>
          </w:rPr>
          <w:t>1</w:t>
        </w:r>
        <w:r>
          <w:rPr>
            <w:rStyle w:val="7"/>
            <w:sz w:val="24"/>
            <w:szCs w:val="24"/>
          </w:rPr>
          <w:fldChar w:fldCharType="end"/>
        </w:r>
      </w:p>
    </w:sdtContent>
  </w:sdt>
  <w:p w14:paraId="614D0B90">
    <w:pPr>
      <w:pStyle w:val="4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1831437839"/>
      <w:docPartObj>
        <w:docPartGallery w:val="autotext"/>
      </w:docPartObj>
    </w:sdtPr>
    <w:sdtEndPr>
      <w:rPr>
        <w:rStyle w:val="7"/>
      </w:rPr>
    </w:sdtEndPr>
    <w:sdtContent>
      <w:p w14:paraId="46F48006">
        <w:pPr>
          <w:pStyle w:val="4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 w14:paraId="247ED92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A2"/>
    <w:rsid w:val="002269FB"/>
    <w:rsid w:val="003C394A"/>
    <w:rsid w:val="00412FB4"/>
    <w:rsid w:val="004C27F7"/>
    <w:rsid w:val="00880381"/>
    <w:rsid w:val="00BE5BF8"/>
    <w:rsid w:val="00F662A2"/>
    <w:rsid w:val="3C1B6301"/>
    <w:rsid w:val="5A7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kern w:val="0"/>
      <w:sz w:val="26"/>
      <w:szCs w:val="26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7">
    <w:name w:val="page number"/>
    <w:basedOn w:val="2"/>
    <w:semiHidden/>
    <w:unhideWhenUsed/>
    <w:qFormat/>
    <w:uiPriority w:val="99"/>
  </w:style>
  <w:style w:type="paragraph" w:styleId="8">
    <w:name w:val="No Spacing"/>
    <w:qFormat/>
    <w:uiPriority w:val="99"/>
    <w:rPr>
      <w:rFonts w:ascii="Calibri" w:hAnsi="Calibri" w:eastAsia="Calibri" w:cs="Times New Roman"/>
      <w:kern w:val="0"/>
      <w:sz w:val="22"/>
      <w:szCs w:val="22"/>
      <w:lang w:val="en-US" w:eastAsia="en-US" w:bidi="ar-SA"/>
      <w14:ligatures w14:val="none"/>
    </w:rPr>
  </w:style>
  <w:style w:type="character" w:customStyle="1" w:styleId="9">
    <w:name w:val="Footer Char"/>
    <w:basedOn w:val="2"/>
    <w:link w:val="4"/>
    <w:uiPriority w:val="99"/>
    <w:rPr>
      <w:rFonts w:ascii="Times New Roman" w:hAnsi="Times New Roman" w:eastAsia="Times New Roman" w:cs="Times New Roman"/>
      <w:color w:val="000000"/>
      <w:kern w:val="0"/>
      <w:sz w:val="26"/>
      <w:szCs w:val="26"/>
      <w:lang w:val="en-US"/>
      <w14:ligatures w14:val="none"/>
    </w:rPr>
  </w:style>
  <w:style w:type="character" w:customStyle="1" w:styleId="10">
    <w:name w:val="Header Char"/>
    <w:basedOn w:val="2"/>
    <w:link w:val="5"/>
    <w:qFormat/>
    <w:uiPriority w:val="99"/>
    <w:rPr>
      <w:rFonts w:ascii="Times New Roman" w:hAnsi="Times New Roman" w:eastAsia="Times New Roman" w:cs="Times New Roman"/>
      <w:color w:val="000000"/>
      <w:kern w:val="0"/>
      <w:sz w:val="26"/>
      <w:szCs w:val="26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1640</Characters>
  <Lines>13</Lines>
  <Paragraphs>3</Paragraphs>
  <TotalTime>6</TotalTime>
  <ScaleCrop>false</ScaleCrop>
  <LinksUpToDate>false</LinksUpToDate>
  <CharactersWithSpaces>1924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2024-11-06T15:47:00Z</dcterms:created>
  <dc:creator>Microsoft Office User</dc:creator>
  <cp:lastModifiedBy>Ly Ngoc Lan</cp:lastModifiedBy>
  <cp:lastPrinted>2024-11-07T03:15:01Z</cp:lastPrinted>
  <dcterms:modified xsi:type="dcterms:W3CDTF">2024-11-07T03:15:15Z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3FCFA4A9649D4E0DA045B879FCA11AB8_12</vt:lpwstr>
  </property>
</Properties>
</file>