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6FB" w:rsidRPr="00D10EAF" w:rsidRDefault="004E66FB" w:rsidP="004E66FB">
      <w:pPr>
        <w:shd w:val="clear" w:color="auto" w:fill="FFFFFF"/>
        <w:spacing w:after="150" w:line="240" w:lineRule="auto"/>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b/>
          <w:bCs/>
          <w:i/>
          <w:iCs/>
          <w:color w:val="333333"/>
          <w:sz w:val="26"/>
          <w:szCs w:val="26"/>
          <w:lang w:eastAsia="vi-VN"/>
        </w:rPr>
        <w:t>Kính thưa các thầy cô giáo cùng toàn thể các bạn học sinh thân mến!</w:t>
      </w:r>
    </w:p>
    <w:p w:rsidR="004E66FB" w:rsidRPr="00D10EAF" w:rsidRDefault="004E66FB" w:rsidP="004E66FB">
      <w:pPr>
        <w:shd w:val="clear" w:color="auto" w:fill="FFFFFF"/>
        <w:spacing w:after="150" w:line="240" w:lineRule="auto"/>
        <w:ind w:firstLine="720"/>
        <w:jc w:val="both"/>
        <w:rPr>
          <w:rFonts w:asciiTheme="majorHAnsi" w:eastAsia="Times New Roman" w:hAnsiTheme="majorHAnsi" w:cstheme="majorHAnsi"/>
          <w:color w:val="333333"/>
          <w:sz w:val="26"/>
          <w:szCs w:val="26"/>
          <w:lang w:eastAsia="vi-VN"/>
        </w:rPr>
      </w:pPr>
      <w:r w:rsidRPr="00F4024D">
        <w:rPr>
          <w:rFonts w:asciiTheme="majorHAnsi" w:eastAsia="Times New Roman" w:hAnsiTheme="majorHAnsi" w:cstheme="majorHAnsi"/>
          <w:iCs/>
          <w:color w:val="333333"/>
          <w:sz w:val="26"/>
          <w:szCs w:val="26"/>
          <w:lang w:eastAsia="vi-VN"/>
        </w:rPr>
        <w:t xml:space="preserve">Ngày 3/2/1930, Đảng Cộng sản Việt Nam ra đời. Đây là kết quả của sự chuẩn bị đầy đủ về tư tưởng, chính trị và tổ chức; của sự vận dụng và phát triển sáng tạo chủ nghĩa Mác - Lênin vào điều kiện cụ thể nước ta. </w:t>
      </w:r>
      <w:r w:rsidRPr="00F4024D">
        <w:rPr>
          <w:rFonts w:asciiTheme="majorHAnsi" w:eastAsia="Times New Roman" w:hAnsiTheme="majorHAnsi" w:cstheme="majorHAnsi"/>
          <w:iCs/>
          <w:color w:val="333333"/>
          <w:sz w:val="26"/>
          <w:szCs w:val="26"/>
          <w:lang w:val="en-US" w:eastAsia="vi-VN"/>
        </w:rPr>
        <w:t>D</w:t>
      </w:r>
      <w:r w:rsidRPr="00F4024D">
        <w:rPr>
          <w:rFonts w:asciiTheme="majorHAnsi" w:eastAsia="Times New Roman" w:hAnsiTheme="majorHAnsi" w:cstheme="majorHAnsi"/>
          <w:iCs/>
          <w:color w:val="333333"/>
          <w:sz w:val="26"/>
          <w:szCs w:val="26"/>
          <w:lang w:eastAsia="vi-VN"/>
        </w:rPr>
        <w:t>ưới sự lãnh đạo của Đảng</w:t>
      </w:r>
      <w:r w:rsidRPr="00D10EAF">
        <w:rPr>
          <w:rFonts w:asciiTheme="majorHAnsi" w:eastAsia="Times New Roman" w:hAnsiTheme="majorHAnsi" w:cstheme="majorHAnsi"/>
          <w:color w:val="333333"/>
          <w:sz w:val="26"/>
          <w:szCs w:val="26"/>
          <w:lang w:eastAsia="vi-VN"/>
        </w:rPr>
        <w:t>, cách mạng Việt Nam đã giành được những thắng lợi vẻ vang, mở ra kỷ nguyên mới trong sự phát triển của dân tộc ta: kỷ nguyên độc lập dân tộc và chủ nghĩa xã hội; mở ra thời đại mới: thời đại Hồ Chí Minh.</w:t>
      </w:r>
    </w:p>
    <w:p w:rsidR="004E66FB" w:rsidRDefault="004E66FB" w:rsidP="004E66FB">
      <w:pPr>
        <w:shd w:val="clear" w:color="auto" w:fill="FFFFFF"/>
        <w:spacing w:after="150" w:line="240" w:lineRule="auto"/>
        <w:ind w:firstLine="720"/>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color w:val="333333"/>
          <w:sz w:val="26"/>
          <w:szCs w:val="26"/>
          <w:lang w:eastAsia="vi-VN"/>
        </w:rPr>
        <w:t>Nhân kỉ niệm 9</w:t>
      </w:r>
      <w:r>
        <w:rPr>
          <w:rFonts w:asciiTheme="majorHAnsi" w:eastAsia="Times New Roman" w:hAnsiTheme="majorHAnsi" w:cstheme="majorHAnsi"/>
          <w:color w:val="333333"/>
          <w:sz w:val="26"/>
          <w:szCs w:val="26"/>
          <w:lang w:val="en-US" w:eastAsia="vi-VN"/>
        </w:rPr>
        <w:t>5</w:t>
      </w:r>
      <w:r w:rsidRPr="00D10EAF">
        <w:rPr>
          <w:rFonts w:asciiTheme="majorHAnsi" w:eastAsia="Times New Roman" w:hAnsiTheme="majorHAnsi" w:cstheme="majorHAnsi"/>
          <w:color w:val="333333"/>
          <w:sz w:val="26"/>
          <w:szCs w:val="26"/>
          <w:lang w:eastAsia="vi-VN"/>
        </w:rPr>
        <w:t xml:space="preserve"> năm ngày thành lập Đảng Cộng sản Việt Nam (3/2/1930 - 3/2/202</w:t>
      </w:r>
      <w:r>
        <w:rPr>
          <w:rFonts w:asciiTheme="majorHAnsi" w:eastAsia="Times New Roman" w:hAnsiTheme="majorHAnsi" w:cstheme="majorHAnsi"/>
          <w:color w:val="333333"/>
          <w:sz w:val="26"/>
          <w:szCs w:val="26"/>
          <w:lang w:val="en-US" w:eastAsia="vi-VN"/>
        </w:rPr>
        <w:t>5</w:t>
      </w:r>
      <w:r w:rsidRPr="00D10EAF">
        <w:rPr>
          <w:rFonts w:asciiTheme="majorHAnsi" w:eastAsia="Times New Roman" w:hAnsiTheme="majorHAnsi" w:cstheme="majorHAnsi"/>
          <w:color w:val="333333"/>
          <w:sz w:val="26"/>
          <w:szCs w:val="26"/>
          <w:lang w:eastAsia="vi-VN"/>
        </w:rPr>
        <w:t xml:space="preserve">), Thư viện </w:t>
      </w:r>
      <w:r>
        <w:rPr>
          <w:rFonts w:asciiTheme="majorHAnsi" w:eastAsia="Times New Roman" w:hAnsiTheme="majorHAnsi" w:cstheme="majorHAnsi"/>
          <w:color w:val="333333"/>
          <w:sz w:val="26"/>
          <w:szCs w:val="26"/>
          <w:lang w:val="en-US" w:eastAsia="vi-VN"/>
        </w:rPr>
        <w:t>trường tiểu học Nguyễn Bỉnh Khiêm</w:t>
      </w:r>
      <w:r w:rsidRPr="00D10EAF">
        <w:rPr>
          <w:rFonts w:asciiTheme="majorHAnsi" w:eastAsia="Times New Roman" w:hAnsiTheme="majorHAnsi" w:cstheme="majorHAnsi"/>
          <w:color w:val="333333"/>
          <w:sz w:val="26"/>
          <w:szCs w:val="26"/>
          <w:lang w:eastAsia="vi-VN"/>
        </w:rPr>
        <w:t xml:space="preserve"> xin trân trọng giới thiệu đến thầy cô và các bạn học sinh cuốn sách </w:t>
      </w:r>
      <w:r w:rsidRPr="00D10EAF">
        <w:rPr>
          <w:rFonts w:asciiTheme="majorHAnsi" w:eastAsia="Times New Roman" w:hAnsiTheme="majorHAnsi" w:cstheme="majorHAnsi"/>
          <w:b/>
          <w:bCs/>
          <w:i/>
          <w:iCs/>
          <w:color w:val="333333"/>
          <w:sz w:val="26"/>
          <w:szCs w:val="26"/>
          <w:lang w:eastAsia="vi-VN"/>
        </w:rPr>
        <w:t>Chuyện kể về Trần Phú</w:t>
      </w:r>
      <w:r w:rsidRPr="00D10EAF">
        <w:rPr>
          <w:rFonts w:asciiTheme="majorHAnsi" w:eastAsia="Times New Roman" w:hAnsiTheme="majorHAnsi" w:cstheme="majorHAnsi"/>
          <w:color w:val="333333"/>
          <w:sz w:val="26"/>
          <w:szCs w:val="26"/>
          <w:lang w:eastAsia="vi-VN"/>
        </w:rPr>
        <w:t>. Cuốn sách viết về cuộc đời sự nghiệp của bác Trần Phú, người tổng bí thư đầu tiên của Đảng ta. Sách dày 108 trang, với khổ sách 13x19cm do hai tác giả Lê Quốc Sử và Phạm Đức Dương biên soạn, được nhà xuất bản Kim Đồng ấn hành năm 2000.</w:t>
      </w:r>
    </w:p>
    <w:p w:rsidR="004E66FB" w:rsidRPr="00D10EAF" w:rsidRDefault="004E66FB" w:rsidP="004E66FB">
      <w:pPr>
        <w:shd w:val="clear" w:color="auto" w:fill="FFFFFF"/>
        <w:spacing w:after="150" w:line="240" w:lineRule="auto"/>
        <w:jc w:val="center"/>
        <w:rPr>
          <w:rFonts w:asciiTheme="majorHAnsi" w:eastAsia="Times New Roman" w:hAnsiTheme="majorHAnsi" w:cstheme="majorHAnsi"/>
          <w:color w:val="333333"/>
          <w:sz w:val="26"/>
          <w:szCs w:val="26"/>
          <w:lang w:eastAsia="vi-VN"/>
        </w:rPr>
      </w:pPr>
      <w:r>
        <w:rPr>
          <w:noProof/>
        </w:rPr>
        <w:drawing>
          <wp:inline distT="0" distB="0" distL="0" distR="0" wp14:anchorId="7F2989E3" wp14:editId="779BD534">
            <wp:extent cx="4641295" cy="50863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3652" cy="5110851"/>
                    </a:xfrm>
                    <a:prstGeom prst="rect">
                      <a:avLst/>
                    </a:prstGeom>
                    <a:noFill/>
                    <a:ln>
                      <a:noFill/>
                    </a:ln>
                  </pic:spPr>
                </pic:pic>
              </a:graphicData>
            </a:graphic>
          </wp:inline>
        </w:drawing>
      </w:r>
    </w:p>
    <w:p w:rsidR="004E66FB" w:rsidRDefault="004E66FB" w:rsidP="004E66FB">
      <w:pPr>
        <w:shd w:val="clear" w:color="auto" w:fill="FFFFFF"/>
        <w:spacing w:after="150" w:line="240" w:lineRule="auto"/>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color w:val="333333"/>
          <w:sz w:val="26"/>
          <w:szCs w:val="26"/>
          <w:lang w:eastAsia="vi-VN"/>
        </w:rPr>
        <w:t>           Trần Phú Tổng bí thư đầu tiên của Đảng, người học trò xuất sắc</w:t>
      </w:r>
      <w:r>
        <w:rPr>
          <w:rFonts w:asciiTheme="majorHAnsi" w:eastAsia="Times New Roman" w:hAnsiTheme="majorHAnsi" w:cstheme="majorHAnsi"/>
          <w:color w:val="333333"/>
          <w:sz w:val="26"/>
          <w:szCs w:val="26"/>
          <w:lang w:val="en-US" w:eastAsia="vi-VN"/>
        </w:rPr>
        <w:t xml:space="preserve"> và kiên trung</w:t>
      </w:r>
      <w:r w:rsidRPr="00D10EAF">
        <w:rPr>
          <w:rFonts w:asciiTheme="majorHAnsi" w:eastAsia="Times New Roman" w:hAnsiTheme="majorHAnsi" w:cstheme="majorHAnsi"/>
          <w:color w:val="333333"/>
          <w:sz w:val="26"/>
          <w:szCs w:val="26"/>
          <w:lang w:eastAsia="vi-VN"/>
        </w:rPr>
        <w:t xml:space="preserve"> của Chủ tịch Hồ chí Minh, người cộng sản kiên cường, mẫu mực, người con ưu tú của Đảng và dân tộc ta. Suốt đời chiến đấu cho sự nghiệp giải phóng dân tộc. Bác Trần Phú (bí danh Lý Quý), sinh ngày 01 tháng 5 năm 1904 tại thôn An Thổ, xã Tùng Ảnh, huyện Đức Thọ, tỉnh Hà Tĩnh.  Mồ côi cha khi mới hơn 4 tuổi, cậu bé Trần Phú sớm có ý thức tự lập, vượt khó để vươn lên trong học tập theo tấm gương của cha mẹ. Ngay từ khi còn </w:t>
      </w:r>
      <w:r w:rsidRPr="00D10EAF">
        <w:rPr>
          <w:rFonts w:asciiTheme="majorHAnsi" w:eastAsia="Times New Roman" w:hAnsiTheme="majorHAnsi" w:cstheme="majorHAnsi"/>
          <w:color w:val="333333"/>
          <w:sz w:val="26"/>
          <w:szCs w:val="26"/>
          <w:lang w:eastAsia="vi-VN"/>
        </w:rPr>
        <w:lastRenderedPageBreak/>
        <w:t>ngồi trên ghế nhà trường, Trần Phú đã dồn hết tâm trí cho học tập, tham gia “ </w:t>
      </w:r>
      <w:r w:rsidRPr="00D10EAF">
        <w:rPr>
          <w:rFonts w:asciiTheme="majorHAnsi" w:eastAsia="Times New Roman" w:hAnsiTheme="majorHAnsi" w:cstheme="majorHAnsi"/>
          <w:i/>
          <w:iCs/>
          <w:color w:val="333333"/>
          <w:sz w:val="26"/>
          <w:szCs w:val="26"/>
          <w:lang w:eastAsia="vi-VN"/>
        </w:rPr>
        <w:t>Hội Tu Tiến</w:t>
      </w:r>
      <w:r w:rsidRPr="00D10EAF">
        <w:rPr>
          <w:rFonts w:asciiTheme="majorHAnsi" w:eastAsia="Times New Roman" w:hAnsiTheme="majorHAnsi" w:cstheme="majorHAnsi"/>
          <w:color w:val="333333"/>
          <w:sz w:val="26"/>
          <w:szCs w:val="26"/>
          <w:lang w:eastAsia="vi-VN"/>
        </w:rPr>
        <w:t xml:space="preserve">” để giúp đỡ ban bè cùng chí hướng và nuôi dưỡng tinh thần yêu nước. Sau khi đỗ </w:t>
      </w:r>
      <w:r>
        <w:rPr>
          <w:rFonts w:asciiTheme="majorHAnsi" w:eastAsia="Times New Roman" w:hAnsiTheme="majorHAnsi" w:cstheme="majorHAnsi"/>
          <w:color w:val="333333"/>
          <w:sz w:val="26"/>
          <w:szCs w:val="26"/>
          <w:lang w:val="en-US" w:eastAsia="vi-VN"/>
        </w:rPr>
        <w:t xml:space="preserve">và học tập tại trường quốc học </w:t>
      </w:r>
      <w:r w:rsidRPr="00D10EAF">
        <w:rPr>
          <w:rFonts w:asciiTheme="majorHAnsi" w:eastAsia="Times New Roman" w:hAnsiTheme="majorHAnsi" w:cstheme="majorHAnsi"/>
          <w:color w:val="333333"/>
          <w:sz w:val="26"/>
          <w:szCs w:val="26"/>
          <w:lang w:eastAsia="vi-VN"/>
        </w:rPr>
        <w:t>Huế vào năm 1922, Trần Phú được bổ nhiệm làm giáo viên trường Cao Xuân Dục tại Vinh. Trong những năm làm giáo viên ở Vinh, Trần Phú nổi tiếng là một giáo viên dạy giỏi, yêu trò, đoàn kết các đồng nghiệp, khơi dậy trong thế hệ trẻ tinh thần yêu nước, yêu quê hương lòng căm thù giặc sâu sắc.</w:t>
      </w:r>
    </w:p>
    <w:p w:rsidR="004E66FB" w:rsidRDefault="004E66FB" w:rsidP="004E66FB">
      <w:pPr>
        <w:shd w:val="clear" w:color="auto" w:fill="FFFFFF"/>
        <w:spacing w:after="150" w:line="240" w:lineRule="auto"/>
        <w:ind w:firstLine="720"/>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color w:val="333333"/>
          <w:sz w:val="26"/>
          <w:szCs w:val="26"/>
          <w:lang w:eastAsia="vi-VN"/>
        </w:rPr>
        <w:t xml:space="preserve">  Tại Vinh, Bác Trần Phú đã tham gia sáng lập hội Phục Việt, lãnh đạo phong trào làm đơn lấy chữ kí đòi Pháp trả lại tự do cho cụ Phan Bội Châu, tổ chức lễ truy điệu cụ Phan Chu Trinh, mở các lớp dạy quốc ngữ cho quần chúng lao động. Bước ngoặt là khi bác Trần Phú được cử sang Quảng Châu bắt liên lạc với Hội Việt Nam Cách mạng Thanh niên, tại đây Trần phú đã gặp Nguyễn Ái Quốc, dự lớp huấn luyện chính trị do Người giảng dạy. Trần Phú được Nguyễn Ái Quốc tin cậy, kết nạp vào Cộng sản Đoàn, được cử sang học tại Trường đại học Phương Đông ở Mátxcơva. Tháng 4 – 1930, Trần Phú được Quốc tế Cộng sản và lãnh tụ Nguyễn Ái Quốc cử về nước hoạt động với cương vị là cán bộ chủ chốt của Đảng. Luận cương chính trị do bác Trần Phú dự thảo và được Hội nghị Ban chấp hành Trung ương tháng 10-1930 thông qua là văn kiện quan trọng của Đảng, đã vận dụng những nguyên lí của chủ nghĩa Mác-Lê nin về vấn đề dân tộc và thuộc địa, những luận điểm cơ bản trình bày trong chính cương vắn tắt và sách lược vắn tắt do Nguyễn Ái Quốc soạn thảo được thông qua tại Hội nghị thành lập Đảng. </w:t>
      </w:r>
    </w:p>
    <w:p w:rsidR="004E66FB" w:rsidRPr="00D10EAF" w:rsidRDefault="004E66FB" w:rsidP="004E66FB">
      <w:pPr>
        <w:shd w:val="clear" w:color="auto" w:fill="FFFFFF"/>
        <w:spacing w:after="150" w:line="240" w:lineRule="auto"/>
        <w:ind w:firstLine="851"/>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color w:val="333333"/>
          <w:sz w:val="26"/>
          <w:szCs w:val="26"/>
          <w:lang w:eastAsia="vi-VN"/>
        </w:rPr>
        <w:t>Với công lao và đóng góp to lớn đó bác Trần Phú đã được Hội nghị Ban chấp hành Trung ương tháng 10- 1930 bầu làm Tổng Bí thư đầu tiên của Đảng. Trên cương vị Tổng Bí thư đầu tiên, bác Trần Phú đã có những đóng góp to lớn trong việc xây dựng Đảng về chính trị, tư tưởng và tổ chức. Bác Trần Phú là người cộng sản mẫu mực, nêu tấm gương kiên cường, bất khuất trước kẻ thù. Bác bị địch bắt ở Sài Gòn ngày 18- 4- 1931</w:t>
      </w:r>
      <w:r>
        <w:rPr>
          <w:rFonts w:asciiTheme="majorHAnsi" w:eastAsia="Times New Roman" w:hAnsiTheme="majorHAnsi" w:cstheme="majorHAnsi"/>
          <w:color w:val="333333"/>
          <w:sz w:val="26"/>
          <w:szCs w:val="26"/>
          <w:lang w:val="en-US" w:eastAsia="vi-VN"/>
        </w:rPr>
        <w:t xml:space="preserve">, </w:t>
      </w:r>
      <w:r w:rsidRPr="00D10EAF">
        <w:rPr>
          <w:rFonts w:asciiTheme="majorHAnsi" w:eastAsia="Times New Roman" w:hAnsiTheme="majorHAnsi" w:cstheme="majorHAnsi"/>
          <w:color w:val="333333"/>
          <w:sz w:val="26"/>
          <w:szCs w:val="26"/>
          <w:lang w:eastAsia="vi-VN"/>
        </w:rPr>
        <w:t xml:space="preserve">Bác Trần Phú </w:t>
      </w:r>
      <w:r>
        <w:rPr>
          <w:rFonts w:asciiTheme="majorHAnsi" w:eastAsia="Times New Roman" w:hAnsiTheme="majorHAnsi" w:cstheme="majorHAnsi"/>
          <w:color w:val="333333"/>
          <w:sz w:val="26"/>
          <w:szCs w:val="26"/>
          <w:lang w:val="en-US" w:eastAsia="vi-VN"/>
        </w:rPr>
        <w:t xml:space="preserve">đã </w:t>
      </w:r>
      <w:r w:rsidRPr="00D10EAF">
        <w:rPr>
          <w:rFonts w:asciiTheme="majorHAnsi" w:eastAsia="Times New Roman" w:hAnsiTheme="majorHAnsi" w:cstheme="majorHAnsi"/>
          <w:color w:val="333333"/>
          <w:sz w:val="26"/>
          <w:szCs w:val="26"/>
          <w:lang w:eastAsia="vi-VN"/>
        </w:rPr>
        <w:t>cùng với các đồng chí khác tổ chức nhiều cuộc đấu tranh vạch mặt chế độ lao tù dã man, vô nhân đạo của kẻ thù, tổ chức những buổi huấn luyện chính trị ngay trong nhà tù của đế quốc Pháp. Sự tra tấn dã man và đày ải của kẻ thù đã cướp đi Tổng Bí thư Trần Phú vào ngày 6-9-1931. Trước lúc hi sinh, bác Trần Phú đã nhắn gửi đồng chí, đồng bào lời nói bất hủ: “</w:t>
      </w:r>
      <w:r w:rsidRPr="00D10EAF">
        <w:rPr>
          <w:rFonts w:asciiTheme="majorHAnsi" w:eastAsia="Times New Roman" w:hAnsiTheme="majorHAnsi" w:cstheme="majorHAnsi"/>
          <w:i/>
          <w:iCs/>
          <w:color w:val="333333"/>
          <w:sz w:val="26"/>
          <w:szCs w:val="26"/>
          <w:lang w:eastAsia="vi-VN"/>
        </w:rPr>
        <w:t>Hãy giữ vững chí khí chiến đấu</w:t>
      </w:r>
      <w:r w:rsidRPr="00D10EAF">
        <w:rPr>
          <w:rFonts w:asciiTheme="majorHAnsi" w:eastAsia="Times New Roman" w:hAnsiTheme="majorHAnsi" w:cstheme="majorHAnsi"/>
          <w:color w:val="333333"/>
          <w:sz w:val="26"/>
          <w:szCs w:val="26"/>
          <w:lang w:eastAsia="vi-VN"/>
        </w:rPr>
        <w:t>.”</w:t>
      </w:r>
    </w:p>
    <w:p w:rsidR="004E66FB" w:rsidRPr="00D10EAF" w:rsidRDefault="004E66FB" w:rsidP="004E66FB">
      <w:pPr>
        <w:shd w:val="clear" w:color="auto" w:fill="FFFFFF"/>
        <w:spacing w:after="150" w:line="240" w:lineRule="auto"/>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color w:val="333333"/>
          <w:sz w:val="26"/>
          <w:szCs w:val="26"/>
          <w:lang w:eastAsia="vi-VN"/>
        </w:rPr>
        <w:t>             Bác Trần Phú của chúng ta, cả cuộc đời đi tìm chân lí, tìm con đường đi đúng đắn cho con thuyền giải phóng dân tộc</w:t>
      </w:r>
      <w:r>
        <w:rPr>
          <w:rFonts w:asciiTheme="majorHAnsi" w:eastAsia="Times New Roman" w:hAnsiTheme="majorHAnsi" w:cstheme="majorHAnsi"/>
          <w:color w:val="333333"/>
          <w:sz w:val="26"/>
          <w:szCs w:val="26"/>
          <w:lang w:val="en-US" w:eastAsia="vi-VN"/>
        </w:rPr>
        <w:t xml:space="preserve">. </w:t>
      </w:r>
      <w:r w:rsidRPr="00D10EAF">
        <w:rPr>
          <w:rFonts w:asciiTheme="majorHAnsi" w:eastAsia="Times New Roman" w:hAnsiTheme="majorHAnsi" w:cstheme="majorHAnsi"/>
          <w:color w:val="333333"/>
          <w:sz w:val="26"/>
          <w:szCs w:val="26"/>
          <w:lang w:eastAsia="vi-VN"/>
        </w:rPr>
        <w:t>Vậy để hiểu hơn nữa về cuốn sách và những việc bác Trần Phú đã làm cũng như những đóng góp, hi sinh của bác đối với Đảng và nhân dân Việt Nam mời thầy cô và các em đến thư viện  và hiệu sách gần nhất tìm đọc cuốn sách này.</w:t>
      </w:r>
    </w:p>
    <w:p w:rsidR="004E66FB" w:rsidRPr="00D10EAF" w:rsidRDefault="004E66FB" w:rsidP="004E66FB">
      <w:pPr>
        <w:shd w:val="clear" w:color="auto" w:fill="FFFFFF"/>
        <w:spacing w:after="150" w:line="240" w:lineRule="auto"/>
        <w:jc w:val="both"/>
        <w:rPr>
          <w:rFonts w:asciiTheme="majorHAnsi" w:eastAsia="Times New Roman" w:hAnsiTheme="majorHAnsi" w:cstheme="majorHAnsi"/>
          <w:color w:val="333333"/>
          <w:sz w:val="26"/>
          <w:szCs w:val="26"/>
          <w:lang w:eastAsia="vi-VN"/>
        </w:rPr>
      </w:pPr>
      <w:r w:rsidRPr="00D10EAF">
        <w:rPr>
          <w:rFonts w:asciiTheme="majorHAnsi" w:eastAsia="Times New Roman" w:hAnsiTheme="majorHAnsi" w:cstheme="majorHAnsi"/>
          <w:color w:val="333333"/>
          <w:sz w:val="26"/>
          <w:szCs w:val="26"/>
          <w:lang w:eastAsia="vi-VN"/>
        </w:rPr>
        <w:t>Chương trình giới thiệu sách của thư viện đến đây là hết. Hẹn gặp lại thầy cô và các bạn trong chương trình giới thiệu sách lần sau. Chúc thầy cô và các em hs  đạt được thành tích cao trong tuần học tới.</w:t>
      </w:r>
    </w:p>
    <w:p w:rsidR="004E66FB" w:rsidRPr="00D10EAF" w:rsidRDefault="004E66FB" w:rsidP="004E66FB">
      <w:pPr>
        <w:rPr>
          <w:rFonts w:asciiTheme="majorHAnsi" w:hAnsiTheme="majorHAnsi" w:cstheme="majorHAnsi"/>
          <w:sz w:val="26"/>
          <w:szCs w:val="26"/>
        </w:rPr>
      </w:pPr>
    </w:p>
    <w:p w:rsidR="004E66FB" w:rsidRDefault="004E66FB">
      <w:bookmarkStart w:id="0" w:name="_GoBack"/>
      <w:bookmarkEnd w:id="0"/>
    </w:p>
    <w:sectPr w:rsidR="004E66FB" w:rsidSect="001A5220">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FB"/>
    <w:rsid w:val="004E66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FA5AF-C4E5-4670-9C3C-3E450AF8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6F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2025-02-03T07:11:00Z</dcterms:created>
  <dcterms:modified xsi:type="dcterms:W3CDTF">2025-02-03T07:11:00Z</dcterms:modified>
</cp:coreProperties>
</file>