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C3" w:rsidRDefault="009930F6">
      <w:pPr>
        <w:pStyle w:val="Nidung"/>
        <w:spacing w:after="0" w:line="276" w:lineRule="auto"/>
        <w:rPr>
          <w:rFonts w:ascii="Times New Roman" w:eastAsia="Times New Roman" w:hAnsi="Times New Roman" w:cs="Times New Roman"/>
          <w:b/>
          <w:bCs/>
          <w:sz w:val="24"/>
          <w:szCs w:val="24"/>
        </w:rPr>
      </w:pPr>
      <w:r>
        <w:rPr>
          <w:rFonts w:ascii="Times New Roman" w:hAnsi="Times New Roman"/>
          <w:sz w:val="24"/>
          <w:szCs w:val="24"/>
        </w:rPr>
        <w:t xml:space="preserve">UBND QUẬN LONG BIÊN                 </w:t>
      </w:r>
      <w:r>
        <w:rPr>
          <w:rFonts w:ascii="Times New Roman" w:hAnsi="Times New Roman"/>
          <w:b/>
          <w:bCs/>
          <w:sz w:val="24"/>
          <w:szCs w:val="24"/>
        </w:rPr>
        <w:t>CỘNG HÒA XÃ HỘI CHỦ NGHĨA VIỆT NAM</w:t>
      </w:r>
    </w:p>
    <w:p w:rsidR="00DF3BC3" w:rsidRDefault="009930F6">
      <w:pPr>
        <w:pStyle w:val="Nidung"/>
        <w:spacing w:after="0" w:line="276" w:lineRule="auto"/>
        <w:rPr>
          <w:rFonts w:ascii="Times New Roman" w:eastAsia="Times New Roman" w:hAnsi="Times New Roman" w:cs="Times New Roman"/>
          <w:b/>
          <w:bCs/>
          <w:sz w:val="24"/>
          <w:szCs w:val="24"/>
        </w:rPr>
      </w:pPr>
      <w:r>
        <w:rPr>
          <w:rFonts w:ascii="Times New Roman" w:hAnsi="Times New Roman"/>
          <w:b/>
          <w:bCs/>
          <w:sz w:val="24"/>
          <w:szCs w:val="24"/>
        </w:rPr>
        <w:t>TR</w:t>
      </w:r>
      <w:r>
        <w:rPr>
          <w:rFonts w:ascii="Times New Roman" w:hAnsi="Times New Roman"/>
          <w:b/>
          <w:bCs/>
          <w:sz w:val="24"/>
          <w:szCs w:val="24"/>
          <w:u w:val="single"/>
        </w:rPr>
        <w:t>ƯỜNG MN NẮ</w:t>
      </w:r>
      <w:r>
        <w:rPr>
          <w:rFonts w:ascii="Times New Roman" w:hAnsi="Times New Roman"/>
          <w:b/>
          <w:bCs/>
          <w:sz w:val="24"/>
          <w:szCs w:val="24"/>
          <w:u w:val="single"/>
          <w:lang w:val="de-DE"/>
        </w:rPr>
        <w:t>NG MAI</w:t>
      </w:r>
      <w:r>
        <w:rPr>
          <w:rFonts w:ascii="Times New Roman" w:hAnsi="Times New Roman"/>
          <w:b/>
          <w:bCs/>
          <w:sz w:val="24"/>
          <w:szCs w:val="24"/>
        </w:rPr>
        <w:t xml:space="preserve">                           Độ</w:t>
      </w:r>
      <w:r>
        <w:rPr>
          <w:rFonts w:ascii="Times New Roman" w:hAnsi="Times New Roman"/>
          <w:b/>
          <w:bCs/>
          <w:sz w:val="24"/>
          <w:szCs w:val="24"/>
          <w:u w:val="single"/>
        </w:rPr>
        <w:t xml:space="preserve">c lập – Tự </w:t>
      </w:r>
      <w:r>
        <w:rPr>
          <w:rFonts w:ascii="Times New Roman" w:hAnsi="Times New Roman"/>
          <w:b/>
          <w:bCs/>
          <w:sz w:val="24"/>
          <w:szCs w:val="24"/>
          <w:u w:val="single"/>
          <w:lang w:val="es-ES_tradnl"/>
        </w:rPr>
        <w:t xml:space="preserve">do </w:t>
      </w:r>
      <w:r>
        <w:rPr>
          <w:rFonts w:ascii="Times New Roman" w:hAnsi="Times New Roman"/>
          <w:b/>
          <w:bCs/>
          <w:sz w:val="24"/>
          <w:szCs w:val="24"/>
          <w:u w:val="single"/>
        </w:rPr>
        <w:t>– Hạnh ph</w:t>
      </w:r>
      <w:r>
        <w:rPr>
          <w:rFonts w:ascii="Times New Roman" w:hAnsi="Times New Roman"/>
          <w:b/>
          <w:bCs/>
          <w:sz w:val="24"/>
          <w:szCs w:val="24"/>
        </w:rPr>
        <w:t>úc</w:t>
      </w:r>
    </w:p>
    <w:p w:rsidR="00DF3BC3" w:rsidRDefault="00DF3BC3">
      <w:pPr>
        <w:pStyle w:val="Nidung"/>
        <w:tabs>
          <w:tab w:val="left" w:pos="435"/>
        </w:tabs>
        <w:spacing w:after="0" w:line="276" w:lineRule="auto"/>
        <w:rPr>
          <w:rFonts w:ascii="Times New Roman" w:eastAsia="Times New Roman" w:hAnsi="Times New Roman" w:cs="Times New Roman"/>
          <w:sz w:val="28"/>
          <w:szCs w:val="28"/>
        </w:rPr>
      </w:pPr>
    </w:p>
    <w:p w:rsidR="00DF3BC3" w:rsidRDefault="007B0911">
      <w:pPr>
        <w:pStyle w:val="Nidung"/>
        <w:tabs>
          <w:tab w:val="left" w:pos="435"/>
        </w:tabs>
        <w:spacing w:after="0" w:line="276" w:lineRule="auto"/>
        <w:rPr>
          <w:rFonts w:ascii="Times New Roman" w:eastAsia="Times New Roman" w:hAnsi="Times New Roman" w:cs="Times New Roman"/>
          <w:i/>
          <w:iCs/>
          <w:sz w:val="28"/>
          <w:szCs w:val="28"/>
        </w:rPr>
      </w:pPr>
      <w:r>
        <w:rPr>
          <w:rFonts w:ascii="Times New Roman" w:hAnsi="Times New Roman"/>
          <w:sz w:val="28"/>
          <w:szCs w:val="28"/>
        </w:rPr>
        <w:t xml:space="preserve">  </w:t>
      </w:r>
      <w:r w:rsidR="009930F6">
        <w:rPr>
          <w:rFonts w:ascii="Times New Roman" w:hAnsi="Times New Roman"/>
          <w:sz w:val="28"/>
          <w:szCs w:val="28"/>
        </w:rPr>
        <w:t xml:space="preserve">  Số       /KH-MNNM                       </w:t>
      </w:r>
      <w:r w:rsidR="000D454B">
        <w:rPr>
          <w:rFonts w:ascii="Times New Roman" w:hAnsi="Times New Roman"/>
          <w:i/>
          <w:iCs/>
          <w:sz w:val="28"/>
          <w:szCs w:val="28"/>
        </w:rPr>
        <w:t xml:space="preserve">Long Biên, ngày    tháng </w:t>
      </w:r>
      <w:r w:rsidR="008B63D2">
        <w:rPr>
          <w:rFonts w:ascii="Times New Roman" w:hAnsi="Times New Roman"/>
          <w:i/>
          <w:iCs/>
          <w:sz w:val="28"/>
          <w:szCs w:val="28"/>
        </w:rPr>
        <w:t xml:space="preserve">  </w:t>
      </w:r>
      <w:r w:rsidR="009930F6">
        <w:rPr>
          <w:rFonts w:ascii="Times New Roman" w:hAnsi="Times New Roman"/>
          <w:i/>
          <w:iCs/>
          <w:sz w:val="28"/>
          <w:szCs w:val="28"/>
        </w:rPr>
        <w:t xml:space="preserve"> nă</w:t>
      </w:r>
      <w:r w:rsidR="009930F6">
        <w:rPr>
          <w:rFonts w:ascii="Times New Roman" w:hAnsi="Times New Roman"/>
          <w:i/>
          <w:iCs/>
          <w:sz w:val="28"/>
          <w:szCs w:val="28"/>
          <w:lang w:val="pt-PT"/>
        </w:rPr>
        <w:t>m 202</w:t>
      </w:r>
      <w:r w:rsidR="000D454B">
        <w:rPr>
          <w:rFonts w:ascii="Times New Roman" w:hAnsi="Times New Roman"/>
          <w:i/>
          <w:iCs/>
          <w:sz w:val="28"/>
          <w:szCs w:val="28"/>
          <w:lang w:val="pt-PT"/>
        </w:rPr>
        <w:t>2</w:t>
      </w:r>
    </w:p>
    <w:p w:rsidR="00DF3BC3" w:rsidRDefault="00DF3BC3">
      <w:pPr>
        <w:pStyle w:val="Nidung"/>
        <w:tabs>
          <w:tab w:val="left" w:pos="435"/>
        </w:tabs>
        <w:spacing w:after="0" w:line="276" w:lineRule="auto"/>
        <w:rPr>
          <w:rFonts w:ascii="Times New Roman" w:eastAsia="Times New Roman" w:hAnsi="Times New Roman" w:cs="Times New Roman"/>
          <w:sz w:val="28"/>
          <w:szCs w:val="28"/>
        </w:rPr>
      </w:pPr>
    </w:p>
    <w:p w:rsidR="00DF3BC3" w:rsidRDefault="009930F6">
      <w:pPr>
        <w:pStyle w:val="Nidung"/>
        <w:spacing w:after="0" w:line="276"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KẾ </w:t>
      </w:r>
      <w:r>
        <w:rPr>
          <w:rFonts w:ascii="Times New Roman" w:hAnsi="Times New Roman"/>
          <w:b/>
          <w:bCs/>
          <w:sz w:val="28"/>
          <w:szCs w:val="28"/>
          <w:lang w:val="de-DE"/>
        </w:rPr>
        <w:t>HO</w:t>
      </w:r>
      <w:r>
        <w:rPr>
          <w:rFonts w:ascii="Times New Roman" w:hAnsi="Times New Roman"/>
          <w:b/>
          <w:bCs/>
          <w:sz w:val="28"/>
          <w:szCs w:val="28"/>
        </w:rPr>
        <w:t>Ạ</w:t>
      </w:r>
      <w:r>
        <w:rPr>
          <w:rFonts w:ascii="Times New Roman" w:hAnsi="Times New Roman"/>
          <w:b/>
          <w:bCs/>
          <w:sz w:val="28"/>
          <w:szCs w:val="28"/>
          <w:lang w:val="de-DE"/>
        </w:rPr>
        <w:t xml:space="preserve">CH </w:t>
      </w:r>
    </w:p>
    <w:p w:rsidR="00DF3BC3" w:rsidRDefault="009930F6">
      <w:pPr>
        <w:pStyle w:val="Nidung"/>
        <w:spacing w:after="0" w:line="276" w:lineRule="auto"/>
        <w:jc w:val="center"/>
        <w:rPr>
          <w:rFonts w:ascii="Times New Roman" w:eastAsia="Times New Roman" w:hAnsi="Times New Roman" w:cs="Times New Roman"/>
          <w:b/>
          <w:bCs/>
          <w:sz w:val="28"/>
          <w:szCs w:val="28"/>
        </w:rPr>
      </w:pPr>
      <w:r>
        <w:rPr>
          <w:rFonts w:ascii="Times New Roman" w:hAnsi="Times New Roman"/>
          <w:b/>
          <w:bCs/>
          <w:sz w:val="28"/>
          <w:szCs w:val="28"/>
        </w:rPr>
        <w:t>Triển khai, vận hành, thực hiện “Mô hình trường học điện tử”</w:t>
      </w:r>
    </w:p>
    <w:p w:rsidR="00DF3BC3" w:rsidRDefault="009930F6">
      <w:pPr>
        <w:pStyle w:val="Nidung"/>
        <w:spacing w:after="0" w:line="276" w:lineRule="auto"/>
        <w:jc w:val="center"/>
        <w:rPr>
          <w:rFonts w:ascii="Times New Roman" w:eastAsia="Times New Roman" w:hAnsi="Times New Roman" w:cs="Times New Roman"/>
          <w:b/>
          <w:bCs/>
          <w:sz w:val="28"/>
          <w:szCs w:val="28"/>
        </w:rPr>
      </w:pPr>
      <w:r>
        <w:rPr>
          <w:rFonts w:ascii="Times New Roman" w:hAnsi="Times New Roman"/>
          <w:b/>
          <w:bCs/>
          <w:sz w:val="28"/>
          <w:szCs w:val="28"/>
        </w:rPr>
        <w:t>Năm họ</w:t>
      </w:r>
      <w:r>
        <w:rPr>
          <w:rFonts w:ascii="Times New Roman" w:hAnsi="Times New Roman"/>
          <w:b/>
          <w:bCs/>
          <w:sz w:val="28"/>
          <w:szCs w:val="28"/>
          <w:lang w:val="de-DE"/>
        </w:rPr>
        <w:t>c 2022 - 20</w:t>
      </w:r>
      <w:r>
        <w:rPr>
          <w:rFonts w:ascii="Times New Roman" w:hAnsi="Times New Roman"/>
          <w:b/>
          <w:bCs/>
          <w:i/>
          <w:iCs/>
          <w:sz w:val="28"/>
          <w:szCs w:val="28"/>
        </w:rPr>
        <w:t>23</w:t>
      </w:r>
      <w:r>
        <w:rPr>
          <w:rFonts w:ascii="Times New Roman" w:hAnsi="Times New Roman"/>
          <w:b/>
          <w:bCs/>
          <w:sz w:val="28"/>
          <w:szCs w:val="28"/>
        </w:rPr>
        <w:t> </w:t>
      </w:r>
    </w:p>
    <w:p w:rsidR="00DF3BC3" w:rsidRDefault="00DF3BC3">
      <w:pPr>
        <w:pStyle w:val="Nidung"/>
        <w:spacing w:after="0" w:line="276" w:lineRule="auto"/>
        <w:jc w:val="center"/>
        <w:rPr>
          <w:rFonts w:ascii="Times New Roman" w:eastAsia="Times New Roman" w:hAnsi="Times New Roman" w:cs="Times New Roman"/>
          <w:sz w:val="28"/>
          <w:szCs w:val="28"/>
        </w:rPr>
      </w:pPr>
    </w:p>
    <w:p w:rsidR="00DF3BC3" w:rsidRDefault="009930F6">
      <w:pPr>
        <w:pStyle w:val="Nidung"/>
        <w:spacing w:after="0" w:line="276" w:lineRule="auto"/>
        <w:ind w:firstLine="720"/>
        <w:jc w:val="both"/>
        <w:rPr>
          <w:rFonts w:ascii="Times New Roman" w:eastAsia="Times New Roman" w:hAnsi="Times New Roman" w:cs="Times New Roman"/>
          <w:i/>
          <w:iCs/>
          <w:sz w:val="28"/>
          <w:szCs w:val="28"/>
        </w:rPr>
      </w:pPr>
      <w:r>
        <w:rPr>
          <w:rFonts w:ascii="Times New Roman" w:hAnsi="Times New Roman"/>
          <w:i/>
          <w:iCs/>
          <w:sz w:val="28"/>
          <w:szCs w:val="28"/>
        </w:rPr>
        <w:t>Căn cứ quyết định số 6076/QĐ-UBND ngày 26/8/2016 củ</w:t>
      </w:r>
      <w:r>
        <w:rPr>
          <w:rFonts w:ascii="Times New Roman" w:hAnsi="Times New Roman"/>
          <w:i/>
          <w:iCs/>
          <w:sz w:val="28"/>
          <w:szCs w:val="28"/>
          <w:lang w:val="es-ES_tradnl"/>
        </w:rPr>
        <w:t>a UBND qu</w:t>
      </w:r>
      <w:r>
        <w:rPr>
          <w:rFonts w:ascii="Times New Roman" w:hAnsi="Times New Roman"/>
          <w:i/>
          <w:iCs/>
          <w:sz w:val="28"/>
          <w:szCs w:val="28"/>
        </w:rPr>
        <w:t>ận Long Biên về việc thực hiện mô hình Trường học điện tử dành cho các trường mầ</w:t>
      </w:r>
      <w:r>
        <w:rPr>
          <w:rFonts w:ascii="Times New Roman" w:hAnsi="Times New Roman"/>
          <w:i/>
          <w:iCs/>
          <w:sz w:val="28"/>
          <w:szCs w:val="28"/>
          <w:lang w:val="it-IT"/>
        </w:rPr>
        <w:t>m non, ti</w:t>
      </w:r>
      <w:r>
        <w:rPr>
          <w:rFonts w:ascii="Times New Roman" w:hAnsi="Times New Roman"/>
          <w:i/>
          <w:iCs/>
          <w:sz w:val="28"/>
          <w:szCs w:val="28"/>
        </w:rPr>
        <w:t>ểu học, trung học cơ sở trên địa bà</w:t>
      </w:r>
      <w:r>
        <w:rPr>
          <w:rFonts w:ascii="Times New Roman" w:hAnsi="Times New Roman"/>
          <w:i/>
          <w:iCs/>
          <w:sz w:val="28"/>
          <w:szCs w:val="28"/>
          <w:lang w:val="es-ES_tradnl"/>
        </w:rPr>
        <w:t>n qu</w:t>
      </w:r>
      <w:r>
        <w:rPr>
          <w:rFonts w:ascii="Times New Roman" w:hAnsi="Times New Roman"/>
          <w:i/>
          <w:iCs/>
          <w:sz w:val="28"/>
          <w:szCs w:val="28"/>
        </w:rPr>
        <w:t>ận Long Biên giai đoạn 2017-2018. </w:t>
      </w:r>
    </w:p>
    <w:p w:rsidR="00DF3BC3" w:rsidRDefault="009930F6">
      <w:pPr>
        <w:pStyle w:val="Nidung"/>
        <w:spacing w:after="0" w:line="276" w:lineRule="auto"/>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i/>
          <w:iCs/>
          <w:sz w:val="28"/>
          <w:szCs w:val="28"/>
        </w:rPr>
        <w:tab/>
        <w:t>Căn cứ kế hoạch số 8616/QĐ-UBND ngày 20/12/2016 củ</w:t>
      </w:r>
      <w:r>
        <w:rPr>
          <w:rFonts w:ascii="Times New Roman" w:hAnsi="Times New Roman"/>
          <w:i/>
          <w:iCs/>
          <w:sz w:val="28"/>
          <w:szCs w:val="28"/>
          <w:lang w:val="es-ES_tradnl"/>
        </w:rPr>
        <w:t>a UBND qu</w:t>
      </w:r>
      <w:r>
        <w:rPr>
          <w:rFonts w:ascii="Times New Roman" w:hAnsi="Times New Roman"/>
          <w:i/>
          <w:iCs/>
          <w:sz w:val="28"/>
          <w:szCs w:val="28"/>
        </w:rPr>
        <w:t>ận Long Biên về việc ban hành bộ tiêu chí đánh giá trường đạt mô hình trường học điện tử các trường mầ</w:t>
      </w:r>
      <w:r>
        <w:rPr>
          <w:rFonts w:ascii="Times New Roman" w:hAnsi="Times New Roman"/>
          <w:i/>
          <w:iCs/>
          <w:sz w:val="28"/>
          <w:szCs w:val="28"/>
          <w:lang w:val="it-IT"/>
        </w:rPr>
        <w:t>m non, ti</w:t>
      </w:r>
      <w:r>
        <w:rPr>
          <w:rFonts w:ascii="Times New Roman" w:hAnsi="Times New Roman"/>
          <w:i/>
          <w:iCs/>
          <w:sz w:val="28"/>
          <w:szCs w:val="28"/>
        </w:rPr>
        <w:t>ểu học, trung học cơ sở trên địa bà</w:t>
      </w:r>
      <w:r>
        <w:rPr>
          <w:rFonts w:ascii="Times New Roman" w:hAnsi="Times New Roman"/>
          <w:i/>
          <w:iCs/>
          <w:sz w:val="28"/>
          <w:szCs w:val="28"/>
          <w:lang w:val="es-ES_tradnl"/>
        </w:rPr>
        <w:t>n qu</w:t>
      </w:r>
      <w:r>
        <w:rPr>
          <w:rFonts w:ascii="Times New Roman" w:hAnsi="Times New Roman"/>
          <w:i/>
          <w:iCs/>
          <w:sz w:val="28"/>
          <w:szCs w:val="28"/>
        </w:rPr>
        <w:t>ận Long Biên giai đoạn 2016-2017;</w:t>
      </w:r>
    </w:p>
    <w:p w:rsidR="00DF3BC3" w:rsidRDefault="009930F6">
      <w:pPr>
        <w:pStyle w:val="Nidung"/>
        <w:spacing w:after="0" w:line="276" w:lineRule="auto"/>
        <w:jc w:val="both"/>
        <w:rPr>
          <w:rFonts w:ascii="Times New Roman" w:hAnsi="Times New Roman"/>
          <w:i/>
          <w:iCs/>
          <w:sz w:val="28"/>
          <w:szCs w:val="28"/>
        </w:rPr>
      </w:pPr>
      <w:r>
        <w:rPr>
          <w:rFonts w:ascii="Times New Roman" w:eastAsia="Times New Roman" w:hAnsi="Times New Roman" w:cs="Times New Roman"/>
          <w:i/>
          <w:iCs/>
          <w:sz w:val="28"/>
          <w:szCs w:val="28"/>
        </w:rPr>
        <w:tab/>
        <w:t>C</w:t>
      </w:r>
      <w:r>
        <w:rPr>
          <w:rFonts w:ascii="Times New Roman" w:hAnsi="Times New Roman"/>
          <w:i/>
          <w:iCs/>
          <w:sz w:val="28"/>
          <w:szCs w:val="28"/>
        </w:rPr>
        <w:t>ăn cứ quyết định số 617/QĐ-UBND ngày 19 tháng 12 nă</w:t>
      </w:r>
      <w:r>
        <w:rPr>
          <w:rFonts w:ascii="Times New Roman" w:hAnsi="Times New Roman"/>
          <w:i/>
          <w:iCs/>
          <w:sz w:val="28"/>
          <w:szCs w:val="28"/>
          <w:lang w:val="pt-PT"/>
        </w:rPr>
        <w:t>m 2021 v</w:t>
      </w:r>
      <w:r>
        <w:rPr>
          <w:rFonts w:ascii="Times New Roman" w:hAnsi="Times New Roman"/>
          <w:i/>
          <w:iCs/>
          <w:sz w:val="28"/>
          <w:szCs w:val="28"/>
        </w:rPr>
        <w:t>ề việc điều chỉnh bộ tiêu chí đánh giá trường đạt mô hình Trường học điện tử các trường MN, TH, THCS trên địa bà</w:t>
      </w:r>
      <w:r>
        <w:rPr>
          <w:rFonts w:ascii="Times New Roman" w:hAnsi="Times New Roman"/>
          <w:i/>
          <w:iCs/>
          <w:sz w:val="28"/>
          <w:szCs w:val="28"/>
          <w:lang w:val="es-ES_tradnl"/>
        </w:rPr>
        <w:t>n qu</w:t>
      </w:r>
      <w:r>
        <w:rPr>
          <w:rFonts w:ascii="Times New Roman" w:hAnsi="Times New Roman"/>
          <w:i/>
          <w:iCs/>
          <w:sz w:val="28"/>
          <w:szCs w:val="28"/>
        </w:rPr>
        <w:t>ận Long Biên;</w:t>
      </w:r>
    </w:p>
    <w:p w:rsidR="009930F6" w:rsidRPr="008B183A" w:rsidRDefault="009930F6" w:rsidP="009930F6">
      <w:pPr>
        <w:pStyle w:val="ListParagraph"/>
        <w:spacing w:after="120"/>
        <w:ind w:left="0" w:firstLine="720"/>
        <w:jc w:val="both"/>
        <w:rPr>
          <w:rFonts w:ascii="Times New Roman" w:hAnsi="Times New Roman" w:cs="Times New Roman"/>
          <w:i/>
          <w:iCs/>
          <w:sz w:val="28"/>
          <w:szCs w:val="28"/>
        </w:rPr>
      </w:pPr>
      <w:r>
        <w:rPr>
          <w:rFonts w:ascii="Times New Roman" w:hAnsi="Times New Roman" w:cs="Times New Roman"/>
          <w:i/>
          <w:iCs/>
          <w:sz w:val="28"/>
          <w:szCs w:val="28"/>
        </w:rPr>
        <w:t>Căn cứ Kế hoạch số 30/KH-PGD&amp;ĐT quận long Biên ngày 10/10/2022 về việc thực hiện vụ CNTT năm học 2022-2023;</w:t>
      </w:r>
    </w:p>
    <w:p w:rsidR="00DF3BC3" w:rsidRDefault="009930F6" w:rsidP="009930F6">
      <w:pPr>
        <w:pStyle w:val="Nidung"/>
        <w:spacing w:after="0" w:line="276"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r>
        <w:rPr>
          <w:rFonts w:ascii="Times New Roman" w:hAnsi="Times New Roman"/>
          <w:i/>
          <w:iCs/>
          <w:sz w:val="28"/>
          <w:szCs w:val="28"/>
        </w:rPr>
        <w:t>Căn cứ tình hình thực tiễn của nhà trường, trường Mầ</w:t>
      </w:r>
      <w:r>
        <w:rPr>
          <w:rFonts w:ascii="Times New Roman" w:hAnsi="Times New Roman"/>
          <w:i/>
          <w:iCs/>
          <w:sz w:val="28"/>
          <w:szCs w:val="28"/>
          <w:lang w:val="it-IT"/>
        </w:rPr>
        <w:t xml:space="preserve">m non </w:t>
      </w:r>
      <w:r>
        <w:rPr>
          <w:rFonts w:ascii="Times New Roman" w:hAnsi="Times New Roman"/>
          <w:i/>
          <w:iCs/>
          <w:sz w:val="28"/>
          <w:szCs w:val="28"/>
        </w:rPr>
        <w:t xml:space="preserve">Nắng Mai xây dựng kế hoạch triển khai “Mô hình Trường học điện </w:t>
      </w:r>
      <w:proofErr w:type="gramStart"/>
      <w:r>
        <w:rPr>
          <w:rFonts w:ascii="Times New Roman" w:hAnsi="Times New Roman"/>
          <w:i/>
          <w:iCs/>
          <w:sz w:val="28"/>
          <w:szCs w:val="28"/>
        </w:rPr>
        <w:t>tử ”</w:t>
      </w:r>
      <w:proofErr w:type="gramEnd"/>
      <w:r>
        <w:rPr>
          <w:rFonts w:ascii="Times New Roman" w:hAnsi="Times New Roman"/>
          <w:i/>
          <w:iCs/>
          <w:sz w:val="28"/>
          <w:szCs w:val="28"/>
        </w:rPr>
        <w:t xml:space="preserve"> năm 2022 - 2023 như sau: </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lang w:val="de-DE"/>
        </w:rPr>
        <w:t>A. NHI</w:t>
      </w:r>
      <w:r>
        <w:rPr>
          <w:rFonts w:ascii="Times New Roman" w:hAnsi="Times New Roman"/>
          <w:b/>
          <w:bCs/>
          <w:sz w:val="28"/>
          <w:szCs w:val="28"/>
        </w:rPr>
        <w:t xml:space="preserve">ỆM VỤ TRỌNG TÂM </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1.</w:t>
      </w:r>
      <w:r>
        <w:rPr>
          <w:rFonts w:ascii="Times New Roman" w:hAnsi="Times New Roman"/>
          <w:b/>
          <w:bCs/>
          <w:sz w:val="28"/>
          <w:szCs w:val="28"/>
        </w:rPr>
        <w:t xml:space="preserve"> </w:t>
      </w:r>
      <w:r>
        <w:rPr>
          <w:rFonts w:ascii="Times New Roman" w:hAnsi="Times New Roman"/>
          <w:sz w:val="28"/>
          <w:szCs w:val="28"/>
        </w:rPr>
        <w:t>Khai thác hiệ</w:t>
      </w:r>
      <w:r>
        <w:rPr>
          <w:rFonts w:ascii="Times New Roman" w:hAnsi="Times New Roman"/>
          <w:sz w:val="28"/>
          <w:szCs w:val="28"/>
          <w:lang w:val="pt-PT"/>
        </w:rPr>
        <w:t>u qu</w:t>
      </w:r>
      <w:r>
        <w:rPr>
          <w:rFonts w:ascii="Times New Roman" w:hAnsi="Times New Roman"/>
          <w:sz w:val="28"/>
          <w:szCs w:val="28"/>
        </w:rPr>
        <w:t xml:space="preserve">ả các thiết bị CNTT đã được UBND quận Long Biên cấp theo </w:t>
      </w:r>
      <w:proofErr w:type="gramStart"/>
      <w:r>
        <w:rPr>
          <w:rFonts w:ascii="Times New Roman" w:hAnsi="Times New Roman"/>
          <w:sz w:val="28"/>
          <w:szCs w:val="28"/>
        </w:rPr>
        <w:t>“ Mô</w:t>
      </w:r>
      <w:proofErr w:type="gramEnd"/>
      <w:r>
        <w:rPr>
          <w:rFonts w:ascii="Times New Roman" w:hAnsi="Times New Roman"/>
          <w:sz w:val="28"/>
          <w:szCs w:val="28"/>
        </w:rPr>
        <w:t xml:space="preserve"> hình Trường học điện tử”.</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2. Vận hành và điều chỉnh những tồn tạ</w:t>
      </w:r>
      <w:r>
        <w:rPr>
          <w:rFonts w:ascii="Times New Roman" w:hAnsi="Times New Roman"/>
          <w:sz w:val="28"/>
          <w:szCs w:val="28"/>
          <w:lang w:val="it-IT"/>
        </w:rPr>
        <w:t>i c</w:t>
      </w:r>
      <w:r>
        <w:rPr>
          <w:rFonts w:ascii="Times New Roman" w:hAnsi="Times New Roman"/>
          <w:sz w:val="28"/>
          <w:szCs w:val="28"/>
        </w:rPr>
        <w:t xml:space="preserve">ủa </w:t>
      </w:r>
      <w:proofErr w:type="gramStart"/>
      <w:r>
        <w:rPr>
          <w:rFonts w:ascii="Times New Roman" w:hAnsi="Times New Roman"/>
          <w:sz w:val="28"/>
          <w:szCs w:val="28"/>
        </w:rPr>
        <w:t>“ Mô</w:t>
      </w:r>
      <w:proofErr w:type="gramEnd"/>
      <w:r>
        <w:rPr>
          <w:rFonts w:ascii="Times New Roman" w:hAnsi="Times New Roman"/>
          <w:sz w:val="28"/>
          <w:szCs w:val="28"/>
        </w:rPr>
        <w:t xml:space="preserve"> hình trường học điện tử”, nâng cao chất lượng khai thác sử dụng cơ sở vật chất được đầu tư.</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3. Hoàn thiện và khai thác hiệ</w:t>
      </w:r>
      <w:r>
        <w:rPr>
          <w:rFonts w:ascii="Times New Roman" w:hAnsi="Times New Roman"/>
          <w:sz w:val="28"/>
          <w:szCs w:val="28"/>
          <w:lang w:val="pt-PT"/>
        </w:rPr>
        <w:t>u qu</w:t>
      </w:r>
      <w:r>
        <w:rPr>
          <w:rFonts w:ascii="Times New Roman" w:hAnsi="Times New Roman"/>
          <w:sz w:val="28"/>
          <w:szCs w:val="28"/>
        </w:rPr>
        <w:t>ả cổng thông tin điện tử, đảm bảo cung cấp, trao đổi thông tin kịp thời.</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4. Xây dựng và kiện toàn công tác chỉ đạo điều hành, nhân sự và môi trường chính sách đảm bảo việc duy trì ứng dụng CNTT trong nhà trường.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5. Hoàn thiện hệ thống các văn bản hướng dẫn, quy định, quy trình vận hành và khai thác các thiết bị CNTT.</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6. Tiếp tục triển khai á</w:t>
      </w:r>
      <w:r>
        <w:rPr>
          <w:rFonts w:ascii="Times New Roman" w:hAnsi="Times New Roman"/>
          <w:sz w:val="28"/>
          <w:szCs w:val="28"/>
          <w:lang w:val="nl-NL"/>
        </w:rPr>
        <w:t>p d</w:t>
      </w:r>
      <w:r>
        <w:rPr>
          <w:rFonts w:ascii="Times New Roman" w:hAnsi="Times New Roman"/>
          <w:sz w:val="28"/>
          <w:szCs w:val="28"/>
        </w:rPr>
        <w:t>ụng hiệ</w:t>
      </w:r>
      <w:r>
        <w:rPr>
          <w:rFonts w:ascii="Times New Roman" w:hAnsi="Times New Roman"/>
          <w:sz w:val="28"/>
          <w:szCs w:val="28"/>
          <w:lang w:val="pt-PT"/>
        </w:rPr>
        <w:t>u qu</w:t>
      </w:r>
      <w:r>
        <w:rPr>
          <w:rFonts w:ascii="Times New Roman" w:hAnsi="Times New Roman"/>
          <w:sz w:val="28"/>
          <w:szCs w:val="28"/>
        </w:rPr>
        <w:t>ả các phần mềm phục vụ công tác quản lý, điều hành, giảng dạy và học tập.</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lastRenderedPageBreak/>
        <w:t>7. Tiếp tục thực hiện đánh giá hiệ</w:t>
      </w:r>
      <w:r>
        <w:rPr>
          <w:rFonts w:ascii="Times New Roman" w:hAnsi="Times New Roman"/>
          <w:sz w:val="28"/>
          <w:szCs w:val="28"/>
          <w:lang w:val="pt-PT"/>
        </w:rPr>
        <w:t>u qu</w:t>
      </w:r>
      <w:r>
        <w:rPr>
          <w:rFonts w:ascii="Times New Roman" w:hAnsi="Times New Roman"/>
          <w:sz w:val="28"/>
          <w:szCs w:val="28"/>
        </w:rPr>
        <w:t>ả mô hình theo tiêu chí mô hình trường học điện tử, đảm bảo phát huy hiệ</w:t>
      </w:r>
      <w:r>
        <w:rPr>
          <w:rFonts w:ascii="Times New Roman" w:hAnsi="Times New Roman"/>
          <w:sz w:val="28"/>
          <w:szCs w:val="28"/>
          <w:lang w:val="pt-PT"/>
        </w:rPr>
        <w:t>u qu</w:t>
      </w:r>
      <w:r>
        <w:rPr>
          <w:rFonts w:ascii="Times New Roman" w:hAnsi="Times New Roman"/>
          <w:sz w:val="28"/>
          <w:szCs w:val="28"/>
        </w:rPr>
        <w:t>ả ứng dụng công nghệ thông tin trong công tác quản lý, điều hành, nâng cao chất lượng giảng dạy và học tập trong nhà trường.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b/>
          <w:bCs/>
          <w:sz w:val="28"/>
          <w:szCs w:val="28"/>
        </w:rPr>
        <w:t>B. ĐÁ</w:t>
      </w:r>
      <w:r>
        <w:rPr>
          <w:rFonts w:ascii="Times New Roman" w:hAnsi="Times New Roman"/>
          <w:b/>
          <w:bCs/>
          <w:sz w:val="28"/>
          <w:szCs w:val="28"/>
          <w:lang w:val="de-DE"/>
        </w:rPr>
        <w:t>NH GI</w:t>
      </w:r>
      <w:r>
        <w:rPr>
          <w:rFonts w:ascii="Times New Roman" w:hAnsi="Times New Roman"/>
          <w:b/>
          <w:bCs/>
          <w:sz w:val="28"/>
          <w:szCs w:val="28"/>
        </w:rPr>
        <w:t xml:space="preserve">Á </w:t>
      </w:r>
      <w:r>
        <w:rPr>
          <w:rFonts w:ascii="Times New Roman" w:hAnsi="Times New Roman"/>
          <w:b/>
          <w:bCs/>
          <w:sz w:val="28"/>
          <w:szCs w:val="28"/>
          <w:lang w:val="de-DE"/>
        </w:rPr>
        <w:t>TH</w:t>
      </w:r>
      <w:r>
        <w:rPr>
          <w:rFonts w:ascii="Times New Roman" w:hAnsi="Times New Roman"/>
          <w:b/>
          <w:bCs/>
          <w:sz w:val="28"/>
          <w:szCs w:val="28"/>
        </w:rPr>
        <w:t>ỰC TRẠNG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1. Cơ sở hạ tầng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Các lớ</w:t>
      </w:r>
      <w:r>
        <w:rPr>
          <w:rFonts w:ascii="Times New Roman" w:hAnsi="Times New Roman"/>
          <w:sz w:val="28"/>
          <w:szCs w:val="28"/>
          <w:lang w:val="nl-NL"/>
        </w:rPr>
        <w:t>p h</w:t>
      </w:r>
      <w:r>
        <w:rPr>
          <w:rFonts w:ascii="Times New Roman" w:hAnsi="Times New Roman"/>
          <w:sz w:val="28"/>
          <w:szCs w:val="28"/>
        </w:rPr>
        <w:t>ọc, phòng chức năng, văn phòng được đầu tư máy tính, 14 máy chiế</w:t>
      </w:r>
      <w:r>
        <w:rPr>
          <w:rFonts w:ascii="Times New Roman" w:hAnsi="Times New Roman"/>
          <w:sz w:val="28"/>
          <w:szCs w:val="28"/>
          <w:lang w:val="fr-FR"/>
        </w:rPr>
        <w:t>u projector,</w:t>
      </w:r>
      <w:r>
        <w:rPr>
          <w:rFonts w:ascii="Times New Roman" w:hAnsi="Times New Roman"/>
          <w:sz w:val="28"/>
          <w:szCs w:val="28"/>
        </w:rPr>
        <w:t xml:space="preserve"> 3 máy</w:t>
      </w:r>
      <w:r>
        <w:rPr>
          <w:rFonts w:ascii="Times New Roman" w:hAnsi="Times New Roman"/>
          <w:sz w:val="28"/>
          <w:szCs w:val="28"/>
          <w:lang w:val="it-IT"/>
        </w:rPr>
        <w:t xml:space="preserve"> chi</w:t>
      </w:r>
      <w:r>
        <w:rPr>
          <w:rFonts w:ascii="Times New Roman" w:hAnsi="Times New Roman"/>
          <w:sz w:val="28"/>
          <w:szCs w:val="28"/>
        </w:rPr>
        <w:t xml:space="preserve">ếu đa vật thể, 20 hệ thống âm thanh giảng dạy, 40 máy in... phục vụ </w:t>
      </w:r>
      <w:r>
        <w:rPr>
          <w:rFonts w:ascii="Times New Roman" w:hAnsi="Times New Roman"/>
          <w:sz w:val="28"/>
          <w:szCs w:val="28"/>
          <w:lang w:val="es-ES_tradnl"/>
        </w:rPr>
        <w:t>qu</w:t>
      </w:r>
      <w:r>
        <w:rPr>
          <w:rFonts w:ascii="Times New Roman" w:hAnsi="Times New Roman"/>
          <w:sz w:val="28"/>
          <w:szCs w:val="28"/>
        </w:rPr>
        <w:t>ản lý, giảng dạy và học tậ</w:t>
      </w:r>
      <w:r>
        <w:rPr>
          <w:rFonts w:ascii="Times New Roman" w:hAnsi="Times New Roman"/>
          <w:sz w:val="28"/>
          <w:szCs w:val="28"/>
          <w:lang w:val="nl-NL"/>
        </w:rPr>
        <w:t>p hi</w:t>
      </w:r>
      <w:r>
        <w:rPr>
          <w:rFonts w:ascii="Times New Roman" w:hAnsi="Times New Roman"/>
          <w:sz w:val="28"/>
          <w:szCs w:val="28"/>
        </w:rPr>
        <w:t>ệ</w:t>
      </w:r>
      <w:r>
        <w:rPr>
          <w:rFonts w:ascii="Times New Roman" w:hAnsi="Times New Roman"/>
          <w:sz w:val="28"/>
          <w:szCs w:val="28"/>
          <w:lang w:val="pt-PT"/>
        </w:rPr>
        <w:t>u qu</w:t>
      </w:r>
      <w:r>
        <w:rPr>
          <w:rFonts w:ascii="Times New Roman" w:hAnsi="Times New Roman"/>
          <w:sz w:val="28"/>
          <w:szCs w:val="28"/>
        </w:rPr>
        <w:t>ả.</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Hệ thống trang thiết bị CNTT được đầu tư đồng bộ, việc sử dụng và khai thác đạt hiệ</w:t>
      </w:r>
      <w:r>
        <w:rPr>
          <w:rFonts w:ascii="Times New Roman" w:hAnsi="Times New Roman"/>
          <w:sz w:val="28"/>
          <w:szCs w:val="28"/>
          <w:lang w:val="pt-PT"/>
        </w:rPr>
        <w:t>u qu</w:t>
      </w:r>
      <w:r>
        <w:rPr>
          <w:rFonts w:ascii="Times New Roman" w:hAnsi="Times New Roman"/>
          <w:sz w:val="28"/>
          <w:szCs w:val="28"/>
        </w:rPr>
        <w:t>ả cao.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Hệ thống internet sử dụng tốc độ cao (Một đường truyề</w:t>
      </w:r>
      <w:r>
        <w:rPr>
          <w:rFonts w:ascii="Times New Roman" w:hAnsi="Times New Roman"/>
          <w:sz w:val="28"/>
          <w:szCs w:val="28"/>
          <w:lang w:val="de-DE"/>
        </w:rPr>
        <w:t>n 80 Mbps</w:t>
      </w:r>
      <w:r>
        <w:rPr>
          <w:rFonts w:ascii="Times New Roman" w:hAnsi="Times New Roman"/>
          <w:i/>
          <w:iCs/>
          <w:sz w:val="28"/>
          <w:szCs w:val="28"/>
        </w:rPr>
        <w:t xml:space="preserve">/s </w:t>
      </w:r>
      <w:r>
        <w:rPr>
          <w:rFonts w:ascii="Times New Roman" w:hAnsi="Times New Roman"/>
          <w:sz w:val="28"/>
          <w:szCs w:val="28"/>
        </w:rPr>
        <w:t>và có đường truyề</w:t>
      </w:r>
      <w:r>
        <w:rPr>
          <w:rFonts w:ascii="Times New Roman" w:hAnsi="Times New Roman"/>
          <w:sz w:val="28"/>
          <w:szCs w:val="28"/>
          <w:lang w:val="de-DE"/>
        </w:rPr>
        <w:t xml:space="preserve">n 60 Mbps/s). </w:t>
      </w:r>
      <w:r>
        <w:rPr>
          <w:rFonts w:ascii="Times New Roman" w:hAnsi="Times New Roman"/>
          <w:sz w:val="28"/>
          <w:szCs w:val="28"/>
        </w:rPr>
        <w:t>Đảm bảo 100% máy tính trong trường được kết nối internet. Hệ thống wifi đảm bảo phục vụ công tác quản lý, giảng dạy.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Hệ thống camera với 78 mắ</w:t>
      </w:r>
      <w:r>
        <w:rPr>
          <w:rFonts w:ascii="Times New Roman" w:hAnsi="Times New Roman"/>
          <w:sz w:val="28"/>
          <w:szCs w:val="28"/>
          <w:lang w:val="fr-FR"/>
        </w:rPr>
        <w:t>t, l</w:t>
      </w:r>
      <w:r>
        <w:rPr>
          <w:rFonts w:ascii="Times New Roman" w:hAnsi="Times New Roman"/>
          <w:sz w:val="28"/>
          <w:szCs w:val="28"/>
        </w:rPr>
        <w:t>ắp đặt ở nhiều vị trí phục vụ tốt công tác theo dõ</w:t>
      </w:r>
      <w:r>
        <w:rPr>
          <w:rFonts w:ascii="Times New Roman" w:hAnsi="Times New Roman"/>
          <w:sz w:val="28"/>
          <w:szCs w:val="28"/>
          <w:lang w:val="es-ES_tradnl"/>
        </w:rPr>
        <w:t>i, qu</w:t>
      </w:r>
      <w:r>
        <w:rPr>
          <w:rFonts w:ascii="Times New Roman" w:hAnsi="Times New Roman"/>
          <w:sz w:val="28"/>
          <w:szCs w:val="28"/>
        </w:rPr>
        <w:t>ản lý an ninh trong trường.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Hệ thống điện đảm bảo đủ công suất, ổn định, an toàn khi vận hành các thiết bị CNTT.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2. Phần mềm ứng dụng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lang w:val="nl-NL"/>
        </w:rPr>
        <w:t>- S</w:t>
      </w:r>
      <w:r>
        <w:rPr>
          <w:rFonts w:ascii="Times New Roman" w:hAnsi="Times New Roman"/>
          <w:sz w:val="28"/>
          <w:szCs w:val="28"/>
        </w:rPr>
        <w:t>ử dụng hiệ</w:t>
      </w:r>
      <w:r>
        <w:rPr>
          <w:rFonts w:ascii="Times New Roman" w:hAnsi="Times New Roman"/>
          <w:sz w:val="28"/>
          <w:szCs w:val="28"/>
          <w:lang w:val="pt-PT"/>
        </w:rPr>
        <w:t>u qu</w:t>
      </w:r>
      <w:r>
        <w:rPr>
          <w:rFonts w:ascii="Times New Roman" w:hAnsi="Times New Roman"/>
          <w:sz w:val="28"/>
          <w:szCs w:val="28"/>
        </w:rPr>
        <w:t>ả các phần mềm phục vụ công tác quản lý, điều hành. Cập nhật đầy đủ, kịp thờ</w:t>
      </w:r>
      <w:r>
        <w:rPr>
          <w:rFonts w:ascii="Times New Roman" w:hAnsi="Times New Roman"/>
          <w:sz w:val="28"/>
          <w:szCs w:val="28"/>
          <w:lang w:val="it-IT"/>
        </w:rPr>
        <w:t>i c</w:t>
      </w:r>
      <w:r>
        <w:rPr>
          <w:rFonts w:ascii="Times New Roman" w:hAnsi="Times New Roman"/>
          <w:sz w:val="28"/>
          <w:szCs w:val="28"/>
        </w:rPr>
        <w:t>ác thông tin mới, thông tin thay đổi.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Tiếp tục triển khai, sử dụng hiệ</w:t>
      </w:r>
      <w:r>
        <w:rPr>
          <w:rFonts w:ascii="Times New Roman" w:hAnsi="Times New Roman"/>
          <w:sz w:val="28"/>
          <w:szCs w:val="28"/>
          <w:lang w:val="pt-PT"/>
        </w:rPr>
        <w:t>u qu</w:t>
      </w:r>
      <w:r>
        <w:rPr>
          <w:rFonts w:ascii="Times New Roman" w:hAnsi="Times New Roman"/>
          <w:sz w:val="28"/>
          <w:szCs w:val="28"/>
        </w:rPr>
        <w:t>ả các phần mềm chuyên ngành phục vụ công tác giảng dạy, học tập.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- 100% </w:t>
      </w:r>
      <w:proofErr w:type="gramStart"/>
      <w:r>
        <w:rPr>
          <w:rFonts w:ascii="Times New Roman" w:hAnsi="Times New Roman"/>
          <w:sz w:val="28"/>
          <w:szCs w:val="28"/>
        </w:rPr>
        <w:t>CB,GV</w:t>
      </w:r>
      <w:proofErr w:type="gramEnd"/>
      <w:r>
        <w:rPr>
          <w:rFonts w:ascii="Times New Roman" w:hAnsi="Times New Roman"/>
          <w:sz w:val="28"/>
          <w:szCs w:val="28"/>
        </w:rPr>
        <w:t xml:space="preserve"> nhà trường sử dụng phần mềm, học liệu điện tử dùng chung, khai thác kho dữ liệu điện tử của trường, của ngành hỗ trợ đổi mới phương pháp.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lang w:val="nl-NL"/>
        </w:rPr>
        <w:t>- S</w:t>
      </w:r>
      <w:r>
        <w:rPr>
          <w:rFonts w:ascii="Times New Roman" w:hAnsi="Times New Roman"/>
          <w:sz w:val="28"/>
          <w:szCs w:val="28"/>
        </w:rPr>
        <w:t>ẵn sàng tiếp nhận và triển khai có hiệ</w:t>
      </w:r>
      <w:r>
        <w:rPr>
          <w:rFonts w:ascii="Times New Roman" w:hAnsi="Times New Roman"/>
          <w:sz w:val="28"/>
          <w:szCs w:val="28"/>
          <w:lang w:val="pt-PT"/>
        </w:rPr>
        <w:t>u qu</w:t>
      </w:r>
      <w:r>
        <w:rPr>
          <w:rFonts w:ascii="Times New Roman" w:hAnsi="Times New Roman"/>
          <w:sz w:val="28"/>
          <w:szCs w:val="28"/>
        </w:rPr>
        <w:t>ả các phần mềm mới theo yêu cầu của Thành phố và củ</w:t>
      </w:r>
      <w:r>
        <w:rPr>
          <w:rFonts w:ascii="Times New Roman" w:hAnsi="Times New Roman"/>
          <w:sz w:val="28"/>
          <w:szCs w:val="28"/>
          <w:lang w:val="es-ES_tradnl"/>
        </w:rPr>
        <w:t>a qu</w:t>
      </w:r>
      <w:r>
        <w:rPr>
          <w:rFonts w:ascii="Times New Roman" w:hAnsi="Times New Roman"/>
          <w:sz w:val="28"/>
          <w:szCs w:val="28"/>
        </w:rPr>
        <w:t>ận Long Biên.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3. Môi trường chính sách và các điều kiện đảm bảo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Nhà trường thành lập ban chỉ đạo mô hình “Trường học điện tử”. Phân công nhiệm vụ rõ ràng, đúng người, đúng việc. Đảm bảo hiệ</w:t>
      </w:r>
      <w:r>
        <w:rPr>
          <w:rFonts w:ascii="Times New Roman" w:hAnsi="Times New Roman"/>
          <w:sz w:val="28"/>
          <w:szCs w:val="28"/>
          <w:lang w:val="pt-PT"/>
        </w:rPr>
        <w:t>u qu</w:t>
      </w:r>
      <w:r>
        <w:rPr>
          <w:rFonts w:ascii="Times New Roman" w:hAnsi="Times New Roman"/>
          <w:sz w:val="28"/>
          <w:szCs w:val="28"/>
        </w:rPr>
        <w:t>ả cao khi vận hành mô hình “Trường học điện tử”. </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C. CÁC NỘI DUNG CỤ </w:t>
      </w:r>
      <w:r>
        <w:rPr>
          <w:rFonts w:ascii="Times New Roman" w:hAnsi="Times New Roman"/>
          <w:b/>
          <w:bCs/>
          <w:sz w:val="28"/>
          <w:szCs w:val="28"/>
          <w:lang w:val="de-DE"/>
        </w:rPr>
        <w:t>TH</w:t>
      </w:r>
      <w:r>
        <w:rPr>
          <w:rFonts w:ascii="Times New Roman" w:hAnsi="Times New Roman"/>
          <w:b/>
          <w:bCs/>
          <w:sz w:val="28"/>
          <w:szCs w:val="28"/>
        </w:rPr>
        <w:t>Ể CẦN TRIỂN KHAI </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I. Tiêu chuẩ</w:t>
      </w:r>
      <w:r>
        <w:rPr>
          <w:rFonts w:ascii="Times New Roman" w:hAnsi="Times New Roman"/>
          <w:b/>
          <w:bCs/>
          <w:sz w:val="28"/>
          <w:szCs w:val="28"/>
          <w:lang w:val="ru-RU"/>
        </w:rPr>
        <w:t>n 1: M</w:t>
      </w:r>
      <w:r>
        <w:rPr>
          <w:rFonts w:ascii="Times New Roman" w:hAnsi="Times New Roman"/>
          <w:b/>
          <w:bCs/>
          <w:sz w:val="28"/>
          <w:szCs w:val="28"/>
        </w:rPr>
        <w:t>ôi trường chính sách và nguồn nhân lực.</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1. Tiêu chí </w:t>
      </w:r>
      <w:r>
        <w:rPr>
          <w:rFonts w:ascii="Times New Roman" w:hAnsi="Times New Roman"/>
          <w:b/>
          <w:bCs/>
          <w:sz w:val="28"/>
          <w:szCs w:val="28"/>
          <w:lang w:val="ru-RU"/>
        </w:rPr>
        <w:t>1: C</w:t>
      </w:r>
      <w:r>
        <w:rPr>
          <w:rFonts w:ascii="Times New Roman" w:hAnsi="Times New Roman"/>
          <w:b/>
          <w:bCs/>
          <w:sz w:val="28"/>
          <w:szCs w:val="28"/>
        </w:rPr>
        <w:t>ông tác chỉ đạo điều hành</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 xml:space="preserve">1. Thực hiện ứng dụng CNTT trong điều hành và </w:t>
      </w:r>
      <w:r>
        <w:rPr>
          <w:rFonts w:ascii="Times New Roman" w:hAnsi="Times New Roman"/>
          <w:b/>
          <w:bCs/>
          <w:sz w:val="28"/>
          <w:szCs w:val="28"/>
          <w:lang w:val="es-ES_tradnl"/>
        </w:rPr>
        <w:t>qu</w:t>
      </w:r>
      <w:r>
        <w:rPr>
          <w:rFonts w:ascii="Times New Roman" w:hAnsi="Times New Roman"/>
          <w:b/>
          <w:bCs/>
          <w:sz w:val="28"/>
          <w:szCs w:val="28"/>
        </w:rPr>
        <w:t>ản lý giá</w:t>
      </w:r>
      <w:r>
        <w:rPr>
          <w:rFonts w:ascii="Times New Roman" w:hAnsi="Times New Roman"/>
          <w:b/>
          <w:bCs/>
          <w:sz w:val="28"/>
          <w:szCs w:val="28"/>
          <w:lang w:val="it-IT"/>
        </w:rPr>
        <w:t>o d</w:t>
      </w:r>
      <w:r>
        <w:rPr>
          <w:rFonts w:ascii="Times New Roman" w:hAnsi="Times New Roman"/>
          <w:b/>
          <w:bCs/>
          <w:sz w:val="28"/>
          <w:szCs w:val="28"/>
        </w:rPr>
        <w:t>ục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Ra Quyết định kiện toàn Ban chỉ đạ</w:t>
      </w:r>
      <w:r>
        <w:rPr>
          <w:rFonts w:ascii="Times New Roman" w:hAnsi="Times New Roman"/>
          <w:sz w:val="28"/>
          <w:szCs w:val="28"/>
          <w:lang w:val="es-ES_tradnl"/>
        </w:rPr>
        <w:t>o qu</w:t>
      </w:r>
      <w:r>
        <w:rPr>
          <w:rFonts w:ascii="Times New Roman" w:hAnsi="Times New Roman"/>
          <w:sz w:val="28"/>
          <w:szCs w:val="28"/>
        </w:rPr>
        <w:t>ản lý và điều hành mô hình trường học điện tử. Thành phần: Hiệu trưởng, Phó hiệu trưởng, nhân viên CNTT, kế toán, trưởng nhó</w:t>
      </w:r>
      <w:r>
        <w:rPr>
          <w:rFonts w:ascii="Times New Roman" w:hAnsi="Times New Roman"/>
          <w:sz w:val="28"/>
          <w:szCs w:val="28"/>
          <w:lang w:val="pt-PT"/>
        </w:rPr>
        <w:t>m c</w:t>
      </w:r>
      <w:r>
        <w:rPr>
          <w:rFonts w:ascii="Times New Roman" w:hAnsi="Times New Roman"/>
          <w:sz w:val="28"/>
          <w:szCs w:val="28"/>
        </w:rPr>
        <w:t>ông nghệ thông tin quản lý hệ thống CNTT.</w:t>
      </w:r>
    </w:p>
    <w:p w:rsidR="00DF3BC3" w:rsidRDefault="009930F6">
      <w:pPr>
        <w:pStyle w:val="Nidung"/>
        <w:spacing w:after="0" w:line="276" w:lineRule="auto"/>
        <w:ind w:firstLine="720"/>
        <w:jc w:val="both"/>
        <w:rPr>
          <w:rFonts w:ascii="Times New Roman" w:eastAsia="Times New Roman" w:hAnsi="Times New Roman" w:cs="Times New Roman"/>
          <w:i/>
          <w:iCs/>
          <w:sz w:val="28"/>
          <w:szCs w:val="28"/>
        </w:rPr>
      </w:pPr>
      <w:r>
        <w:rPr>
          <w:rFonts w:ascii="Times New Roman" w:hAnsi="Times New Roman"/>
          <w:sz w:val="28"/>
          <w:szCs w:val="28"/>
        </w:rPr>
        <w:t>- Phân công rõ nhiệm vụ Ban điều hành công nghệ thông tin (</w:t>
      </w:r>
      <w:r>
        <w:rPr>
          <w:rFonts w:ascii="Times New Roman" w:hAnsi="Times New Roman"/>
          <w:i/>
          <w:iCs/>
          <w:sz w:val="28"/>
          <w:szCs w:val="28"/>
        </w:rPr>
        <w:t>biểu đính kèm).</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Ban chỉ đạo điều hành công nghệ thông tin có nhiệm vụ điều hành triển khai các hoạt động quản lý và giá</w:t>
      </w:r>
      <w:r>
        <w:rPr>
          <w:rFonts w:ascii="Times New Roman" w:hAnsi="Times New Roman"/>
          <w:sz w:val="28"/>
          <w:szCs w:val="28"/>
          <w:lang w:val="it-IT"/>
        </w:rPr>
        <w:t>o d</w:t>
      </w:r>
      <w:r>
        <w:rPr>
          <w:rFonts w:ascii="Times New Roman" w:hAnsi="Times New Roman"/>
          <w:sz w:val="28"/>
          <w:szCs w:val="28"/>
        </w:rPr>
        <w:t>ục có sử dụng các thiết bị CNTT hỗ trợ và đảm bả</w:t>
      </w:r>
      <w:r>
        <w:rPr>
          <w:rFonts w:ascii="Times New Roman" w:hAnsi="Times New Roman"/>
          <w:sz w:val="28"/>
          <w:szCs w:val="28"/>
          <w:lang w:val="it-IT"/>
        </w:rPr>
        <w:t>o c</w:t>
      </w:r>
      <w:r>
        <w:rPr>
          <w:rFonts w:ascii="Times New Roman" w:hAnsi="Times New Roman"/>
          <w:sz w:val="28"/>
          <w:szCs w:val="28"/>
        </w:rPr>
        <w:t>ó sự phối hợp khoa học, hiệ</w:t>
      </w:r>
      <w:r>
        <w:rPr>
          <w:rFonts w:ascii="Times New Roman" w:hAnsi="Times New Roman"/>
          <w:sz w:val="28"/>
          <w:szCs w:val="28"/>
          <w:lang w:val="pt-PT"/>
        </w:rPr>
        <w:t>u qu</w:t>
      </w:r>
      <w:r>
        <w:rPr>
          <w:rFonts w:ascii="Times New Roman" w:hAnsi="Times New Roman"/>
          <w:sz w:val="28"/>
          <w:szCs w:val="28"/>
        </w:rPr>
        <w:t>ả giữa các thành viên trong nhà trường.</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Xây dựng kế hoạch thực hiện mô hình; bố trí nguồn kinh phí để đảm bảo duy trì thực hiện hiệ</w:t>
      </w:r>
      <w:r>
        <w:rPr>
          <w:rFonts w:ascii="Times New Roman" w:hAnsi="Times New Roman"/>
          <w:sz w:val="28"/>
          <w:szCs w:val="28"/>
          <w:lang w:val="pt-PT"/>
        </w:rPr>
        <w:t>u qu</w:t>
      </w:r>
      <w:r>
        <w:rPr>
          <w:rFonts w:ascii="Times New Roman" w:hAnsi="Times New Roman"/>
          <w:sz w:val="28"/>
          <w:szCs w:val="28"/>
        </w:rPr>
        <w:t>ả mô hình trường học điện tử.</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Xây dựng hệ thống văn bản pháp lý, tổ chức thực hiện mô hình trường học điện tử đảm bả</w:t>
      </w:r>
      <w:r>
        <w:rPr>
          <w:rFonts w:ascii="Times New Roman" w:hAnsi="Times New Roman"/>
          <w:sz w:val="28"/>
          <w:szCs w:val="28"/>
          <w:lang w:val="it-IT"/>
        </w:rPr>
        <w:t>o ch</w:t>
      </w:r>
      <w:r>
        <w:rPr>
          <w:rFonts w:ascii="Times New Roman" w:hAnsi="Times New Roman"/>
          <w:sz w:val="28"/>
          <w:szCs w:val="28"/>
        </w:rPr>
        <w:t>ất lượng, kiểm soát thường xuyên, đánh giá thực hiện mô hình định kỳ hàng tháng và đăng tả</w:t>
      </w:r>
      <w:r>
        <w:rPr>
          <w:rFonts w:ascii="Times New Roman" w:hAnsi="Times New Roman"/>
          <w:sz w:val="28"/>
          <w:szCs w:val="28"/>
          <w:lang w:val="it-IT"/>
        </w:rPr>
        <w:t>i c</w:t>
      </w:r>
      <w:r>
        <w:rPr>
          <w:rFonts w:ascii="Times New Roman" w:hAnsi="Times New Roman"/>
          <w:sz w:val="28"/>
          <w:szCs w:val="28"/>
        </w:rPr>
        <w:t>ông khai trên cổng TTĐT.</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Quy định rõ các điều kiện cần và đủ cho việc vận hành và khai thác hiệ</w:t>
      </w:r>
      <w:r>
        <w:rPr>
          <w:rFonts w:ascii="Times New Roman" w:hAnsi="Times New Roman"/>
          <w:sz w:val="28"/>
          <w:szCs w:val="28"/>
          <w:lang w:val="pt-PT"/>
        </w:rPr>
        <w:t>u q</w:t>
      </w:r>
      <w:r>
        <w:rPr>
          <w:rFonts w:ascii="Times New Roman" w:hAnsi="Times New Roman"/>
          <w:sz w:val="28"/>
          <w:szCs w:val="28"/>
        </w:rPr>
        <w:t>ủa các thiết bị CNTT thuận lợi cho quản lý và điều hành nhà trường.</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Triển khai Bộ tiêu chí mô hình trường học điện tử đến các cán bộ, giáo viên.</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Quản lý hoàn toàn trên Internet, người sử dụng có thể cập nhật dữ liệu bất cứ thời điểm nà</w:t>
      </w:r>
      <w:r>
        <w:rPr>
          <w:rFonts w:ascii="Times New Roman" w:hAnsi="Times New Roman"/>
          <w:sz w:val="28"/>
          <w:szCs w:val="28"/>
          <w:lang w:val="it-IT"/>
        </w:rPr>
        <w:t>o.</w:t>
      </w:r>
    </w:p>
    <w:p w:rsidR="00DF3BC3" w:rsidRDefault="009930F6">
      <w:pPr>
        <w:pStyle w:val="Nidung"/>
        <w:spacing w:after="0" w:line="276"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rPr>
        <w:t>2. Tiêu chí 2: Nguồn nhân lực</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Đảm bảo 100% CBGVNV khai thác sử dụng được cổng TTĐT, thư điện tử, các trang thiết bị, phần mềm ứng dụng theo vị trí việc làm.</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- 100% giáo viên khai thác sử dụng hiệ</w:t>
      </w:r>
      <w:r>
        <w:rPr>
          <w:rFonts w:ascii="Times New Roman" w:hAnsi="Times New Roman"/>
          <w:sz w:val="28"/>
          <w:szCs w:val="28"/>
          <w:lang w:val="pt-PT"/>
        </w:rPr>
        <w:t>u qu</w:t>
      </w:r>
      <w:r>
        <w:rPr>
          <w:rFonts w:ascii="Times New Roman" w:hAnsi="Times New Roman"/>
          <w:sz w:val="28"/>
          <w:szCs w:val="28"/>
        </w:rPr>
        <w:t>ả các thiết bị CNTT</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lang w:val="it-IT"/>
        </w:rPr>
        <w:t>- C</w:t>
      </w:r>
      <w:r>
        <w:rPr>
          <w:rFonts w:ascii="Times New Roman" w:hAnsi="Times New Roman"/>
          <w:sz w:val="28"/>
          <w:szCs w:val="28"/>
        </w:rPr>
        <w:t>án bộ CNTT tham mưu, vận hành hệ thống CNTT phục vụ triển khai mô hình Trường học điện tử đảm bảo hoạt động ổn định, hiệ</w:t>
      </w:r>
      <w:r>
        <w:rPr>
          <w:rFonts w:ascii="Times New Roman" w:hAnsi="Times New Roman"/>
          <w:sz w:val="28"/>
          <w:szCs w:val="28"/>
          <w:lang w:val="pt-PT"/>
        </w:rPr>
        <w:t>u qu</w:t>
      </w:r>
      <w:r>
        <w:rPr>
          <w:rFonts w:ascii="Times New Roman" w:hAnsi="Times New Roman"/>
          <w:sz w:val="28"/>
          <w:szCs w:val="28"/>
        </w:rPr>
        <w:t>ả. Thiết lậ</w:t>
      </w:r>
      <w:r>
        <w:rPr>
          <w:rFonts w:ascii="Times New Roman" w:hAnsi="Times New Roman"/>
          <w:sz w:val="28"/>
          <w:szCs w:val="28"/>
          <w:lang w:val="nl-NL"/>
        </w:rPr>
        <w:t>p h</w:t>
      </w:r>
      <w:r>
        <w:rPr>
          <w:rFonts w:ascii="Times New Roman" w:hAnsi="Times New Roman"/>
          <w:sz w:val="28"/>
          <w:szCs w:val="28"/>
        </w:rPr>
        <w:t xml:space="preserve">ồ sơ </w:t>
      </w:r>
      <w:r>
        <w:rPr>
          <w:rFonts w:ascii="Times New Roman" w:hAnsi="Times New Roman"/>
          <w:sz w:val="28"/>
          <w:szCs w:val="28"/>
          <w:lang w:val="es-ES_tradnl"/>
        </w:rPr>
        <w:t>qu</w:t>
      </w:r>
      <w:r>
        <w:rPr>
          <w:rFonts w:ascii="Times New Roman" w:hAnsi="Times New Roman"/>
          <w:sz w:val="28"/>
          <w:szCs w:val="28"/>
        </w:rPr>
        <w:t>ản lý trang thiết bị CNTT, hồ sơ theo dõi hoạt động của cổng TTĐT, camera, máy tính, máy in, thay thế sử</w:t>
      </w:r>
      <w:r>
        <w:rPr>
          <w:rFonts w:ascii="Times New Roman" w:hAnsi="Times New Roman"/>
          <w:sz w:val="28"/>
          <w:szCs w:val="28"/>
          <w:lang w:val="it-IT"/>
        </w:rPr>
        <w:t>a ch</w:t>
      </w:r>
      <w:r>
        <w:rPr>
          <w:rFonts w:ascii="Times New Roman" w:hAnsi="Times New Roman"/>
          <w:sz w:val="28"/>
          <w:szCs w:val="28"/>
        </w:rPr>
        <w:t>ữa, bả</w:t>
      </w:r>
      <w:r>
        <w:rPr>
          <w:rFonts w:ascii="Times New Roman" w:hAnsi="Times New Roman"/>
          <w:sz w:val="28"/>
          <w:szCs w:val="28"/>
          <w:lang w:val="it-IT"/>
        </w:rPr>
        <w:t>o d</w:t>
      </w:r>
      <w:r>
        <w:rPr>
          <w:rFonts w:ascii="Times New Roman" w:hAnsi="Times New Roman"/>
          <w:sz w:val="28"/>
          <w:szCs w:val="28"/>
        </w:rPr>
        <w:t>ưỡng, bảo trì hàng năm.</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Phân công, phân nhiệm vụ rõ ràng đúng người, đúng việc tránh những sai sót do thiếu hiểu biết đảm bảo đạt hiệ</w:t>
      </w:r>
      <w:r>
        <w:rPr>
          <w:rFonts w:ascii="Times New Roman" w:hAnsi="Times New Roman"/>
          <w:sz w:val="28"/>
          <w:szCs w:val="28"/>
          <w:lang w:val="pt-PT"/>
        </w:rPr>
        <w:t>u qu</w:t>
      </w:r>
      <w:r>
        <w:rPr>
          <w:rFonts w:ascii="Times New Roman" w:hAnsi="Times New Roman"/>
          <w:sz w:val="28"/>
          <w:szCs w:val="28"/>
        </w:rPr>
        <w:t xml:space="preserve">ả cao khi vận hành </w:t>
      </w:r>
      <w:proofErr w:type="gramStart"/>
      <w:r>
        <w:rPr>
          <w:rFonts w:ascii="Times New Roman" w:hAnsi="Times New Roman"/>
          <w:sz w:val="28"/>
          <w:szCs w:val="28"/>
        </w:rPr>
        <w:t>“ Mô</w:t>
      </w:r>
      <w:proofErr w:type="gramEnd"/>
      <w:r>
        <w:rPr>
          <w:rFonts w:ascii="Times New Roman" w:hAnsi="Times New Roman"/>
          <w:sz w:val="28"/>
          <w:szCs w:val="28"/>
        </w:rPr>
        <w:t xml:space="preserve"> hình trường học điện tử”.</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lang w:val="it-IT"/>
        </w:rPr>
        <w:t>- C</w:t>
      </w:r>
      <w:r>
        <w:rPr>
          <w:rFonts w:ascii="Times New Roman" w:hAnsi="Times New Roman"/>
          <w:sz w:val="28"/>
          <w:szCs w:val="28"/>
        </w:rPr>
        <w:t xml:space="preserve">ử cán bộ </w:t>
      </w:r>
      <w:r>
        <w:rPr>
          <w:rFonts w:ascii="Times New Roman" w:hAnsi="Times New Roman"/>
          <w:sz w:val="28"/>
          <w:szCs w:val="28"/>
          <w:lang w:val="es-ES_tradnl"/>
        </w:rPr>
        <w:t>qu</w:t>
      </w:r>
      <w:r>
        <w:rPr>
          <w:rFonts w:ascii="Times New Roman" w:hAnsi="Times New Roman"/>
          <w:sz w:val="28"/>
          <w:szCs w:val="28"/>
        </w:rPr>
        <w:t>ản lý CNTT, giáo viên cốt cán của nhà trường tham gia lớp tậ</w:t>
      </w:r>
      <w:r>
        <w:rPr>
          <w:rFonts w:ascii="Times New Roman" w:hAnsi="Times New Roman"/>
          <w:sz w:val="28"/>
          <w:szCs w:val="28"/>
          <w:lang w:val="nl-NL"/>
        </w:rPr>
        <w:t>p hu</w:t>
      </w:r>
      <w:r>
        <w:rPr>
          <w:rFonts w:ascii="Times New Roman" w:hAnsi="Times New Roman"/>
          <w:sz w:val="28"/>
          <w:szCs w:val="28"/>
        </w:rPr>
        <w:t>ấ</w:t>
      </w:r>
      <w:r>
        <w:rPr>
          <w:rFonts w:ascii="Times New Roman" w:hAnsi="Times New Roman"/>
          <w:sz w:val="28"/>
          <w:szCs w:val="28"/>
          <w:lang w:val="pt-PT"/>
        </w:rPr>
        <w:t>n do Ph</w:t>
      </w:r>
      <w:r>
        <w:rPr>
          <w:rFonts w:ascii="Times New Roman" w:hAnsi="Times New Roman"/>
          <w:sz w:val="28"/>
          <w:szCs w:val="28"/>
        </w:rPr>
        <w:t>ò</w:t>
      </w:r>
      <w:r>
        <w:rPr>
          <w:rFonts w:ascii="Times New Roman" w:hAnsi="Times New Roman"/>
          <w:sz w:val="28"/>
          <w:szCs w:val="28"/>
          <w:lang w:val="de-DE"/>
        </w:rPr>
        <w:t>ng GD&amp;</w:t>
      </w:r>
      <w:r>
        <w:rPr>
          <w:rFonts w:ascii="Times New Roman" w:hAnsi="Times New Roman"/>
          <w:sz w:val="28"/>
          <w:szCs w:val="28"/>
        </w:rPr>
        <w:t>ĐT, bộ phậ</w:t>
      </w:r>
      <w:r>
        <w:rPr>
          <w:rFonts w:ascii="Times New Roman" w:hAnsi="Times New Roman"/>
          <w:sz w:val="28"/>
          <w:szCs w:val="28"/>
          <w:lang w:val="pt-PT"/>
        </w:rPr>
        <w:t>n CNTT qu</w:t>
      </w:r>
      <w:r>
        <w:rPr>
          <w:rFonts w:ascii="Times New Roman" w:hAnsi="Times New Roman"/>
          <w:sz w:val="28"/>
          <w:szCs w:val="28"/>
        </w:rPr>
        <w:t>ận tổ chức.</w:t>
      </w:r>
      <w:r>
        <w:rPr>
          <w:rFonts w:ascii="Times New Roman" w:hAnsi="Times New Roman"/>
          <w:b/>
          <w:bCs/>
          <w:sz w:val="28"/>
          <w:szCs w:val="28"/>
        </w:rPr>
        <w:t>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3. Tiêu chí 3: Các điều kiện đảm bảo khác.</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Ban chỉ đạo mô hình THĐT thiết lậ</w:t>
      </w:r>
      <w:r>
        <w:rPr>
          <w:rFonts w:ascii="Times New Roman" w:hAnsi="Times New Roman"/>
          <w:sz w:val="28"/>
          <w:szCs w:val="28"/>
          <w:lang w:val="nl-NL"/>
        </w:rPr>
        <w:t>p h</w:t>
      </w:r>
      <w:r>
        <w:rPr>
          <w:rFonts w:ascii="Times New Roman" w:hAnsi="Times New Roman"/>
          <w:sz w:val="28"/>
          <w:szCs w:val="28"/>
        </w:rPr>
        <w:t>ồ sơ kiểm soát đánh giá việc quản lý</w:t>
      </w:r>
      <w:r>
        <w:rPr>
          <w:rFonts w:ascii="Times New Roman" w:hAnsi="Times New Roman"/>
          <w:sz w:val="28"/>
          <w:szCs w:val="28"/>
          <w:lang w:val="it-IT"/>
        </w:rPr>
        <w:t>, ch</w:t>
      </w:r>
      <w:r>
        <w:rPr>
          <w:rFonts w:ascii="Times New Roman" w:hAnsi="Times New Roman"/>
          <w:sz w:val="28"/>
          <w:szCs w:val="28"/>
        </w:rPr>
        <w:t xml:space="preserve">ỉ đạo, thực hiện mô hình THĐT: Chia sẻ trên Google Drive nhật ký </w:t>
      </w:r>
      <w:r>
        <w:rPr>
          <w:rFonts w:ascii="Times New Roman" w:hAnsi="Times New Roman"/>
          <w:sz w:val="28"/>
          <w:szCs w:val="28"/>
          <w:lang w:val="es-ES_tradnl"/>
        </w:rPr>
        <w:t>qu</w:t>
      </w:r>
      <w:r>
        <w:rPr>
          <w:rFonts w:ascii="Times New Roman" w:hAnsi="Times New Roman"/>
          <w:sz w:val="28"/>
          <w:szCs w:val="28"/>
        </w:rPr>
        <w:t>á trình khai thác, vận hành, sử dụng từng phòng, nêu rõ vướng mắc, hạn chế cần điều chỉnh, khắc phục.</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Tổ chức họp ban chỉ đạ</w:t>
      </w:r>
      <w:r>
        <w:rPr>
          <w:rFonts w:ascii="Times New Roman" w:hAnsi="Times New Roman"/>
          <w:sz w:val="28"/>
          <w:szCs w:val="28"/>
          <w:lang w:val="de-DE"/>
        </w:rPr>
        <w:t>o TH</w:t>
      </w:r>
      <w:r>
        <w:rPr>
          <w:rFonts w:ascii="Times New Roman" w:hAnsi="Times New Roman"/>
          <w:sz w:val="28"/>
          <w:szCs w:val="28"/>
        </w:rPr>
        <w:t>ĐT kiểm tra đánh giá kế</w:t>
      </w:r>
      <w:r>
        <w:rPr>
          <w:rFonts w:ascii="Times New Roman" w:hAnsi="Times New Roman"/>
          <w:sz w:val="28"/>
          <w:szCs w:val="28"/>
          <w:lang w:val="fr-FR"/>
        </w:rPr>
        <w:t>t qu</w:t>
      </w:r>
      <w:r>
        <w:rPr>
          <w:rFonts w:ascii="Times New Roman" w:hAnsi="Times New Roman"/>
          <w:sz w:val="28"/>
          <w:szCs w:val="28"/>
        </w:rPr>
        <w:t xml:space="preserve">ả việc triển khai thực hiện </w:t>
      </w:r>
      <w:proofErr w:type="gramStart"/>
      <w:r>
        <w:rPr>
          <w:rFonts w:ascii="Times New Roman" w:hAnsi="Times New Roman"/>
          <w:sz w:val="28"/>
          <w:szCs w:val="28"/>
        </w:rPr>
        <w:t>“ Mô</w:t>
      </w:r>
      <w:proofErr w:type="gramEnd"/>
      <w:r>
        <w:rPr>
          <w:rFonts w:ascii="Times New Roman" w:hAnsi="Times New Roman"/>
          <w:sz w:val="28"/>
          <w:szCs w:val="28"/>
        </w:rPr>
        <w:t xml:space="preserve"> hình trường học điện tử” ngày 20 hàng tháng.</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Xây dựng cơ chế đánh giá – gắn kế</w:t>
      </w:r>
      <w:r>
        <w:rPr>
          <w:rFonts w:ascii="Times New Roman" w:hAnsi="Times New Roman"/>
          <w:sz w:val="28"/>
          <w:szCs w:val="28"/>
          <w:lang w:val="fr-FR"/>
        </w:rPr>
        <w:t>t qu</w:t>
      </w:r>
      <w:r>
        <w:rPr>
          <w:rFonts w:ascii="Times New Roman" w:hAnsi="Times New Roman"/>
          <w:sz w:val="28"/>
          <w:szCs w:val="28"/>
        </w:rPr>
        <w:t>ả ứng dụng CNTT của cá nhân, tập thể với thi đua khen thưởng kỉ luật.</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Đăng tải kế</w:t>
      </w:r>
      <w:r>
        <w:rPr>
          <w:rFonts w:ascii="Times New Roman" w:hAnsi="Times New Roman"/>
          <w:sz w:val="28"/>
          <w:szCs w:val="28"/>
          <w:lang w:val="fr-FR"/>
        </w:rPr>
        <w:t>t qu</w:t>
      </w:r>
      <w:r>
        <w:rPr>
          <w:rFonts w:ascii="Times New Roman" w:hAnsi="Times New Roman"/>
          <w:sz w:val="28"/>
          <w:szCs w:val="28"/>
        </w:rPr>
        <w:t>ả thực hiện và nội dung cần khắc phục sau khi họp BCĐ CNTT hàng tháng lên cổng TTĐT nhà trường.</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Tổ chức kiểm tra thực hiện ứng dụng CNTT củ</w:t>
      </w:r>
      <w:r>
        <w:rPr>
          <w:rFonts w:ascii="Times New Roman" w:hAnsi="Times New Roman"/>
          <w:sz w:val="28"/>
          <w:szCs w:val="28"/>
          <w:lang w:val="it-IT"/>
        </w:rPr>
        <w:t>a gi</w:t>
      </w:r>
      <w:r>
        <w:rPr>
          <w:rFonts w:ascii="Times New Roman" w:hAnsi="Times New Roman"/>
          <w:sz w:val="28"/>
          <w:szCs w:val="28"/>
        </w:rPr>
        <w:t>áo viên, tổ nhóm chuyên môn kết hợ</w:t>
      </w:r>
      <w:r>
        <w:rPr>
          <w:rFonts w:ascii="Times New Roman" w:hAnsi="Times New Roman"/>
          <w:sz w:val="28"/>
          <w:szCs w:val="28"/>
          <w:lang w:val="nl-NL"/>
        </w:rPr>
        <w:t>p v</w:t>
      </w:r>
      <w:r>
        <w:rPr>
          <w:rFonts w:ascii="Times New Roman" w:hAnsi="Times New Roman"/>
          <w:sz w:val="28"/>
          <w:szCs w:val="28"/>
        </w:rPr>
        <w:t>ới kiểm tra chuyên đề, kiểm tra toà</w:t>
      </w:r>
      <w:r>
        <w:rPr>
          <w:rFonts w:ascii="Times New Roman" w:hAnsi="Times New Roman"/>
          <w:sz w:val="28"/>
          <w:szCs w:val="28"/>
          <w:lang w:val="de-DE"/>
        </w:rPr>
        <w:t>n di</w:t>
      </w:r>
      <w:r>
        <w:rPr>
          <w:rFonts w:ascii="Times New Roman" w:hAnsi="Times New Roman"/>
          <w:sz w:val="28"/>
          <w:szCs w:val="28"/>
        </w:rPr>
        <w:t>ện.</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II. Tiêu chuẩn 2: Triển khai ứng dụng mô hình</w:t>
      </w:r>
    </w:p>
    <w:p w:rsidR="00DF3BC3" w:rsidRDefault="009930F6">
      <w:pPr>
        <w:pStyle w:val="Nidung"/>
        <w:spacing w:line="257"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rPr>
        <w:t>Tiêu chí 1: Ứng dụng công nghệ thông tin trong công tác quản lý, điều hành</w:t>
      </w:r>
    </w:p>
    <w:p w:rsidR="00DF3BC3" w:rsidRDefault="009930F6">
      <w:pPr>
        <w:pStyle w:val="ListParagraph"/>
        <w:numPr>
          <w:ilvl w:val="0"/>
          <w:numId w:val="2"/>
        </w:numPr>
        <w:spacing w:line="257" w:lineRule="auto"/>
        <w:jc w:val="both"/>
        <w:rPr>
          <w:rFonts w:ascii="Times New Roman" w:hAnsi="Times New Roman"/>
          <w:b/>
          <w:bCs/>
          <w:sz w:val="28"/>
          <w:szCs w:val="28"/>
        </w:rPr>
      </w:pPr>
      <w:r>
        <w:rPr>
          <w:rFonts w:ascii="Times New Roman" w:hAnsi="Times New Roman"/>
          <w:b/>
          <w:bCs/>
          <w:sz w:val="28"/>
          <w:szCs w:val="28"/>
        </w:rPr>
        <w:t>Yêu cầu chung</w:t>
      </w:r>
    </w:p>
    <w:p w:rsidR="00DF3BC3" w:rsidRDefault="009930F6">
      <w:pPr>
        <w:pStyle w:val="ListParagraph"/>
        <w:numPr>
          <w:ilvl w:val="0"/>
          <w:numId w:val="4"/>
        </w:numPr>
        <w:spacing w:line="257" w:lineRule="auto"/>
        <w:jc w:val="both"/>
        <w:rPr>
          <w:rFonts w:ascii="Times New Roman" w:hAnsi="Times New Roman"/>
          <w:sz w:val="28"/>
          <w:szCs w:val="28"/>
        </w:rPr>
      </w:pPr>
      <w:r>
        <w:rPr>
          <w:rFonts w:ascii="Times New Roman" w:hAnsi="Times New Roman"/>
          <w:sz w:val="28"/>
          <w:szCs w:val="28"/>
        </w:rPr>
        <w:t>100% văn bản điều hành, kế hoạch, báo cáo, thông báo, giấy mời, công</w:t>
      </w:r>
    </w:p>
    <w:p w:rsidR="00DF3BC3" w:rsidRDefault="009930F6">
      <w:pPr>
        <w:pStyle w:val="Nidung"/>
        <w:spacing w:line="257" w:lineRule="auto"/>
        <w:jc w:val="both"/>
        <w:rPr>
          <w:rFonts w:ascii="Times New Roman" w:eastAsia="Times New Roman" w:hAnsi="Times New Roman" w:cs="Times New Roman"/>
          <w:sz w:val="28"/>
          <w:szCs w:val="28"/>
        </w:rPr>
      </w:pPr>
      <w:r>
        <w:rPr>
          <w:rFonts w:ascii="Times New Roman" w:hAnsi="Times New Roman"/>
          <w:sz w:val="28"/>
          <w:szCs w:val="28"/>
        </w:rPr>
        <w:t>văn được gửi qua mạng.</w:t>
      </w:r>
    </w:p>
    <w:p w:rsidR="00DF3BC3" w:rsidRDefault="009930F6">
      <w:pPr>
        <w:pStyle w:val="Nidung"/>
        <w:spacing w:line="257" w:lineRule="auto"/>
        <w:ind w:firstLine="720"/>
        <w:jc w:val="both"/>
        <w:rPr>
          <w:rFonts w:ascii="Times New Roman" w:eastAsia="Times New Roman" w:hAnsi="Times New Roman" w:cs="Times New Roman"/>
          <w:sz w:val="28"/>
          <w:szCs w:val="28"/>
        </w:rPr>
      </w:pPr>
      <w:r>
        <w:rPr>
          <w:rFonts w:ascii="Times New Roman" w:hAnsi="Times New Roman"/>
          <w:sz w:val="28"/>
          <w:szCs w:val="28"/>
        </w:rPr>
        <w:t>-  Đảm bảo sử dụng hiệu quả các phần mềm phục vụ công tác quản lý, giảng dạy: Phần mềm quản lý tài chính – kế toán, phần mềm quản lý tài sản công, phần mềm quản lý nhân sự, phần mềm Gokids tính khẩu phần ăn và soạn bài, phần mềm phổ cập giáo dục, CSDL ngành.</w:t>
      </w:r>
    </w:p>
    <w:p w:rsidR="00DF3BC3" w:rsidRDefault="009930F6">
      <w:pPr>
        <w:pStyle w:val="Nidung"/>
        <w:spacing w:line="257" w:lineRule="auto"/>
        <w:ind w:firstLine="720"/>
        <w:jc w:val="both"/>
        <w:rPr>
          <w:rFonts w:ascii="Times New Roman" w:eastAsia="Times New Roman" w:hAnsi="Times New Roman" w:cs="Times New Roman"/>
          <w:sz w:val="28"/>
          <w:szCs w:val="28"/>
        </w:rPr>
      </w:pPr>
      <w:r>
        <w:rPr>
          <w:rFonts w:ascii="Times New Roman" w:hAnsi="Times New Roman"/>
          <w:sz w:val="28"/>
          <w:szCs w:val="28"/>
        </w:rPr>
        <w:t>- Triển khai cập nhật các phần mềm mới theo yêu cầu các cấp và theo công tác giảng dạy của nhà trường.</w:t>
      </w:r>
    </w:p>
    <w:p w:rsidR="00DF3BC3" w:rsidRDefault="009930F6">
      <w:pPr>
        <w:pStyle w:val="ListParagraph"/>
        <w:numPr>
          <w:ilvl w:val="0"/>
          <w:numId w:val="5"/>
        </w:numPr>
        <w:spacing w:line="257" w:lineRule="auto"/>
        <w:jc w:val="both"/>
        <w:rPr>
          <w:rFonts w:ascii="Times New Roman" w:hAnsi="Times New Roman"/>
          <w:b/>
          <w:bCs/>
          <w:sz w:val="28"/>
          <w:szCs w:val="28"/>
        </w:rPr>
      </w:pPr>
      <w:r>
        <w:rPr>
          <w:rFonts w:ascii="Times New Roman" w:hAnsi="Times New Roman"/>
          <w:b/>
          <w:bCs/>
          <w:sz w:val="28"/>
          <w:szCs w:val="28"/>
        </w:rPr>
        <w:t>Yêu cầu đối với từng phần mềm.</w:t>
      </w:r>
    </w:p>
    <w:p w:rsidR="00DF3BC3" w:rsidRDefault="009930F6">
      <w:pPr>
        <w:pStyle w:val="ListParagraph"/>
        <w:numPr>
          <w:ilvl w:val="0"/>
          <w:numId w:val="4"/>
        </w:numPr>
        <w:spacing w:line="257" w:lineRule="auto"/>
        <w:jc w:val="both"/>
        <w:rPr>
          <w:rFonts w:ascii="Times New Roman" w:hAnsi="Times New Roman"/>
          <w:b/>
          <w:bCs/>
          <w:sz w:val="28"/>
          <w:szCs w:val="28"/>
        </w:rPr>
      </w:pPr>
      <w:r>
        <w:rPr>
          <w:rFonts w:ascii="Times New Roman" w:hAnsi="Times New Roman"/>
          <w:sz w:val="28"/>
          <w:szCs w:val="28"/>
        </w:rPr>
        <w:t>Phân công CBGVNV quản lý phần mềm rõ người, rõ việc.</w:t>
      </w:r>
    </w:p>
    <w:p w:rsidR="00DF3BC3" w:rsidRDefault="009930F6">
      <w:pPr>
        <w:pStyle w:val="Nidung"/>
        <w:spacing w:line="257" w:lineRule="auto"/>
        <w:ind w:left="720"/>
        <w:jc w:val="both"/>
        <w:rPr>
          <w:rFonts w:ascii="Times New Roman" w:eastAsia="Times New Roman" w:hAnsi="Times New Roman" w:cs="Times New Roman"/>
          <w:i/>
          <w:iCs/>
          <w:sz w:val="28"/>
          <w:szCs w:val="28"/>
        </w:rPr>
      </w:pPr>
      <w:proofErr w:type="gramStart"/>
      <w:r>
        <w:rPr>
          <w:rFonts w:ascii="Times New Roman" w:hAnsi="Times New Roman"/>
          <w:b/>
          <w:bCs/>
          <w:sz w:val="28"/>
          <w:szCs w:val="28"/>
        </w:rPr>
        <w:t xml:space="preserve">( </w:t>
      </w:r>
      <w:r>
        <w:rPr>
          <w:rFonts w:ascii="Times New Roman" w:hAnsi="Times New Roman"/>
          <w:i/>
          <w:iCs/>
          <w:sz w:val="28"/>
          <w:szCs w:val="28"/>
        </w:rPr>
        <w:t>Phụ</w:t>
      </w:r>
      <w:proofErr w:type="gramEnd"/>
      <w:r>
        <w:rPr>
          <w:rFonts w:ascii="Times New Roman" w:hAnsi="Times New Roman"/>
          <w:i/>
          <w:iCs/>
          <w:sz w:val="28"/>
          <w:szCs w:val="28"/>
        </w:rPr>
        <w:t xml:space="preserve"> lục 1 – Phân công phụ trách phần mềm).</w:t>
      </w:r>
    </w:p>
    <w:p w:rsidR="00DF3BC3" w:rsidRDefault="009930F6">
      <w:pPr>
        <w:pStyle w:val="Nidung"/>
        <w:spacing w:line="257" w:lineRule="auto"/>
        <w:ind w:firstLine="720"/>
        <w:jc w:val="both"/>
        <w:rPr>
          <w:rFonts w:ascii="Times New Roman" w:eastAsia="Times New Roman" w:hAnsi="Times New Roman" w:cs="Times New Roman"/>
          <w:i/>
          <w:iCs/>
          <w:sz w:val="28"/>
          <w:szCs w:val="28"/>
        </w:rPr>
      </w:pPr>
      <w:r>
        <w:rPr>
          <w:rFonts w:ascii="Times New Roman" w:hAnsi="Times New Roman"/>
          <w:sz w:val="28"/>
          <w:szCs w:val="28"/>
        </w:rPr>
        <w:t>- Phần mềm quản lý tài chính – kế toán: Cập nhật đầy đủ, kịp thời chứng từ, chiết xuất được báo cáo phục vụ cho công tác quản lý theo mẫu của Bộ, Sở và Phòng tài chính.</w:t>
      </w:r>
    </w:p>
    <w:p w:rsidR="00DF3BC3" w:rsidRDefault="009930F6">
      <w:pPr>
        <w:pStyle w:val="ListParagraph"/>
        <w:spacing w:line="257" w:lineRule="auto"/>
        <w:ind w:left="142" w:firstLine="938"/>
        <w:jc w:val="both"/>
        <w:rPr>
          <w:rFonts w:ascii="Times New Roman" w:eastAsia="Times New Roman" w:hAnsi="Times New Roman" w:cs="Times New Roman"/>
          <w:i/>
          <w:iCs/>
          <w:sz w:val="28"/>
          <w:szCs w:val="28"/>
        </w:rPr>
      </w:pPr>
      <w:r>
        <w:rPr>
          <w:rFonts w:ascii="Times New Roman" w:hAnsi="Times New Roman"/>
          <w:sz w:val="28"/>
          <w:szCs w:val="28"/>
        </w:rPr>
        <w:t>PM quản lý tài sản công: Cập nhật đầy đủ, kịp thời toàn bộ tài sản của đơn vị bao gồm tài sản phát sinh mới và có biến động về thay thế sửa chữa, theo dõi tính khấu hao của tài sản, chiết xuất được báo cáo phục vụ cho công tác quản lý.</w:t>
      </w:r>
    </w:p>
    <w:p w:rsidR="00DF3BC3" w:rsidRDefault="009930F6">
      <w:pPr>
        <w:pStyle w:val="ListParagraph"/>
        <w:spacing w:line="257" w:lineRule="auto"/>
        <w:ind w:left="142" w:firstLine="938"/>
        <w:jc w:val="both"/>
        <w:rPr>
          <w:rFonts w:ascii="Times New Roman" w:eastAsia="Times New Roman" w:hAnsi="Times New Roman" w:cs="Times New Roman"/>
          <w:i/>
          <w:iCs/>
          <w:sz w:val="28"/>
          <w:szCs w:val="28"/>
        </w:rPr>
      </w:pPr>
      <w:r>
        <w:rPr>
          <w:rFonts w:ascii="Times New Roman" w:hAnsi="Times New Roman"/>
          <w:sz w:val="28"/>
          <w:szCs w:val="28"/>
        </w:rPr>
        <w:t xml:space="preserve">PM quản lý nhân sự </w:t>
      </w:r>
      <w:proofErr w:type="gramStart"/>
      <w:r>
        <w:rPr>
          <w:rFonts w:ascii="Times New Roman" w:hAnsi="Times New Roman"/>
          <w:sz w:val="28"/>
          <w:szCs w:val="28"/>
        </w:rPr>
        <w:t>( PMIS</w:t>
      </w:r>
      <w:proofErr w:type="gramEnd"/>
      <w:r>
        <w:rPr>
          <w:rFonts w:ascii="Times New Roman" w:hAnsi="Times New Roman"/>
          <w:sz w:val="28"/>
          <w:szCs w:val="28"/>
        </w:rPr>
        <w:t>): cập nhật, theo dõi danh sách cán bộ, giáo viên nhân sự trong biên chế, thiết lập được các biểu mẫu báo cáo, thống kê về danh sách giáo viên, bảng lương, biến động của giáo viên.</w:t>
      </w:r>
    </w:p>
    <w:p w:rsidR="00DF3BC3" w:rsidRDefault="009930F6">
      <w:pPr>
        <w:pStyle w:val="ListParagraph"/>
        <w:spacing w:line="257" w:lineRule="auto"/>
        <w:ind w:left="426" w:firstLine="654"/>
        <w:jc w:val="both"/>
        <w:rPr>
          <w:rFonts w:ascii="Times New Roman" w:eastAsia="Times New Roman" w:hAnsi="Times New Roman" w:cs="Times New Roman"/>
          <w:i/>
          <w:iCs/>
          <w:sz w:val="28"/>
          <w:szCs w:val="28"/>
        </w:rPr>
      </w:pPr>
      <w:r>
        <w:rPr>
          <w:rFonts w:ascii="Times New Roman" w:hAnsi="Times New Roman"/>
          <w:sz w:val="28"/>
          <w:szCs w:val="28"/>
        </w:rPr>
        <w:t xml:space="preserve"> Phần mềm phổ cập giáo dục: Thực hiện theo hướng dẫn của PGD.</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sz w:val="28"/>
          <w:szCs w:val="28"/>
        </w:rPr>
        <w:t xml:space="preserve">Phần mềm CSDL: thực hiện theo hướng dẫn của PGD. Đảm bảo thực hiện cập nhật đầy đủ các nội dung về thông tin, đánh giá, kết </w:t>
      </w:r>
      <w:proofErr w:type="gramStart"/>
      <w:r>
        <w:rPr>
          <w:rFonts w:ascii="Times New Roman" w:hAnsi="Times New Roman"/>
          <w:sz w:val="28"/>
          <w:szCs w:val="28"/>
        </w:rPr>
        <w:t>quả,...</w:t>
      </w:r>
      <w:proofErr w:type="gramEnd"/>
      <w:r>
        <w:rPr>
          <w:rFonts w:ascii="Times New Roman" w:hAnsi="Times New Roman"/>
          <w:sz w:val="28"/>
          <w:szCs w:val="28"/>
        </w:rPr>
        <w:t>của học sinh thường xuyên, kịp thời.</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sz w:val="28"/>
          <w:szCs w:val="28"/>
        </w:rPr>
        <w:t xml:space="preserve">Các phần mềm phục vụ công tác giảng dạy, chuyên môn </w:t>
      </w:r>
      <w:proofErr w:type="gramStart"/>
      <w:r>
        <w:rPr>
          <w:rFonts w:ascii="Times New Roman" w:hAnsi="Times New Roman"/>
          <w:sz w:val="28"/>
          <w:szCs w:val="28"/>
        </w:rPr>
        <w:t>( PM</w:t>
      </w:r>
      <w:proofErr w:type="gramEnd"/>
      <w:r>
        <w:rPr>
          <w:rFonts w:ascii="Times New Roman" w:hAnsi="Times New Roman"/>
          <w:sz w:val="28"/>
          <w:szCs w:val="28"/>
        </w:rPr>
        <w:t xml:space="preserve"> thiết kế bài giảng E-learning – Ispring Suite 9, PM thiết kế trò chơi, bài giảng trên bảng tương tác – Active Inspire, PM thiết kế video, truyện tranh – Camtassia0, ProShow Producer, Canva...): Triển khai cập nhật mới thường xuyên.</w:t>
      </w:r>
    </w:p>
    <w:p w:rsidR="00DF3BC3" w:rsidRDefault="009930F6">
      <w:pPr>
        <w:pStyle w:val="ListParagraph"/>
        <w:spacing w:line="257" w:lineRule="auto"/>
        <w:ind w:left="1080"/>
        <w:jc w:val="both"/>
        <w:rPr>
          <w:rFonts w:ascii="Times New Roman" w:eastAsia="Times New Roman" w:hAnsi="Times New Roman" w:cs="Times New Roman"/>
          <w:i/>
          <w:iCs/>
          <w:sz w:val="28"/>
          <w:szCs w:val="28"/>
        </w:rPr>
      </w:pPr>
      <w:r>
        <w:rPr>
          <w:rFonts w:ascii="Times New Roman" w:hAnsi="Times New Roman"/>
          <w:b/>
          <w:bCs/>
          <w:sz w:val="28"/>
          <w:szCs w:val="28"/>
        </w:rPr>
        <w:lastRenderedPageBreak/>
        <w:t>2. Tiêu chí 2: Ứng dụng CNTT trong giảng dạy và học tập.</w:t>
      </w:r>
    </w:p>
    <w:p w:rsidR="00DF3BC3" w:rsidRDefault="009930F6">
      <w:pPr>
        <w:pStyle w:val="ListParagraph"/>
        <w:spacing w:line="257" w:lineRule="auto"/>
        <w:ind w:left="1080"/>
        <w:jc w:val="both"/>
        <w:rPr>
          <w:rFonts w:ascii="Times New Roman" w:eastAsia="Times New Roman" w:hAnsi="Times New Roman" w:cs="Times New Roman"/>
          <w:i/>
          <w:iCs/>
          <w:sz w:val="28"/>
          <w:szCs w:val="28"/>
        </w:rPr>
      </w:pPr>
      <w:r>
        <w:rPr>
          <w:rFonts w:ascii="Times New Roman" w:hAnsi="Times New Roman"/>
          <w:b/>
          <w:bCs/>
          <w:sz w:val="28"/>
          <w:szCs w:val="28"/>
        </w:rPr>
        <w:t>a. Phần mềm phục vụ công tác giảng dạy và học tập.</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b/>
          <w:bCs/>
          <w:sz w:val="28"/>
          <w:szCs w:val="28"/>
        </w:rPr>
        <w:t xml:space="preserve">- </w:t>
      </w:r>
      <w:r>
        <w:rPr>
          <w:rFonts w:ascii="Times New Roman" w:hAnsi="Times New Roman"/>
          <w:sz w:val="28"/>
          <w:szCs w:val="28"/>
        </w:rPr>
        <w:t>Đảm bảo triển khai, sử dụng hiệu quả các phần mềm chuyên ngành phục vụ công tác giảng dạy và học tập;</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sz w:val="28"/>
          <w:szCs w:val="28"/>
        </w:rPr>
        <w:t>Tiếp tục triển khai hiệu quả phần mềm. Bổ sung và khai thác phần mềm cài đặt trên bảng tương tác thông minh, cài đặt phần mềm thiết kế bài giảng E-learning Storyline...</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sz w:val="28"/>
          <w:szCs w:val="28"/>
        </w:rPr>
        <w:t>100% cán bộ, GV nhà trường sử dụng phần mềm, kho học liệu điện tử dùng chung, khai thác cơ sở kho dữ liệu của trường, của ngành hỗ trợ đổi mới phương pháp.</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sz w:val="28"/>
          <w:szCs w:val="28"/>
        </w:rPr>
        <w:t>Sẵn sàng tiếp nhận và triển khai các phần mềm mới theo yêu cầu của PGD và của quận Long Biên.</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i/>
          <w:iCs/>
          <w:sz w:val="28"/>
          <w:szCs w:val="28"/>
        </w:rPr>
        <w:t xml:space="preserve"> </w:t>
      </w:r>
      <w:r>
        <w:rPr>
          <w:rFonts w:ascii="Times New Roman" w:hAnsi="Times New Roman"/>
          <w:sz w:val="28"/>
          <w:szCs w:val="28"/>
        </w:rPr>
        <w:t>Nhà trường chủ động triển khai tập huấn cho 100% CBGVNV những nội dung và các phần mềm cụ thể phù hợp với đối tượng theo nhiệm vụ được giao.</w:t>
      </w:r>
    </w:p>
    <w:p w:rsidR="00DF3BC3" w:rsidRDefault="009930F6">
      <w:pPr>
        <w:pStyle w:val="ListParagraph"/>
        <w:spacing w:line="257" w:lineRule="auto"/>
        <w:ind w:left="1080"/>
        <w:jc w:val="both"/>
        <w:rPr>
          <w:rFonts w:ascii="Times New Roman" w:eastAsia="Times New Roman" w:hAnsi="Times New Roman" w:cs="Times New Roman"/>
          <w:i/>
          <w:iCs/>
          <w:sz w:val="28"/>
          <w:szCs w:val="28"/>
        </w:rPr>
      </w:pPr>
      <w:r>
        <w:rPr>
          <w:rFonts w:ascii="Times New Roman" w:hAnsi="Times New Roman"/>
          <w:b/>
          <w:bCs/>
          <w:sz w:val="28"/>
          <w:szCs w:val="28"/>
        </w:rPr>
        <w:t>b. Tổ chức các chuyên đề UDCNTT trong giảng dạy.</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sz w:val="28"/>
          <w:szCs w:val="28"/>
        </w:rPr>
        <w:t>- Hàng tháng tổ chức các chuyên đề khai thác, vận hành trang thiết bị CNTT, kho học liệu</w:t>
      </w:r>
      <w:proofErr w:type="gramStart"/>
      <w:r>
        <w:rPr>
          <w:rFonts w:ascii="Times New Roman" w:hAnsi="Times New Roman"/>
          <w:sz w:val="28"/>
          <w:szCs w:val="28"/>
        </w:rPr>
        <w:t>....trong</w:t>
      </w:r>
      <w:proofErr w:type="gramEnd"/>
      <w:r>
        <w:rPr>
          <w:rFonts w:ascii="Times New Roman" w:hAnsi="Times New Roman"/>
          <w:sz w:val="28"/>
          <w:szCs w:val="28"/>
        </w:rPr>
        <w:t xml:space="preserve"> các phòng học và tổ chức rút kinh nghiệm sau các buổi chuyên đề.</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sz w:val="28"/>
          <w:szCs w:val="28"/>
        </w:rPr>
        <w:t xml:space="preserve">-Triển khai chuyên đề đổi mới phương pháp dạy, đổi mới điều hành quản lý trên cơ sở khai thác hệ thống thiết bị </w:t>
      </w:r>
      <w:proofErr w:type="gramStart"/>
      <w:r>
        <w:rPr>
          <w:rFonts w:ascii="Times New Roman" w:hAnsi="Times New Roman"/>
          <w:sz w:val="28"/>
          <w:szCs w:val="28"/>
        </w:rPr>
        <w:t>“ Mô</w:t>
      </w:r>
      <w:proofErr w:type="gramEnd"/>
      <w:r>
        <w:rPr>
          <w:rFonts w:ascii="Times New Roman" w:hAnsi="Times New Roman"/>
          <w:sz w:val="28"/>
          <w:szCs w:val="28"/>
        </w:rPr>
        <w:t xml:space="preserve"> hình trường học điện tử” – hệ thống máy tính, máy chiếu, đa vật thể, camera, cổng thông tin điện tử...</w:t>
      </w:r>
    </w:p>
    <w:p w:rsidR="00DF3BC3" w:rsidRDefault="009930F6">
      <w:pPr>
        <w:pStyle w:val="ListParagraph"/>
        <w:spacing w:line="257" w:lineRule="auto"/>
        <w:ind w:left="0"/>
        <w:jc w:val="both"/>
        <w:rPr>
          <w:rFonts w:ascii="Times New Roman" w:eastAsia="Times New Roman" w:hAnsi="Times New Roman" w:cs="Times New Roman"/>
          <w:i/>
          <w:iCs/>
          <w:sz w:val="28"/>
          <w:szCs w:val="28"/>
        </w:rPr>
      </w:pPr>
      <w:r>
        <w:rPr>
          <w:rFonts w:ascii="Times New Roman" w:hAnsi="Times New Roman"/>
          <w:sz w:val="28"/>
          <w:szCs w:val="28"/>
        </w:rPr>
        <w:t xml:space="preserve">               - Tổ chức chuyên đề khai thác phần mềm, phần mềm bổ sung cài đặt trên bảng tương tác thông minh, sử dụng kho học liệu trên cổng thông tin điện tử </w:t>
      </w:r>
      <w:proofErr w:type="gramStart"/>
      <w:r>
        <w:rPr>
          <w:rFonts w:ascii="Times New Roman" w:hAnsi="Times New Roman"/>
          <w:sz w:val="28"/>
          <w:szCs w:val="28"/>
        </w:rPr>
        <w:t>( TTĐT</w:t>
      </w:r>
      <w:proofErr w:type="gramEnd"/>
      <w:r>
        <w:rPr>
          <w:rFonts w:ascii="Times New Roman" w:hAnsi="Times New Roman"/>
          <w:sz w:val="28"/>
          <w:szCs w:val="28"/>
        </w:rPr>
        <w:t>), khai thác hiệu quả lớp 2 của cổng TTĐT.</w:t>
      </w:r>
    </w:p>
    <w:p w:rsidR="00DF3BC3" w:rsidRDefault="009930F6" w:rsidP="00243C01">
      <w:pPr>
        <w:pStyle w:val="ListParagraph"/>
        <w:spacing w:line="257" w:lineRule="auto"/>
        <w:ind w:left="284" w:hanging="284"/>
        <w:jc w:val="both"/>
        <w:rPr>
          <w:rFonts w:ascii="Times New Roman" w:eastAsia="Times New Roman" w:hAnsi="Times New Roman" w:cs="Times New Roman"/>
          <w:i/>
          <w:iCs/>
          <w:sz w:val="28"/>
          <w:szCs w:val="28"/>
        </w:rPr>
      </w:pPr>
      <w:r>
        <w:rPr>
          <w:rFonts w:ascii="Times New Roman" w:hAnsi="Times New Roman"/>
          <w:sz w:val="28"/>
          <w:szCs w:val="28"/>
        </w:rPr>
        <w:t xml:space="preserve">              - Tổ chức sinh hoạt chuyên môn có ứng dụng CNTT, Web trường học </w:t>
      </w:r>
    </w:p>
    <w:p w:rsidR="00DF3BC3" w:rsidRDefault="009930F6">
      <w:pPr>
        <w:pStyle w:val="ListParagraph"/>
        <w:spacing w:line="257" w:lineRule="auto"/>
        <w:ind w:left="0" w:firstLine="1080"/>
        <w:jc w:val="both"/>
        <w:rPr>
          <w:rFonts w:ascii="Times New Roman" w:eastAsia="Times New Roman" w:hAnsi="Times New Roman" w:cs="Times New Roman"/>
          <w:i/>
          <w:iCs/>
          <w:sz w:val="28"/>
          <w:szCs w:val="28"/>
        </w:rPr>
      </w:pPr>
      <w:r>
        <w:rPr>
          <w:rFonts w:ascii="Times New Roman" w:hAnsi="Times New Roman"/>
          <w:sz w:val="28"/>
          <w:szCs w:val="28"/>
        </w:rPr>
        <w:t>- Các tổ khối chuyên môn thường xuyên cập nhật kho học liệu đầy đủ các hoạt động.</w:t>
      </w:r>
    </w:p>
    <w:p w:rsidR="00DF3BC3" w:rsidRDefault="009930F6">
      <w:pPr>
        <w:pStyle w:val="ListParagraph"/>
        <w:spacing w:line="257" w:lineRule="auto"/>
        <w:ind w:left="1080"/>
        <w:jc w:val="both"/>
        <w:rPr>
          <w:rFonts w:ascii="Times New Roman" w:eastAsia="Times New Roman" w:hAnsi="Times New Roman" w:cs="Times New Roman"/>
          <w:i/>
          <w:iCs/>
          <w:sz w:val="28"/>
          <w:szCs w:val="28"/>
        </w:rPr>
      </w:pPr>
      <w:r>
        <w:rPr>
          <w:rFonts w:ascii="Times New Roman" w:hAnsi="Times New Roman"/>
          <w:b/>
          <w:bCs/>
          <w:sz w:val="28"/>
          <w:szCs w:val="28"/>
        </w:rPr>
        <w:t>c. Tổ chức khai thác hiệu quả thiết bị CNTT ở các phòng.</w:t>
      </w:r>
    </w:p>
    <w:p w:rsidR="00DF3BC3" w:rsidRDefault="009930F6">
      <w:pPr>
        <w:pStyle w:val="ListParagraph"/>
        <w:spacing w:line="257" w:lineRule="auto"/>
        <w:ind w:left="1080"/>
        <w:jc w:val="both"/>
        <w:rPr>
          <w:rFonts w:ascii="Times New Roman" w:eastAsia="Times New Roman" w:hAnsi="Times New Roman" w:cs="Times New Roman"/>
          <w:i/>
          <w:iCs/>
          <w:sz w:val="28"/>
          <w:szCs w:val="28"/>
        </w:rPr>
      </w:pPr>
      <w:proofErr w:type="gramStart"/>
      <w:r>
        <w:rPr>
          <w:rFonts w:ascii="Times New Roman" w:hAnsi="Times New Roman"/>
          <w:sz w:val="28"/>
          <w:szCs w:val="28"/>
        </w:rPr>
        <w:t xml:space="preserve">( </w:t>
      </w:r>
      <w:r>
        <w:rPr>
          <w:rFonts w:ascii="Times New Roman" w:hAnsi="Times New Roman"/>
          <w:i/>
          <w:iCs/>
          <w:sz w:val="28"/>
          <w:szCs w:val="28"/>
        </w:rPr>
        <w:t>Phụ</w:t>
      </w:r>
      <w:proofErr w:type="gramEnd"/>
      <w:r>
        <w:rPr>
          <w:rFonts w:ascii="Times New Roman" w:hAnsi="Times New Roman"/>
          <w:i/>
          <w:iCs/>
          <w:sz w:val="28"/>
          <w:szCs w:val="28"/>
        </w:rPr>
        <w:t xml:space="preserve"> lục 3 – Khai thác hiệu quả các thiết bị CNTT ở các phòng)</w:t>
      </w:r>
    </w:p>
    <w:p w:rsidR="00DF3BC3" w:rsidRDefault="009930F6">
      <w:pPr>
        <w:pStyle w:val="Nidung"/>
        <w:spacing w:after="0" w:line="276"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rPr>
        <w:t>3. Tiêu chí 3: Trang thông tin điện tử.</w:t>
      </w:r>
    </w:p>
    <w:p w:rsidR="00DF3BC3" w:rsidRDefault="009930F6">
      <w:pPr>
        <w:pStyle w:val="Nidung"/>
        <w:spacing w:after="0" w:line="276"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rPr>
        <w:t>a. Công tác chỉ đạo, điều hành.</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Kiện toàn Ban biên tập cổng TTĐT trường và phân công nhiệm vụ cụ thể từng thành viên.</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Ban biên tập xây dựng định hướng tin bài từng tháng rõ nội dung, nhiệm vụ, có đánh giá tiến độ cụ thể.</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 Ban hành các quy định, quy chế </w:t>
      </w:r>
      <w:r>
        <w:rPr>
          <w:rFonts w:ascii="Times New Roman" w:hAnsi="Times New Roman"/>
          <w:sz w:val="28"/>
          <w:szCs w:val="28"/>
          <w:lang w:val="es-ES_tradnl"/>
        </w:rPr>
        <w:t>qu</w:t>
      </w:r>
      <w:r>
        <w:rPr>
          <w:rFonts w:ascii="Times New Roman" w:hAnsi="Times New Roman"/>
          <w:sz w:val="28"/>
          <w:szCs w:val="28"/>
        </w:rPr>
        <w:t>ản lý, vận hành và cung cấp, cập nhật thông tin trên Cổng TTĐT trường.</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Ban biên tập tậ</w:t>
      </w:r>
      <w:r>
        <w:rPr>
          <w:rFonts w:ascii="Times New Roman" w:hAnsi="Times New Roman"/>
          <w:sz w:val="28"/>
          <w:szCs w:val="28"/>
          <w:lang w:val="nl-NL"/>
        </w:rPr>
        <w:t>p hu</w:t>
      </w:r>
      <w:r>
        <w:rPr>
          <w:rFonts w:ascii="Times New Roman" w:hAnsi="Times New Roman"/>
          <w:sz w:val="28"/>
          <w:szCs w:val="28"/>
        </w:rPr>
        <w:t>ấn nghiệ</w:t>
      </w:r>
      <w:r>
        <w:rPr>
          <w:rFonts w:ascii="Times New Roman" w:hAnsi="Times New Roman"/>
          <w:sz w:val="28"/>
          <w:szCs w:val="28"/>
          <w:lang w:val="nl-NL"/>
        </w:rPr>
        <w:t>p v</w:t>
      </w:r>
      <w:r>
        <w:rPr>
          <w:rFonts w:ascii="Times New Roman" w:hAnsi="Times New Roman"/>
          <w:sz w:val="28"/>
          <w:szCs w:val="28"/>
        </w:rPr>
        <w:t>ụ, kỹ thuật viết tin bài cho CBGVNV trường cà 100% tin bài được duyệt trước khi đăng tin cổng TTĐT trường.</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- 100% văn bản điều hành, kế hoạch, bá</w:t>
      </w:r>
      <w:r>
        <w:rPr>
          <w:rFonts w:ascii="Times New Roman" w:hAnsi="Times New Roman"/>
          <w:sz w:val="28"/>
          <w:szCs w:val="28"/>
          <w:lang w:val="it-IT"/>
        </w:rPr>
        <w:t>o c</w:t>
      </w:r>
      <w:r>
        <w:rPr>
          <w:rFonts w:ascii="Times New Roman" w:hAnsi="Times New Roman"/>
          <w:sz w:val="28"/>
          <w:szCs w:val="28"/>
        </w:rPr>
        <w:t>áo, thông báo, giấy mờ</w:t>
      </w:r>
      <w:r>
        <w:rPr>
          <w:rFonts w:ascii="Times New Roman" w:hAnsi="Times New Roman"/>
          <w:sz w:val="28"/>
          <w:szCs w:val="28"/>
          <w:lang w:val="it-IT"/>
        </w:rPr>
        <w:t>i, c</w:t>
      </w:r>
      <w:r>
        <w:rPr>
          <w:rFonts w:ascii="Times New Roman" w:hAnsi="Times New Roman"/>
          <w:sz w:val="28"/>
          <w:szCs w:val="28"/>
        </w:rPr>
        <w:t>ông văn được gửi qua mạng. Đảm bảo sử dụng hiệ</w:t>
      </w:r>
      <w:r>
        <w:rPr>
          <w:rFonts w:ascii="Times New Roman" w:hAnsi="Times New Roman"/>
          <w:sz w:val="28"/>
          <w:szCs w:val="28"/>
          <w:lang w:val="pt-PT"/>
        </w:rPr>
        <w:t>u qu</w:t>
      </w:r>
      <w:r>
        <w:rPr>
          <w:rFonts w:ascii="Times New Roman" w:hAnsi="Times New Roman"/>
          <w:sz w:val="28"/>
          <w:szCs w:val="28"/>
        </w:rPr>
        <w:t>ả các phần mềm phụ vụ công tác quản lý, giảng dạy.</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b. Chuẩn bị các nội dung cập nhật.</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1. Giới thiệu chung: Đ/c Nguyễn Thị Thái – Phó HT</w:t>
      </w:r>
    </w:p>
    <w:p w:rsidR="00DF3BC3" w:rsidRDefault="009930F6">
      <w:pPr>
        <w:pStyle w:val="Nidung"/>
        <w:spacing w:after="0" w:line="276" w:lineRule="auto"/>
        <w:jc w:val="both"/>
        <w:rPr>
          <w:rFonts w:ascii="Times New Roman" w:eastAsia="Times New Roman" w:hAnsi="Times New Roman" w:cs="Times New Roman"/>
          <w:i/>
          <w:iCs/>
          <w:sz w:val="28"/>
          <w:szCs w:val="28"/>
        </w:rPr>
      </w:pPr>
      <w:r>
        <w:rPr>
          <w:rFonts w:ascii="Times New Roman" w:hAnsi="Times New Roman"/>
          <w:sz w:val="28"/>
          <w:szCs w:val="28"/>
        </w:rPr>
        <w:t>a. Ảnh đạ</w:t>
      </w:r>
      <w:r>
        <w:rPr>
          <w:rFonts w:ascii="Times New Roman" w:hAnsi="Times New Roman"/>
          <w:sz w:val="28"/>
          <w:szCs w:val="28"/>
          <w:lang w:val="it-IT"/>
        </w:rPr>
        <w:t>i di</w:t>
      </w:r>
      <w:r>
        <w:rPr>
          <w:rFonts w:ascii="Times New Roman" w:hAnsi="Times New Roman"/>
          <w:sz w:val="28"/>
          <w:szCs w:val="28"/>
        </w:rPr>
        <w:t>ện của trường và thông tin liên hệ, người đạ</w:t>
      </w:r>
      <w:r>
        <w:rPr>
          <w:rFonts w:ascii="Times New Roman" w:hAnsi="Times New Roman"/>
          <w:sz w:val="28"/>
          <w:szCs w:val="28"/>
          <w:lang w:val="it-IT"/>
        </w:rPr>
        <w:t>i di</w:t>
      </w:r>
      <w:r>
        <w:rPr>
          <w:rFonts w:ascii="Times New Roman" w:hAnsi="Times New Roman"/>
          <w:sz w:val="28"/>
          <w:szCs w:val="28"/>
        </w:rPr>
        <w:t>ện, người phát ngôn để cập nhật trên giao diện chung của Cổng TTĐ</w:t>
      </w:r>
      <w:r>
        <w:rPr>
          <w:rFonts w:ascii="Times New Roman" w:hAnsi="Times New Roman"/>
          <w:sz w:val="28"/>
          <w:szCs w:val="28"/>
          <w:lang w:val="de-DE"/>
        </w:rPr>
        <w:t xml:space="preserve">T </w:t>
      </w:r>
      <w:proofErr w:type="gramStart"/>
      <w:r>
        <w:rPr>
          <w:rFonts w:ascii="Times New Roman" w:hAnsi="Times New Roman"/>
          <w:sz w:val="28"/>
          <w:szCs w:val="28"/>
          <w:lang w:val="de-DE"/>
        </w:rPr>
        <w:t xml:space="preserve">( </w:t>
      </w:r>
      <w:r>
        <w:rPr>
          <w:rFonts w:ascii="Times New Roman" w:hAnsi="Times New Roman"/>
          <w:i/>
          <w:iCs/>
          <w:sz w:val="28"/>
          <w:szCs w:val="28"/>
        </w:rPr>
        <w:t>banner</w:t>
      </w:r>
      <w:proofErr w:type="gramEnd"/>
      <w:r>
        <w:rPr>
          <w:rFonts w:ascii="Times New Roman" w:hAnsi="Times New Roman"/>
          <w:i/>
          <w:iCs/>
          <w:sz w:val="28"/>
          <w:szCs w:val="28"/>
        </w:rPr>
        <w:t xml:space="preserve"> và footer).</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b. Thông tin chung giới thiệu về trường.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Bài viết giới thiệu chung nhà trường: Sơ lược về </w:t>
      </w:r>
      <w:r>
        <w:rPr>
          <w:rFonts w:ascii="Times New Roman" w:hAnsi="Times New Roman"/>
          <w:sz w:val="28"/>
          <w:szCs w:val="28"/>
          <w:lang w:val="es-ES_tradnl"/>
        </w:rPr>
        <w:t>qu</w:t>
      </w:r>
      <w:r>
        <w:rPr>
          <w:rFonts w:ascii="Times New Roman" w:hAnsi="Times New Roman"/>
          <w:sz w:val="28"/>
          <w:szCs w:val="28"/>
        </w:rPr>
        <w:t>á trình hình thành và phát triển của nhà trường, ban giám hiệu, các thành tí</w:t>
      </w:r>
      <w:r>
        <w:rPr>
          <w:rFonts w:ascii="Times New Roman" w:hAnsi="Times New Roman"/>
          <w:sz w:val="28"/>
          <w:szCs w:val="28"/>
          <w:lang w:val="de-DE"/>
        </w:rPr>
        <w:t>ch n</w:t>
      </w:r>
      <w:r>
        <w:rPr>
          <w:rFonts w:ascii="Times New Roman" w:hAnsi="Times New Roman"/>
          <w:sz w:val="28"/>
          <w:szCs w:val="28"/>
        </w:rPr>
        <w:t xml:space="preserve">ổi </w:t>
      </w:r>
      <w:proofErr w:type="gramStart"/>
      <w:r>
        <w:rPr>
          <w:rFonts w:ascii="Times New Roman" w:hAnsi="Times New Roman"/>
          <w:sz w:val="28"/>
          <w:szCs w:val="28"/>
        </w:rPr>
        <w:t>bật,...</w:t>
      </w:r>
      <w:proofErr w:type="gramEnd"/>
    </w:p>
    <w:p w:rsidR="00DF3BC3" w:rsidRDefault="009930F6">
      <w:pPr>
        <w:pStyle w:val="Nidung"/>
        <w:spacing w:after="0" w:line="276" w:lineRule="auto"/>
        <w:jc w:val="both"/>
        <w:rPr>
          <w:rFonts w:ascii="Times New Roman" w:eastAsia="Times New Roman" w:hAnsi="Times New Roman" w:cs="Times New Roman"/>
          <w:i/>
          <w:iCs/>
          <w:sz w:val="28"/>
          <w:szCs w:val="28"/>
        </w:rPr>
      </w:pPr>
      <w:r>
        <w:rPr>
          <w:rFonts w:ascii="Times New Roman" w:hAnsi="Times New Roman"/>
          <w:sz w:val="28"/>
          <w:szCs w:val="28"/>
          <w:lang w:val="nl-NL"/>
        </w:rPr>
        <w:t>- S</w:t>
      </w:r>
      <w:r>
        <w:rPr>
          <w:rFonts w:ascii="Times New Roman" w:hAnsi="Times New Roman"/>
          <w:sz w:val="28"/>
          <w:szCs w:val="28"/>
        </w:rPr>
        <w:t>ơ đồ cơ cấu tổ chức: Giới thiệu các thành viên trong ban giám hiệ</w:t>
      </w:r>
      <w:r>
        <w:rPr>
          <w:rFonts w:ascii="Times New Roman" w:hAnsi="Times New Roman"/>
          <w:sz w:val="28"/>
          <w:szCs w:val="28"/>
          <w:lang w:val="de-DE"/>
        </w:rPr>
        <w:t xml:space="preserve">u ( </w:t>
      </w:r>
      <w:r>
        <w:rPr>
          <w:rFonts w:ascii="Times New Roman" w:hAnsi="Times New Roman"/>
          <w:i/>
          <w:iCs/>
          <w:sz w:val="28"/>
          <w:szCs w:val="28"/>
        </w:rPr>
        <w:t>Tên, tuổ</w:t>
      </w:r>
      <w:r>
        <w:rPr>
          <w:rFonts w:ascii="Times New Roman" w:hAnsi="Times New Roman"/>
          <w:i/>
          <w:iCs/>
          <w:sz w:val="28"/>
          <w:szCs w:val="28"/>
          <w:lang w:val="it-IT"/>
        </w:rPr>
        <w:t>i, ch</w:t>
      </w:r>
      <w:r>
        <w:rPr>
          <w:rFonts w:ascii="Times New Roman" w:hAnsi="Times New Roman"/>
          <w:i/>
          <w:iCs/>
          <w:sz w:val="28"/>
          <w:szCs w:val="28"/>
        </w:rPr>
        <w:t>ức vụ, số diện thoại và email liên hệ, ảnh đạ</w:t>
      </w:r>
      <w:r>
        <w:rPr>
          <w:rFonts w:ascii="Times New Roman" w:hAnsi="Times New Roman"/>
          <w:i/>
          <w:iCs/>
          <w:sz w:val="28"/>
          <w:szCs w:val="28"/>
          <w:lang w:val="it-IT"/>
        </w:rPr>
        <w:t>i di</w:t>
      </w:r>
      <w:r>
        <w:rPr>
          <w:rFonts w:ascii="Times New Roman" w:hAnsi="Times New Roman"/>
          <w:i/>
          <w:iCs/>
          <w:sz w:val="28"/>
          <w:szCs w:val="28"/>
        </w:rPr>
        <w:t>ện,...)</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Danh bạ điện thoại: Danh bạn điện thoại, đị</w:t>
      </w:r>
      <w:r>
        <w:rPr>
          <w:rFonts w:ascii="Times New Roman" w:hAnsi="Times New Roman"/>
          <w:sz w:val="28"/>
          <w:szCs w:val="28"/>
          <w:lang w:val="it-IT"/>
        </w:rPr>
        <w:t>a ch</w:t>
      </w:r>
      <w:r>
        <w:rPr>
          <w:rFonts w:ascii="Times New Roman" w:hAnsi="Times New Roman"/>
          <w:sz w:val="28"/>
          <w:szCs w:val="28"/>
        </w:rPr>
        <w:t xml:space="preserve">ỉ </w:t>
      </w:r>
      <w:r>
        <w:rPr>
          <w:rFonts w:ascii="Times New Roman" w:hAnsi="Times New Roman"/>
          <w:sz w:val="28"/>
          <w:szCs w:val="28"/>
          <w:lang w:val="it-IT"/>
        </w:rPr>
        <w:t>Email c</w:t>
      </w:r>
      <w:r>
        <w:rPr>
          <w:rFonts w:ascii="Times New Roman" w:hAnsi="Times New Roman"/>
          <w:sz w:val="28"/>
          <w:szCs w:val="28"/>
        </w:rPr>
        <w:t>ông vụ của toàn thể giáo viên trong trường.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Bá</w:t>
      </w:r>
      <w:r>
        <w:rPr>
          <w:rFonts w:ascii="Times New Roman" w:hAnsi="Times New Roman"/>
          <w:sz w:val="28"/>
          <w:szCs w:val="28"/>
          <w:lang w:val="it-IT"/>
        </w:rPr>
        <w:t>o c</w:t>
      </w:r>
      <w:r>
        <w:rPr>
          <w:rFonts w:ascii="Times New Roman" w:hAnsi="Times New Roman"/>
          <w:sz w:val="28"/>
          <w:szCs w:val="28"/>
        </w:rPr>
        <w:t>áo thống kê: Tổng hợp bá</w:t>
      </w:r>
      <w:r>
        <w:rPr>
          <w:rFonts w:ascii="Times New Roman" w:hAnsi="Times New Roman"/>
          <w:sz w:val="28"/>
          <w:szCs w:val="28"/>
          <w:lang w:val="it-IT"/>
        </w:rPr>
        <w:t>o c</w:t>
      </w:r>
      <w:r>
        <w:rPr>
          <w:rFonts w:ascii="Times New Roman" w:hAnsi="Times New Roman"/>
          <w:sz w:val="28"/>
          <w:szCs w:val="28"/>
        </w:rPr>
        <w:t>áo thống kê kế</w:t>
      </w:r>
      <w:r>
        <w:rPr>
          <w:rFonts w:ascii="Times New Roman" w:hAnsi="Times New Roman"/>
          <w:sz w:val="28"/>
          <w:szCs w:val="28"/>
          <w:lang w:val="fr-FR"/>
        </w:rPr>
        <w:t>t qu</w:t>
      </w:r>
      <w:r>
        <w:rPr>
          <w:rFonts w:ascii="Times New Roman" w:hAnsi="Times New Roman"/>
          <w:sz w:val="28"/>
          <w:szCs w:val="28"/>
        </w:rPr>
        <w:t>ả học tập của học sinh theo các năm học.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2. Tin tức – sự kiện: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Chuẩn bị ít nhất từ</w:t>
      </w:r>
      <w:r w:rsidR="00CC579C">
        <w:rPr>
          <w:rFonts w:ascii="Times New Roman" w:hAnsi="Times New Roman"/>
          <w:sz w:val="28"/>
          <w:szCs w:val="28"/>
        </w:rPr>
        <w:t xml:space="preserve"> </w:t>
      </w:r>
      <w:r>
        <w:rPr>
          <w:rFonts w:ascii="Times New Roman" w:hAnsi="Times New Roman"/>
          <w:sz w:val="28"/>
          <w:szCs w:val="28"/>
        </w:rPr>
        <w:t>5</w:t>
      </w:r>
      <w:r w:rsidR="00CC579C">
        <w:rPr>
          <w:rFonts w:ascii="Times New Roman" w:hAnsi="Times New Roman"/>
          <w:sz w:val="28"/>
          <w:szCs w:val="28"/>
        </w:rPr>
        <w:t xml:space="preserve"> </w:t>
      </w:r>
      <w:r>
        <w:rPr>
          <w:rFonts w:ascii="Times New Roman" w:hAnsi="Times New Roman"/>
          <w:sz w:val="28"/>
          <w:szCs w:val="28"/>
        </w:rPr>
        <w:t>-</w:t>
      </w:r>
      <w:r w:rsidR="00CC579C">
        <w:rPr>
          <w:rFonts w:ascii="Times New Roman" w:hAnsi="Times New Roman"/>
          <w:sz w:val="28"/>
          <w:szCs w:val="28"/>
        </w:rPr>
        <w:t>1</w:t>
      </w:r>
      <w:r>
        <w:rPr>
          <w:rFonts w:ascii="Times New Roman" w:hAnsi="Times New Roman"/>
          <w:sz w:val="28"/>
          <w:szCs w:val="28"/>
        </w:rPr>
        <w:t>0 tin/</w:t>
      </w:r>
      <w:r w:rsidR="00CC579C">
        <w:rPr>
          <w:rFonts w:ascii="Times New Roman" w:hAnsi="Times New Roman"/>
          <w:sz w:val="28"/>
          <w:szCs w:val="28"/>
        </w:rPr>
        <w:t>tháng</w:t>
      </w:r>
      <w:r>
        <w:rPr>
          <w:rFonts w:ascii="Times New Roman" w:hAnsi="Times New Roman"/>
          <w:sz w:val="28"/>
          <w:szCs w:val="28"/>
        </w:rPr>
        <w:t>, bài theo từng chuyên mục trong Tin tức – Sự kiện để thực hiện việc cập nhật lên Cổng TTĐT, cụ thể:</w:t>
      </w:r>
    </w:p>
    <w:p w:rsidR="00DF3BC3" w:rsidRDefault="00CC579C">
      <w:pPr>
        <w:pStyle w:val="Nidung"/>
        <w:spacing w:after="0" w:line="276" w:lineRule="auto"/>
        <w:ind w:firstLine="720"/>
        <w:jc w:val="both"/>
        <w:rPr>
          <w:rFonts w:ascii="Times New Roman" w:eastAsia="Times New Roman" w:hAnsi="Times New Roman" w:cs="Times New Roman"/>
          <w:b/>
          <w:bCs/>
          <w:i/>
          <w:iCs/>
          <w:sz w:val="28"/>
          <w:szCs w:val="28"/>
        </w:rPr>
      </w:pPr>
      <w:r>
        <w:rPr>
          <w:rFonts w:ascii="Times New Roman" w:hAnsi="Times New Roman"/>
          <w:sz w:val="28"/>
          <w:szCs w:val="28"/>
        </w:rPr>
        <w:t xml:space="preserve">- Chuyên môn </w:t>
      </w:r>
      <w:proofErr w:type="gramStart"/>
      <w:r>
        <w:rPr>
          <w:rFonts w:ascii="Times New Roman" w:hAnsi="Times New Roman"/>
          <w:sz w:val="28"/>
          <w:szCs w:val="28"/>
        </w:rPr>
        <w:t xml:space="preserve">( </w:t>
      </w:r>
      <w:r w:rsidR="009930F6">
        <w:rPr>
          <w:rFonts w:ascii="Times New Roman" w:hAnsi="Times New Roman"/>
          <w:sz w:val="28"/>
          <w:szCs w:val="28"/>
        </w:rPr>
        <w:t>5</w:t>
      </w:r>
      <w:proofErr w:type="gramEnd"/>
      <w:r w:rsidR="009930F6">
        <w:rPr>
          <w:rFonts w:ascii="Times New Roman" w:hAnsi="Times New Roman"/>
          <w:sz w:val="28"/>
          <w:szCs w:val="28"/>
        </w:rPr>
        <w:t xml:space="preserve"> tin bài): Các tin, bài liên quan tới hoạt động chuyên môn giảng dạy, học tập của trường _ </w:t>
      </w:r>
      <w:r w:rsidR="009930F6">
        <w:rPr>
          <w:rFonts w:ascii="Times New Roman" w:hAnsi="Times New Roman"/>
          <w:b/>
          <w:bCs/>
          <w:i/>
          <w:iCs/>
          <w:sz w:val="28"/>
          <w:szCs w:val="28"/>
        </w:rPr>
        <w:t>Đ/c Nguyễn Thị Thái – Phó HT.</w:t>
      </w:r>
    </w:p>
    <w:p w:rsidR="00DF3BC3" w:rsidRDefault="009930F6">
      <w:pPr>
        <w:pStyle w:val="Nidung"/>
        <w:spacing w:after="0" w:line="276" w:lineRule="auto"/>
        <w:ind w:firstLine="720"/>
        <w:jc w:val="both"/>
        <w:rPr>
          <w:rFonts w:ascii="Times New Roman" w:eastAsia="Times New Roman" w:hAnsi="Times New Roman" w:cs="Times New Roman"/>
          <w:b/>
          <w:bCs/>
          <w:i/>
          <w:iCs/>
          <w:sz w:val="28"/>
          <w:szCs w:val="28"/>
        </w:rPr>
      </w:pPr>
      <w:r>
        <w:rPr>
          <w:rFonts w:ascii="Times New Roman" w:hAnsi="Times New Roman"/>
          <w:sz w:val="28"/>
          <w:szCs w:val="28"/>
        </w:rPr>
        <w:t>- Đoàn thể</w:t>
      </w:r>
      <w:r w:rsidR="00CC579C">
        <w:rPr>
          <w:rFonts w:ascii="Times New Roman" w:hAnsi="Times New Roman"/>
          <w:sz w:val="28"/>
          <w:szCs w:val="28"/>
        </w:rPr>
        <w:t xml:space="preserve"> (</w:t>
      </w:r>
      <w:r>
        <w:rPr>
          <w:rFonts w:ascii="Times New Roman" w:hAnsi="Times New Roman"/>
          <w:sz w:val="28"/>
          <w:szCs w:val="28"/>
        </w:rPr>
        <w:t>1 tin bài): Các tin, bài liên quan tới hoạt động đoàn thể củ</w:t>
      </w:r>
      <w:r>
        <w:rPr>
          <w:rFonts w:ascii="Times New Roman" w:hAnsi="Times New Roman"/>
          <w:sz w:val="28"/>
          <w:szCs w:val="28"/>
          <w:lang w:val="it-IT"/>
        </w:rPr>
        <w:t>a gi</w:t>
      </w:r>
      <w:r>
        <w:rPr>
          <w:rFonts w:ascii="Times New Roman" w:hAnsi="Times New Roman"/>
          <w:sz w:val="28"/>
          <w:szCs w:val="28"/>
        </w:rPr>
        <w:t xml:space="preserve">áo viên, học sinh trong trường – </w:t>
      </w:r>
      <w:r>
        <w:rPr>
          <w:rFonts w:ascii="Times New Roman" w:hAnsi="Times New Roman"/>
          <w:b/>
          <w:bCs/>
          <w:i/>
          <w:iCs/>
          <w:sz w:val="28"/>
          <w:szCs w:val="28"/>
        </w:rPr>
        <w:t xml:space="preserve">Đ/c Hà Thị Minh Thu – Bí thư </w:t>
      </w:r>
      <w:r>
        <w:rPr>
          <w:rFonts w:ascii="Times New Roman" w:hAnsi="Times New Roman"/>
          <w:b/>
          <w:bCs/>
          <w:i/>
          <w:iCs/>
          <w:sz w:val="28"/>
          <w:szCs w:val="28"/>
          <w:lang w:val="it-IT"/>
        </w:rPr>
        <w:t xml:space="preserve">chi </w:t>
      </w:r>
      <w:r>
        <w:rPr>
          <w:rFonts w:ascii="Times New Roman" w:hAnsi="Times New Roman"/>
          <w:b/>
          <w:bCs/>
          <w:i/>
          <w:iCs/>
          <w:sz w:val="28"/>
          <w:szCs w:val="28"/>
        </w:rPr>
        <w:t>đoàn.</w:t>
      </w:r>
    </w:p>
    <w:p w:rsidR="00DF3BC3" w:rsidRDefault="009930F6">
      <w:pPr>
        <w:pStyle w:val="Nidung"/>
        <w:spacing w:after="0" w:line="276" w:lineRule="auto"/>
        <w:ind w:firstLine="720"/>
        <w:jc w:val="both"/>
        <w:rPr>
          <w:rFonts w:ascii="Times New Roman" w:eastAsia="Times New Roman" w:hAnsi="Times New Roman" w:cs="Times New Roman"/>
          <w:b/>
          <w:bCs/>
          <w:i/>
          <w:iCs/>
          <w:sz w:val="28"/>
          <w:szCs w:val="28"/>
        </w:rPr>
      </w:pPr>
      <w:r>
        <w:rPr>
          <w:rFonts w:ascii="Times New Roman" w:hAnsi="Times New Roman"/>
          <w:sz w:val="28"/>
          <w:szCs w:val="28"/>
        </w:rPr>
        <w:t xml:space="preserve">- Hoạt động của trường </w:t>
      </w:r>
      <w:proofErr w:type="gramStart"/>
      <w:r>
        <w:rPr>
          <w:rFonts w:ascii="Times New Roman" w:hAnsi="Times New Roman"/>
          <w:sz w:val="28"/>
          <w:szCs w:val="28"/>
        </w:rPr>
        <w:t>( 2</w:t>
      </w:r>
      <w:proofErr w:type="gramEnd"/>
      <w:r>
        <w:rPr>
          <w:rFonts w:ascii="Times New Roman" w:hAnsi="Times New Roman"/>
          <w:sz w:val="28"/>
          <w:szCs w:val="28"/>
        </w:rPr>
        <w:t xml:space="preserve"> tin bài): Các tin, bài liên quan tới hoạt động xã hội, ngà</w:t>
      </w:r>
      <w:r>
        <w:rPr>
          <w:rFonts w:ascii="Times New Roman" w:hAnsi="Times New Roman"/>
          <w:sz w:val="28"/>
          <w:szCs w:val="28"/>
          <w:lang w:val="es-ES_tradnl"/>
        </w:rPr>
        <w:t>y l</w:t>
      </w:r>
      <w:r>
        <w:rPr>
          <w:rFonts w:ascii="Times New Roman" w:hAnsi="Times New Roman"/>
          <w:sz w:val="28"/>
          <w:szCs w:val="28"/>
        </w:rPr>
        <w:t xml:space="preserve">ễ, ngày hội – </w:t>
      </w:r>
      <w:r>
        <w:rPr>
          <w:rFonts w:ascii="Times New Roman" w:hAnsi="Times New Roman"/>
          <w:b/>
          <w:bCs/>
          <w:i/>
          <w:iCs/>
          <w:sz w:val="28"/>
          <w:szCs w:val="28"/>
        </w:rPr>
        <w:t>Đ/c Nguyễn Thị Thái – Phó HT.</w:t>
      </w:r>
    </w:p>
    <w:p w:rsidR="00DF3BC3" w:rsidRDefault="009930F6">
      <w:pPr>
        <w:pStyle w:val="Nidung"/>
        <w:spacing w:after="0" w:line="276" w:lineRule="auto"/>
        <w:ind w:firstLine="720"/>
        <w:jc w:val="both"/>
        <w:rPr>
          <w:rFonts w:ascii="Times New Roman" w:eastAsia="Times New Roman" w:hAnsi="Times New Roman" w:cs="Times New Roman"/>
          <w:b/>
          <w:bCs/>
          <w:i/>
          <w:iCs/>
          <w:sz w:val="28"/>
          <w:szCs w:val="28"/>
        </w:rPr>
      </w:pPr>
      <w:r>
        <w:rPr>
          <w:rFonts w:ascii="Times New Roman" w:hAnsi="Times New Roman"/>
          <w:b/>
          <w:bCs/>
          <w:sz w:val="28"/>
          <w:szCs w:val="28"/>
        </w:rPr>
        <w:t xml:space="preserve">- </w:t>
      </w:r>
      <w:r>
        <w:rPr>
          <w:rFonts w:ascii="Times New Roman" w:hAnsi="Times New Roman"/>
          <w:sz w:val="28"/>
          <w:szCs w:val="28"/>
        </w:rPr>
        <w:t>Các thông bá</w:t>
      </w:r>
      <w:r>
        <w:rPr>
          <w:rFonts w:ascii="Times New Roman" w:hAnsi="Times New Roman"/>
          <w:sz w:val="28"/>
          <w:szCs w:val="28"/>
          <w:lang w:val="it-IT"/>
        </w:rPr>
        <w:t>o, l</w:t>
      </w:r>
      <w:r>
        <w:rPr>
          <w:rFonts w:ascii="Times New Roman" w:hAnsi="Times New Roman"/>
          <w:sz w:val="28"/>
          <w:szCs w:val="28"/>
        </w:rPr>
        <w:t>ưu ý nhắc nhở: Nghỉ học, tham gia ngà</w:t>
      </w:r>
      <w:r>
        <w:rPr>
          <w:rFonts w:ascii="Times New Roman" w:hAnsi="Times New Roman"/>
          <w:sz w:val="28"/>
          <w:szCs w:val="28"/>
          <w:lang w:val="es-ES_tradnl"/>
        </w:rPr>
        <w:t>y l</w:t>
      </w:r>
      <w:r>
        <w:rPr>
          <w:rFonts w:ascii="Times New Roman" w:hAnsi="Times New Roman"/>
          <w:sz w:val="28"/>
          <w:szCs w:val="28"/>
        </w:rPr>
        <w:t>ễ, hội...</w:t>
      </w:r>
      <w:r>
        <w:rPr>
          <w:rFonts w:ascii="Times New Roman" w:hAnsi="Times New Roman"/>
          <w:b/>
          <w:bCs/>
          <w:i/>
          <w:iCs/>
          <w:sz w:val="28"/>
          <w:szCs w:val="28"/>
        </w:rPr>
        <w:t xml:space="preserve">Đ/c </w:t>
      </w:r>
      <w:proofErr w:type="gramStart"/>
      <w:r>
        <w:rPr>
          <w:rFonts w:ascii="Times New Roman" w:hAnsi="Times New Roman"/>
          <w:b/>
          <w:bCs/>
          <w:i/>
          <w:iCs/>
          <w:sz w:val="28"/>
          <w:szCs w:val="28"/>
        </w:rPr>
        <w:t>Ngọc  –</w:t>
      </w:r>
      <w:proofErr w:type="gramEnd"/>
      <w:r>
        <w:rPr>
          <w:rFonts w:ascii="Times New Roman" w:hAnsi="Times New Roman"/>
          <w:b/>
          <w:bCs/>
          <w:i/>
          <w:iCs/>
          <w:sz w:val="28"/>
          <w:szCs w:val="28"/>
        </w:rPr>
        <w:t xml:space="preserve"> Nhân viên văn thư</w:t>
      </w:r>
    </w:p>
    <w:p w:rsidR="00DF3BC3" w:rsidRDefault="009930F6">
      <w:pPr>
        <w:pStyle w:val="Nidung"/>
        <w:spacing w:after="0" w:line="276" w:lineRule="auto"/>
        <w:ind w:firstLine="720"/>
        <w:jc w:val="both"/>
        <w:rPr>
          <w:rFonts w:ascii="Times New Roman" w:eastAsia="Times New Roman" w:hAnsi="Times New Roman" w:cs="Times New Roman"/>
          <w:b/>
          <w:bCs/>
          <w:sz w:val="28"/>
          <w:szCs w:val="28"/>
        </w:rPr>
      </w:pPr>
      <w:r>
        <w:rPr>
          <w:rFonts w:ascii="Times New Roman" w:hAnsi="Times New Roman"/>
          <w:b/>
          <w:bCs/>
          <w:sz w:val="28"/>
          <w:szCs w:val="28"/>
        </w:rPr>
        <w:t>3. Kho dữ liệu – Thư viện điện tử:</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Chuẩn bị dữ liệu dùng chung ít nhất </w:t>
      </w:r>
      <w:r w:rsidR="00CC579C">
        <w:rPr>
          <w:rFonts w:ascii="Times New Roman" w:hAnsi="Times New Roman"/>
          <w:sz w:val="28"/>
          <w:szCs w:val="28"/>
        </w:rPr>
        <w:t>6</w:t>
      </w:r>
      <w:r>
        <w:rPr>
          <w:rFonts w:ascii="Times New Roman" w:hAnsi="Times New Roman"/>
          <w:sz w:val="28"/>
          <w:szCs w:val="28"/>
        </w:rPr>
        <w:t>0 tài nguyê</w:t>
      </w:r>
      <w:r>
        <w:rPr>
          <w:rFonts w:ascii="Times New Roman" w:hAnsi="Times New Roman"/>
          <w:sz w:val="28"/>
          <w:szCs w:val="28"/>
          <w:lang w:val="de-DE"/>
        </w:rPr>
        <w:t>n/</w:t>
      </w:r>
      <w:r w:rsidR="00CC579C">
        <w:rPr>
          <w:rFonts w:ascii="Times New Roman" w:hAnsi="Times New Roman"/>
          <w:sz w:val="28"/>
          <w:szCs w:val="28"/>
          <w:lang w:val="de-DE"/>
        </w:rPr>
        <w:t>tháng</w:t>
      </w:r>
      <w:r>
        <w:rPr>
          <w:rFonts w:ascii="Times New Roman" w:hAnsi="Times New Roman"/>
          <w:sz w:val="28"/>
          <w:szCs w:val="28"/>
        </w:rPr>
        <w:t xml:space="preserve"> phục vụ công tác giảng dạy, học tậ</w:t>
      </w:r>
      <w:r>
        <w:rPr>
          <w:rFonts w:ascii="Times New Roman" w:hAnsi="Times New Roman"/>
          <w:sz w:val="28"/>
          <w:szCs w:val="28"/>
          <w:lang w:val="it-IT"/>
        </w:rPr>
        <w:t xml:space="preserve">p, video </w:t>
      </w:r>
      <w:proofErr w:type="gramStart"/>
      <w:r>
        <w:rPr>
          <w:rFonts w:ascii="Times New Roman" w:hAnsi="Times New Roman"/>
          <w:sz w:val="28"/>
          <w:szCs w:val="28"/>
          <w:lang w:val="it-IT"/>
        </w:rPr>
        <w:t>clip,...</w:t>
      </w:r>
      <w:proofErr w:type="gramEnd"/>
      <w:r>
        <w:rPr>
          <w:rFonts w:ascii="Times New Roman" w:hAnsi="Times New Roman"/>
          <w:sz w:val="28"/>
          <w:szCs w:val="28"/>
          <w:lang w:val="it-IT"/>
        </w:rPr>
        <w:t>b</w:t>
      </w:r>
      <w:r>
        <w:rPr>
          <w:rFonts w:ascii="Times New Roman" w:hAnsi="Times New Roman"/>
          <w:sz w:val="28"/>
          <w:szCs w:val="28"/>
        </w:rPr>
        <w:t>ài giảng điện tử, giáo án điện tử, tư liệu: sách, báo, phim ảnh, nhạc cho bé đăng tải trên cổng TTĐT dưới dạng bài viết, tệp đính kè</w:t>
      </w:r>
      <w:r>
        <w:rPr>
          <w:rFonts w:ascii="Times New Roman" w:hAnsi="Times New Roman"/>
          <w:sz w:val="28"/>
          <w:szCs w:val="28"/>
          <w:lang w:val="de-DE"/>
        </w:rPr>
        <w:t>m ( M</w:t>
      </w:r>
      <w:r>
        <w:rPr>
          <w:rFonts w:ascii="Times New Roman" w:hAnsi="Times New Roman"/>
          <w:sz w:val="28"/>
          <w:szCs w:val="28"/>
        </w:rPr>
        <w:t xml:space="preserve">ục tài nguyên – </w:t>
      </w:r>
      <w:r>
        <w:rPr>
          <w:rFonts w:ascii="Times New Roman" w:hAnsi="Times New Roman"/>
          <w:b/>
          <w:bCs/>
          <w:i/>
          <w:iCs/>
          <w:sz w:val="28"/>
          <w:szCs w:val="28"/>
        </w:rPr>
        <w:t>Đ/c Đinh Thị Hường – Thành viên tổ CNTT)</w:t>
      </w:r>
    </w:p>
    <w:p w:rsidR="00DF3BC3" w:rsidRDefault="009930F6">
      <w:pPr>
        <w:pStyle w:val="Nidung"/>
        <w:spacing w:after="0" w:line="276" w:lineRule="auto"/>
        <w:ind w:firstLine="720"/>
        <w:jc w:val="both"/>
        <w:rPr>
          <w:rFonts w:ascii="Times New Roman" w:eastAsia="Times New Roman" w:hAnsi="Times New Roman" w:cs="Times New Roman"/>
          <w:b/>
          <w:bCs/>
          <w:i/>
          <w:iCs/>
          <w:sz w:val="28"/>
          <w:szCs w:val="28"/>
        </w:rPr>
      </w:pPr>
      <w:r>
        <w:rPr>
          <w:rFonts w:ascii="Times New Roman" w:hAnsi="Times New Roman"/>
          <w:sz w:val="28"/>
          <w:szCs w:val="28"/>
          <w:lang w:val="nl-NL"/>
        </w:rPr>
        <w:t>- Tin b</w:t>
      </w:r>
      <w:r>
        <w:rPr>
          <w:rFonts w:ascii="Times New Roman" w:hAnsi="Times New Roman"/>
          <w:sz w:val="28"/>
          <w:szCs w:val="28"/>
        </w:rPr>
        <w:t xml:space="preserve">ài về y tế, tài nguyên về trò chơi, thơ, truyện, câu đố cho bé </w:t>
      </w:r>
      <w:r>
        <w:rPr>
          <w:rFonts w:ascii="Times New Roman" w:hAnsi="Times New Roman"/>
          <w:sz w:val="28"/>
          <w:szCs w:val="28"/>
          <w:lang w:val="de-DE"/>
        </w:rPr>
        <w:t>( 30 t</w:t>
      </w:r>
      <w:r>
        <w:rPr>
          <w:rFonts w:ascii="Times New Roman" w:hAnsi="Times New Roman"/>
          <w:sz w:val="28"/>
          <w:szCs w:val="28"/>
        </w:rPr>
        <w:t xml:space="preserve">ài nguyên/ tuần) – </w:t>
      </w:r>
      <w:r>
        <w:rPr>
          <w:rFonts w:ascii="Times New Roman" w:hAnsi="Times New Roman"/>
          <w:b/>
          <w:bCs/>
          <w:i/>
          <w:iCs/>
          <w:sz w:val="28"/>
          <w:szCs w:val="28"/>
        </w:rPr>
        <w:t>Đ/c Thạch Lan Hương – Thành viên tổ CNTT)</w:t>
      </w:r>
    </w:p>
    <w:p w:rsidR="00DF3BC3" w:rsidRDefault="009930F6">
      <w:pPr>
        <w:pStyle w:val="Nidung"/>
        <w:spacing w:after="0" w:line="276" w:lineRule="auto"/>
        <w:ind w:firstLine="720"/>
        <w:jc w:val="both"/>
        <w:rPr>
          <w:rFonts w:ascii="Times New Roman" w:eastAsia="Times New Roman" w:hAnsi="Times New Roman" w:cs="Times New Roman"/>
          <w:b/>
          <w:bCs/>
          <w:i/>
          <w:iCs/>
          <w:sz w:val="28"/>
          <w:szCs w:val="28"/>
        </w:rPr>
      </w:pPr>
      <w:r>
        <w:rPr>
          <w:rFonts w:ascii="Times New Roman" w:hAnsi="Times New Roman"/>
          <w:b/>
          <w:bCs/>
          <w:i/>
          <w:iCs/>
          <w:sz w:val="28"/>
          <w:szCs w:val="28"/>
        </w:rPr>
        <w:lastRenderedPageBreak/>
        <w:t xml:space="preserve">- </w:t>
      </w:r>
      <w:r>
        <w:rPr>
          <w:rFonts w:ascii="Times New Roman" w:hAnsi="Times New Roman"/>
          <w:sz w:val="28"/>
          <w:szCs w:val="28"/>
        </w:rPr>
        <w:t xml:space="preserve">Tài nguyên góc cha mẹ </w:t>
      </w:r>
      <w:proofErr w:type="gramStart"/>
      <w:r>
        <w:rPr>
          <w:rFonts w:ascii="Times New Roman" w:hAnsi="Times New Roman"/>
          <w:sz w:val="28"/>
          <w:szCs w:val="28"/>
        </w:rPr>
        <w:t xml:space="preserve">( </w:t>
      </w:r>
      <w:r w:rsidR="00CC579C">
        <w:rPr>
          <w:rFonts w:ascii="Times New Roman" w:hAnsi="Times New Roman"/>
          <w:sz w:val="28"/>
          <w:szCs w:val="28"/>
        </w:rPr>
        <w:t>1</w:t>
      </w:r>
      <w:r>
        <w:rPr>
          <w:rFonts w:ascii="Times New Roman" w:hAnsi="Times New Roman"/>
          <w:sz w:val="28"/>
          <w:szCs w:val="28"/>
        </w:rPr>
        <w:t>0</w:t>
      </w:r>
      <w:proofErr w:type="gramEnd"/>
      <w:r>
        <w:rPr>
          <w:rFonts w:ascii="Times New Roman" w:hAnsi="Times New Roman"/>
          <w:sz w:val="28"/>
          <w:szCs w:val="28"/>
        </w:rPr>
        <w:t xml:space="preserve"> tài nguyên/ tháng):  </w:t>
      </w:r>
      <w:r>
        <w:rPr>
          <w:rFonts w:ascii="Times New Roman" w:hAnsi="Times New Roman"/>
          <w:b/>
          <w:bCs/>
          <w:i/>
          <w:iCs/>
          <w:sz w:val="28"/>
          <w:szCs w:val="28"/>
        </w:rPr>
        <w:t>Đ/c Vũ Thị Kiều Oanh – Phó hiệu trưởng.</w:t>
      </w:r>
    </w:p>
    <w:p w:rsidR="00DF3BC3" w:rsidRDefault="009930F6">
      <w:pPr>
        <w:pStyle w:val="Nidung"/>
        <w:spacing w:after="0" w:line="276" w:lineRule="auto"/>
        <w:ind w:firstLine="720"/>
        <w:jc w:val="both"/>
        <w:rPr>
          <w:rFonts w:ascii="Times New Roman" w:eastAsia="Times New Roman" w:hAnsi="Times New Roman" w:cs="Times New Roman"/>
          <w:b/>
          <w:bCs/>
          <w:i/>
          <w:iCs/>
          <w:sz w:val="28"/>
          <w:szCs w:val="28"/>
        </w:rPr>
      </w:pPr>
      <w:r>
        <w:rPr>
          <w:rFonts w:ascii="Times New Roman" w:hAnsi="Times New Roman"/>
          <w:b/>
          <w:bCs/>
          <w:sz w:val="28"/>
          <w:szCs w:val="28"/>
        </w:rPr>
        <w:t xml:space="preserve">- </w:t>
      </w:r>
      <w:r>
        <w:rPr>
          <w:rFonts w:ascii="Times New Roman" w:hAnsi="Times New Roman"/>
          <w:sz w:val="28"/>
          <w:szCs w:val="28"/>
        </w:rPr>
        <w:t xml:space="preserve">Văn bản pháp quy, văn bản quy định ngành, </w:t>
      </w:r>
      <w:proofErr w:type="gramStart"/>
      <w:r>
        <w:rPr>
          <w:rFonts w:ascii="Times New Roman" w:hAnsi="Times New Roman"/>
          <w:sz w:val="28"/>
          <w:szCs w:val="28"/>
        </w:rPr>
        <w:t>( tậ</w:t>
      </w:r>
      <w:r>
        <w:rPr>
          <w:rFonts w:ascii="Times New Roman" w:hAnsi="Times New Roman"/>
          <w:sz w:val="28"/>
          <w:szCs w:val="28"/>
          <w:lang w:val="nl-NL"/>
        </w:rPr>
        <w:t>p</w:t>
      </w:r>
      <w:proofErr w:type="gramEnd"/>
      <w:r>
        <w:rPr>
          <w:rFonts w:ascii="Times New Roman" w:hAnsi="Times New Roman"/>
          <w:sz w:val="28"/>
          <w:szCs w:val="28"/>
          <w:lang w:val="nl-NL"/>
        </w:rPr>
        <w:t xml:space="preserve"> h</w:t>
      </w:r>
      <w:r>
        <w:rPr>
          <w:rFonts w:ascii="Times New Roman" w:hAnsi="Times New Roman"/>
          <w:sz w:val="28"/>
          <w:szCs w:val="28"/>
        </w:rPr>
        <w:t>ợ</w:t>
      </w:r>
      <w:r>
        <w:rPr>
          <w:rFonts w:ascii="Times New Roman" w:hAnsi="Times New Roman"/>
          <w:sz w:val="28"/>
          <w:szCs w:val="28"/>
          <w:lang w:val="nl-NL"/>
        </w:rPr>
        <w:t>p v</w:t>
      </w:r>
      <w:r>
        <w:rPr>
          <w:rFonts w:ascii="Times New Roman" w:hAnsi="Times New Roman"/>
          <w:sz w:val="28"/>
          <w:szCs w:val="28"/>
        </w:rPr>
        <w:t>ăn bản pháp quy của ngành chia thành các mục quy định, quy chế, nghị định...), văn bản tuyển sinh, các nội dung liên quan tới việc thực hiện công khai, chương trình học của trẻ, lịch công tác tuần của Ban giám hiệ</w:t>
      </w:r>
      <w:r>
        <w:rPr>
          <w:rFonts w:ascii="Times New Roman" w:hAnsi="Times New Roman"/>
          <w:sz w:val="28"/>
          <w:szCs w:val="28"/>
          <w:lang w:val="de-DE"/>
        </w:rPr>
        <w:t>u ( C</w:t>
      </w:r>
      <w:r>
        <w:rPr>
          <w:rFonts w:ascii="Times New Roman" w:hAnsi="Times New Roman"/>
          <w:sz w:val="28"/>
          <w:szCs w:val="28"/>
        </w:rPr>
        <w:t xml:space="preserve">ập nhật trong vòng 1-2 ngày) – </w:t>
      </w:r>
      <w:r>
        <w:rPr>
          <w:rFonts w:ascii="Times New Roman" w:hAnsi="Times New Roman"/>
          <w:b/>
          <w:bCs/>
          <w:i/>
          <w:iCs/>
          <w:sz w:val="28"/>
          <w:szCs w:val="28"/>
        </w:rPr>
        <w:t xml:space="preserve">Đ/c </w:t>
      </w:r>
      <w:r w:rsidR="00243C01">
        <w:rPr>
          <w:rFonts w:ascii="Times New Roman" w:hAnsi="Times New Roman"/>
          <w:b/>
          <w:bCs/>
          <w:i/>
          <w:iCs/>
          <w:sz w:val="28"/>
          <w:szCs w:val="28"/>
        </w:rPr>
        <w:t>Trang</w:t>
      </w:r>
      <w:r>
        <w:rPr>
          <w:rFonts w:ascii="Times New Roman" w:hAnsi="Times New Roman"/>
          <w:b/>
          <w:bCs/>
          <w:i/>
          <w:iCs/>
          <w:sz w:val="28"/>
          <w:szCs w:val="28"/>
        </w:rPr>
        <w:t xml:space="preserve"> – Nhân viên văn thư.</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4. Trang thông tin điều hành nội bộ </w:t>
      </w:r>
      <w:proofErr w:type="gramStart"/>
      <w:r>
        <w:rPr>
          <w:rFonts w:ascii="Times New Roman" w:hAnsi="Times New Roman"/>
          <w:b/>
          <w:bCs/>
          <w:sz w:val="28"/>
          <w:szCs w:val="28"/>
          <w:lang w:val="de-DE"/>
        </w:rPr>
        <w:t>( L</w:t>
      </w:r>
      <w:r>
        <w:rPr>
          <w:rFonts w:ascii="Times New Roman" w:hAnsi="Times New Roman"/>
          <w:b/>
          <w:bCs/>
          <w:sz w:val="28"/>
          <w:szCs w:val="28"/>
        </w:rPr>
        <w:t>ớp</w:t>
      </w:r>
      <w:proofErr w:type="gramEnd"/>
      <w:r>
        <w:rPr>
          <w:rFonts w:ascii="Times New Roman" w:hAnsi="Times New Roman"/>
          <w:b/>
          <w:bCs/>
          <w:sz w:val="28"/>
          <w:szCs w:val="28"/>
        </w:rPr>
        <w:t xml:space="preserve"> 2).</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Đảm bảo 100% GV có tài khoản đăng nhập.</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lang w:val="da-DK"/>
        </w:rPr>
        <w:t>- V</w:t>
      </w:r>
      <w:r>
        <w:rPr>
          <w:rFonts w:ascii="Times New Roman" w:hAnsi="Times New Roman"/>
          <w:sz w:val="28"/>
          <w:szCs w:val="28"/>
        </w:rPr>
        <w:t>ận hành khai thác hiệ</w:t>
      </w:r>
      <w:r>
        <w:rPr>
          <w:rFonts w:ascii="Times New Roman" w:hAnsi="Times New Roman"/>
          <w:sz w:val="28"/>
          <w:szCs w:val="28"/>
          <w:lang w:val="pt-PT"/>
        </w:rPr>
        <w:t>u qu</w:t>
      </w:r>
      <w:r>
        <w:rPr>
          <w:rFonts w:ascii="Times New Roman" w:hAnsi="Times New Roman"/>
          <w:sz w:val="28"/>
          <w:szCs w:val="28"/>
        </w:rPr>
        <w:t>ả ngăn thư mục PGD quy định.</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Kho tư liệu bài giảng điện tử chia thành cây thư mục đảm bảo đủ hoạt động.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lang w:val="it-IT"/>
        </w:rPr>
        <w:t>- C</w:t>
      </w:r>
      <w:r>
        <w:rPr>
          <w:rFonts w:ascii="Times New Roman" w:hAnsi="Times New Roman"/>
          <w:sz w:val="28"/>
          <w:szCs w:val="28"/>
        </w:rPr>
        <w:t xml:space="preserve">ập nhật đầy đủ các thông tin phục vụ </w:t>
      </w:r>
      <w:r>
        <w:rPr>
          <w:rFonts w:ascii="Times New Roman" w:hAnsi="Times New Roman"/>
          <w:sz w:val="28"/>
          <w:szCs w:val="28"/>
          <w:lang w:val="es-ES_tradnl"/>
        </w:rPr>
        <w:t>qu</w:t>
      </w:r>
      <w:r>
        <w:rPr>
          <w:rFonts w:ascii="Times New Roman" w:hAnsi="Times New Roman"/>
          <w:sz w:val="28"/>
          <w:szCs w:val="28"/>
        </w:rPr>
        <w:t>ản lý, điều hành nội bộ của đơn vị.</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 Khai thác trang Web</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Tổ chức tậ</w:t>
      </w:r>
      <w:r>
        <w:rPr>
          <w:rFonts w:ascii="Times New Roman" w:hAnsi="Times New Roman"/>
          <w:sz w:val="28"/>
          <w:szCs w:val="28"/>
          <w:lang w:val="nl-NL"/>
        </w:rPr>
        <w:t>p hu</w:t>
      </w:r>
      <w:r>
        <w:rPr>
          <w:rFonts w:ascii="Times New Roman" w:hAnsi="Times New Roman"/>
          <w:sz w:val="28"/>
          <w:szCs w:val="28"/>
        </w:rPr>
        <w:t xml:space="preserve">ấn hướng dẫn khai thác trang Web tới CB, </w:t>
      </w:r>
      <w:proofErr w:type="gramStart"/>
      <w:r>
        <w:rPr>
          <w:rFonts w:ascii="Times New Roman" w:hAnsi="Times New Roman"/>
          <w:sz w:val="28"/>
          <w:szCs w:val="28"/>
        </w:rPr>
        <w:t>GV,NV</w:t>
      </w:r>
      <w:proofErr w:type="gramEnd"/>
      <w:r>
        <w:rPr>
          <w:rFonts w:ascii="Times New Roman" w:hAnsi="Times New Roman"/>
          <w:sz w:val="28"/>
          <w:szCs w:val="28"/>
        </w:rPr>
        <w:t>, học sinh và phụ huynh học sinh ( chú trọng khai thác chuyên mục: Hoạt động giá</w:t>
      </w:r>
      <w:r>
        <w:rPr>
          <w:rFonts w:ascii="Times New Roman" w:hAnsi="Times New Roman"/>
          <w:sz w:val="28"/>
          <w:szCs w:val="28"/>
          <w:lang w:val="it-IT"/>
        </w:rPr>
        <w:t>o d</w:t>
      </w:r>
      <w:r>
        <w:rPr>
          <w:rFonts w:ascii="Times New Roman" w:hAnsi="Times New Roman"/>
          <w:sz w:val="28"/>
          <w:szCs w:val="28"/>
        </w:rPr>
        <w:t>ục, tài nguyên, góc cha mẹ, góc cho bé</w:t>
      </w:r>
      <w:r>
        <w:rPr>
          <w:rFonts w:ascii="Times New Roman" w:hAnsi="Times New Roman"/>
          <w:sz w:val="28"/>
          <w:szCs w:val="28"/>
          <w:lang w:val="es-ES_tradnl"/>
        </w:rPr>
        <w:t>,PCDB...)</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c. Công tác vận hành Cổng TTĐT</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lang w:val="it-IT"/>
        </w:rPr>
        <w:t>- C</w:t>
      </w:r>
      <w:r>
        <w:rPr>
          <w:rFonts w:ascii="Times New Roman" w:hAnsi="Times New Roman"/>
          <w:sz w:val="28"/>
          <w:szCs w:val="28"/>
        </w:rPr>
        <w:t>ập nhật dữ liệu đầy đủ và</w:t>
      </w:r>
      <w:r>
        <w:rPr>
          <w:rFonts w:ascii="Times New Roman" w:hAnsi="Times New Roman"/>
          <w:sz w:val="28"/>
          <w:szCs w:val="28"/>
          <w:lang w:val="it-IT"/>
        </w:rPr>
        <w:t>o c</w:t>
      </w:r>
      <w:r>
        <w:rPr>
          <w:rFonts w:ascii="Times New Roman" w:hAnsi="Times New Roman"/>
          <w:sz w:val="28"/>
          <w:szCs w:val="28"/>
        </w:rPr>
        <w:t>ác chuyên mục, vận hành thường xuyên các nộ</w:t>
      </w:r>
      <w:r>
        <w:rPr>
          <w:rFonts w:ascii="Times New Roman" w:hAnsi="Times New Roman"/>
          <w:sz w:val="28"/>
          <w:szCs w:val="28"/>
          <w:lang w:val="de-DE"/>
        </w:rPr>
        <w:t>i dung.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Định kỳ bá</w:t>
      </w:r>
      <w:r>
        <w:rPr>
          <w:rFonts w:ascii="Times New Roman" w:hAnsi="Times New Roman"/>
          <w:sz w:val="28"/>
          <w:szCs w:val="28"/>
          <w:lang w:val="it-IT"/>
        </w:rPr>
        <w:t>o c</w:t>
      </w:r>
      <w:r>
        <w:rPr>
          <w:rFonts w:ascii="Times New Roman" w:hAnsi="Times New Roman"/>
          <w:sz w:val="28"/>
          <w:szCs w:val="28"/>
        </w:rPr>
        <w:t>áo hiệu trưởng những nội dung tồn tại, vướng mắc khi vận hành cổng TTĐT.</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Định kỳ bá</w:t>
      </w:r>
      <w:r>
        <w:rPr>
          <w:rFonts w:ascii="Times New Roman" w:hAnsi="Times New Roman"/>
          <w:sz w:val="28"/>
          <w:szCs w:val="28"/>
          <w:lang w:val="it-IT"/>
        </w:rPr>
        <w:t>o c</w:t>
      </w:r>
      <w:r>
        <w:rPr>
          <w:rFonts w:ascii="Times New Roman" w:hAnsi="Times New Roman"/>
          <w:sz w:val="28"/>
          <w:szCs w:val="28"/>
        </w:rPr>
        <w:t>áo phò</w:t>
      </w:r>
      <w:r>
        <w:rPr>
          <w:rFonts w:ascii="Times New Roman" w:hAnsi="Times New Roman"/>
          <w:sz w:val="28"/>
          <w:szCs w:val="28"/>
          <w:lang w:val="de-DE"/>
        </w:rPr>
        <w:t>ng GD&amp;</w:t>
      </w:r>
      <w:r>
        <w:rPr>
          <w:rFonts w:ascii="Times New Roman" w:hAnsi="Times New Roman"/>
          <w:sz w:val="28"/>
          <w:szCs w:val="28"/>
        </w:rPr>
        <w:t>ĐT những nội dung tồn tại vướng mắc khi vận hành cổng TTĐT.</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III. Tiêu chuẩn 3: Cơ sở hạ tầng</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1. Tiêu chí 1: Trang thiết bị CNTT</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Thiết lậ</w:t>
      </w:r>
      <w:r>
        <w:rPr>
          <w:rFonts w:ascii="Times New Roman" w:hAnsi="Times New Roman"/>
          <w:sz w:val="28"/>
          <w:szCs w:val="28"/>
          <w:lang w:val="nl-NL"/>
        </w:rPr>
        <w:t>p h</w:t>
      </w:r>
      <w:r>
        <w:rPr>
          <w:rFonts w:ascii="Times New Roman" w:hAnsi="Times New Roman"/>
          <w:sz w:val="28"/>
          <w:szCs w:val="28"/>
        </w:rPr>
        <w:t xml:space="preserve">ồ sơ </w:t>
      </w:r>
      <w:r>
        <w:rPr>
          <w:rFonts w:ascii="Times New Roman" w:hAnsi="Times New Roman"/>
          <w:sz w:val="28"/>
          <w:szCs w:val="28"/>
          <w:lang w:val="es-ES_tradnl"/>
        </w:rPr>
        <w:t>qu</w:t>
      </w:r>
      <w:r>
        <w:rPr>
          <w:rFonts w:ascii="Times New Roman" w:hAnsi="Times New Roman"/>
          <w:sz w:val="28"/>
          <w:szCs w:val="28"/>
        </w:rPr>
        <w:t xml:space="preserve">ản lý, theo dõi hiện trạng và </w:t>
      </w:r>
      <w:r>
        <w:rPr>
          <w:rFonts w:ascii="Times New Roman" w:hAnsi="Times New Roman"/>
          <w:sz w:val="28"/>
          <w:szCs w:val="28"/>
          <w:lang w:val="es-ES_tradnl"/>
        </w:rPr>
        <w:t>qu</w:t>
      </w:r>
      <w:r>
        <w:rPr>
          <w:rFonts w:ascii="Times New Roman" w:hAnsi="Times New Roman"/>
          <w:sz w:val="28"/>
          <w:szCs w:val="28"/>
        </w:rPr>
        <w:t xml:space="preserve">á trình vận hành các trang thiết bị CNTT theo đúng quy định phục vụ mô hình. Xây dựng hệ thống sổ </w:t>
      </w:r>
      <w:r>
        <w:rPr>
          <w:rFonts w:ascii="Times New Roman" w:hAnsi="Times New Roman"/>
          <w:sz w:val="28"/>
          <w:szCs w:val="28"/>
          <w:lang w:val="es-ES_tradnl"/>
        </w:rPr>
        <w:t>qu</w:t>
      </w:r>
      <w:r>
        <w:rPr>
          <w:rFonts w:ascii="Times New Roman" w:hAnsi="Times New Roman"/>
          <w:sz w:val="28"/>
          <w:szCs w:val="28"/>
        </w:rPr>
        <w:t xml:space="preserve">ản lý trang thiết bị </w:t>
      </w:r>
      <w:r>
        <w:rPr>
          <w:rFonts w:ascii="Times New Roman" w:hAnsi="Times New Roman"/>
          <w:sz w:val="28"/>
          <w:szCs w:val="28"/>
          <w:lang w:val="pt-PT"/>
        </w:rPr>
        <w:t>online v</w:t>
      </w:r>
      <w:r>
        <w:rPr>
          <w:rFonts w:ascii="Times New Roman" w:hAnsi="Times New Roman"/>
          <w:sz w:val="28"/>
          <w:szCs w:val="28"/>
        </w:rPr>
        <w:t xml:space="preserve">à đăng ký sử dụng bảng TTTM chia sẻ </w:t>
      </w:r>
      <w:r>
        <w:rPr>
          <w:rFonts w:ascii="Times New Roman" w:hAnsi="Times New Roman"/>
          <w:sz w:val="28"/>
          <w:szCs w:val="28"/>
          <w:lang w:val="it-IT"/>
        </w:rPr>
        <w:t>qua drive.</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Bố trí, lắp đặt, khai thác trang thiết bị CNTT đúng, đủ theo mô hình THĐT.</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Kiểm soát, theo dõi, điều chuyển, bàn giao, sử dụng, bả</w:t>
      </w:r>
      <w:r>
        <w:rPr>
          <w:rFonts w:ascii="Times New Roman" w:hAnsi="Times New Roman"/>
          <w:sz w:val="28"/>
          <w:szCs w:val="28"/>
          <w:lang w:val="es-ES_tradnl"/>
        </w:rPr>
        <w:t>o qu</w:t>
      </w:r>
      <w:r>
        <w:rPr>
          <w:rFonts w:ascii="Times New Roman" w:hAnsi="Times New Roman"/>
          <w:sz w:val="28"/>
          <w:szCs w:val="28"/>
        </w:rPr>
        <w:t>ản, bảo trì, sử</w:t>
      </w:r>
      <w:r>
        <w:rPr>
          <w:rFonts w:ascii="Times New Roman" w:hAnsi="Times New Roman"/>
          <w:sz w:val="28"/>
          <w:szCs w:val="28"/>
          <w:lang w:val="it-IT"/>
        </w:rPr>
        <w:t>a ch</w:t>
      </w:r>
      <w:r>
        <w:rPr>
          <w:rFonts w:ascii="Times New Roman" w:hAnsi="Times New Roman"/>
          <w:sz w:val="28"/>
          <w:szCs w:val="28"/>
        </w:rPr>
        <w:t>ữa có đủ hồ sơ đúng quy định kèm minh chứng cụ thể.</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Đảm bả</w:t>
      </w:r>
      <w:r>
        <w:rPr>
          <w:rFonts w:ascii="Times New Roman" w:hAnsi="Times New Roman"/>
          <w:sz w:val="28"/>
          <w:szCs w:val="28"/>
          <w:lang w:val="it-IT"/>
        </w:rPr>
        <w:t>o c</w:t>
      </w:r>
      <w:r>
        <w:rPr>
          <w:rFonts w:ascii="Times New Roman" w:hAnsi="Times New Roman"/>
          <w:sz w:val="28"/>
          <w:szCs w:val="28"/>
        </w:rPr>
        <w:t xml:space="preserve">ác điều kiện cơ sở vật chất cần thiết vận hành </w:t>
      </w:r>
      <w:proofErr w:type="gramStart"/>
      <w:r>
        <w:rPr>
          <w:rFonts w:ascii="Times New Roman" w:hAnsi="Times New Roman"/>
          <w:sz w:val="28"/>
          <w:szCs w:val="28"/>
        </w:rPr>
        <w:t>“ Mô</w:t>
      </w:r>
      <w:proofErr w:type="gramEnd"/>
      <w:r>
        <w:rPr>
          <w:rFonts w:ascii="Times New Roman" w:hAnsi="Times New Roman"/>
          <w:sz w:val="28"/>
          <w:szCs w:val="28"/>
        </w:rPr>
        <w:t xml:space="preserve"> hình trường học điện tử” đúng quy định.</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Xây dựng dự toán để bố trí kinh phí </w:t>
      </w:r>
      <w:r>
        <w:rPr>
          <w:rFonts w:ascii="Times New Roman" w:hAnsi="Times New Roman"/>
          <w:sz w:val="28"/>
          <w:szCs w:val="28"/>
          <w:lang w:val="it-IT"/>
        </w:rPr>
        <w:t>cho:</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Công tác duy tu, bảo trì, thay thế các thiết bị CNTT tạ</w:t>
      </w:r>
      <w:r>
        <w:rPr>
          <w:rFonts w:ascii="Times New Roman" w:hAnsi="Times New Roman"/>
          <w:sz w:val="28"/>
          <w:szCs w:val="28"/>
          <w:lang w:val="it-IT"/>
        </w:rPr>
        <w:t>i c</w:t>
      </w:r>
      <w:r>
        <w:rPr>
          <w:rFonts w:ascii="Times New Roman" w:hAnsi="Times New Roman"/>
          <w:sz w:val="28"/>
          <w:szCs w:val="28"/>
        </w:rPr>
        <w:t>ác phòng học, chức năng và các trang thiết bị phục vụ công tác quản lý, hoạt độ</w:t>
      </w:r>
      <w:r>
        <w:rPr>
          <w:rFonts w:ascii="Times New Roman" w:hAnsi="Times New Roman"/>
          <w:sz w:val="28"/>
          <w:szCs w:val="28"/>
          <w:lang w:val="de-DE"/>
        </w:rPr>
        <w:t>ng GD.</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Kinh phí cho tiền điện, mạng, phần mềm diệ</w:t>
      </w:r>
      <w:r>
        <w:rPr>
          <w:rFonts w:ascii="Times New Roman" w:hAnsi="Times New Roman"/>
          <w:sz w:val="28"/>
          <w:szCs w:val="28"/>
          <w:lang w:val="sv-SE"/>
        </w:rPr>
        <w:t>t vi r</w:t>
      </w:r>
      <w:r>
        <w:rPr>
          <w:rFonts w:ascii="Times New Roman" w:hAnsi="Times New Roman"/>
          <w:sz w:val="28"/>
          <w:szCs w:val="28"/>
        </w:rPr>
        <w:t>út và bổ sung các phầ</w:t>
      </w:r>
      <w:r>
        <w:rPr>
          <w:rFonts w:ascii="Times New Roman" w:hAnsi="Times New Roman"/>
          <w:sz w:val="28"/>
          <w:szCs w:val="28"/>
          <w:lang w:val="pt-PT"/>
        </w:rPr>
        <w:t xml:space="preserve">n emefm </w:t>
      </w:r>
      <w:r>
        <w:rPr>
          <w:rFonts w:ascii="Times New Roman" w:hAnsi="Times New Roman"/>
          <w:sz w:val="28"/>
          <w:szCs w:val="28"/>
        </w:rPr>
        <w:t>ứng dụng...</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2. Tiêu chí 2: Hệ thống mạng kết nối.</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lastRenderedPageBreak/>
        <w:t>- Đảm bảo 100% máy tính, máy in kết nối mạng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- 100% máy tính của bộ phận BGH, kế toán, văn phòng, giáo viên, máy tính điều hành </w:t>
      </w:r>
      <w:proofErr w:type="gramStart"/>
      <w:r>
        <w:rPr>
          <w:rFonts w:ascii="Times New Roman" w:hAnsi="Times New Roman"/>
          <w:sz w:val="28"/>
          <w:szCs w:val="28"/>
        </w:rPr>
        <w:t>( máy</w:t>
      </w:r>
      <w:proofErr w:type="gramEnd"/>
      <w:r>
        <w:rPr>
          <w:rFonts w:ascii="Times New Roman" w:hAnsi="Times New Roman"/>
          <w:sz w:val="28"/>
          <w:szCs w:val="28"/>
        </w:rPr>
        <w:t xml:space="preserve"> chủ) được cài đặt phần mềm bảo mật hoặc phần mềm diệ</w:t>
      </w:r>
      <w:r>
        <w:rPr>
          <w:rFonts w:ascii="Times New Roman" w:hAnsi="Times New Roman"/>
          <w:sz w:val="28"/>
          <w:szCs w:val="28"/>
          <w:lang w:val="sv-SE"/>
        </w:rPr>
        <w:t>t vi r</w:t>
      </w:r>
      <w:r>
        <w:rPr>
          <w:rFonts w:ascii="Times New Roman" w:hAnsi="Times New Roman"/>
          <w:sz w:val="28"/>
          <w:szCs w:val="28"/>
        </w:rPr>
        <w:t>út bản quyền; máy tính học sinh được cài đặt phần mềm diệ</w:t>
      </w:r>
      <w:r>
        <w:rPr>
          <w:rFonts w:ascii="Times New Roman" w:hAnsi="Times New Roman"/>
          <w:sz w:val="28"/>
          <w:szCs w:val="28"/>
          <w:lang w:val="sv-SE"/>
        </w:rPr>
        <w:t>t vi r</w:t>
      </w:r>
      <w:r>
        <w:rPr>
          <w:rFonts w:ascii="Times New Roman" w:hAnsi="Times New Roman"/>
          <w:sz w:val="28"/>
          <w:szCs w:val="28"/>
        </w:rPr>
        <w:t>út miễn phí.</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Mạng cáp quang đảm bảo tốc độ kết nối từ 45MPBS trở lên và có đầy đủ phương án dự phòng cho trường hợp xảy ra sự cố đường truyền.</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Hệ thống mạng wifi đảm bảo phủ sóng toàn trường và phục vụ các hoạt động trong nhà trường.</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3. Tiêu chí 3: Các điều kiện đảm bảo khác.</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 Máy tính:</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Đảm bảo 100% máy tính </w:t>
      </w:r>
      <w:proofErr w:type="gramStart"/>
      <w:r>
        <w:rPr>
          <w:rFonts w:ascii="Times New Roman" w:hAnsi="Times New Roman"/>
          <w:sz w:val="28"/>
          <w:szCs w:val="28"/>
        </w:rPr>
        <w:t>( phục</w:t>
      </w:r>
      <w:proofErr w:type="gramEnd"/>
      <w:r>
        <w:rPr>
          <w:rFonts w:ascii="Times New Roman" w:hAnsi="Times New Roman"/>
          <w:sz w:val="28"/>
          <w:szCs w:val="28"/>
        </w:rPr>
        <w:t xml:space="preserve"> vụ các hoạt động quản lý, giảng dạy và học tập) hoạt động bình thường và cài đặt phần mềm diệt virut bản quyền.</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lang w:val="it-IT"/>
        </w:rPr>
        <w:t>- C</w:t>
      </w:r>
      <w:r>
        <w:rPr>
          <w:rFonts w:ascii="Times New Roman" w:hAnsi="Times New Roman"/>
          <w:sz w:val="28"/>
          <w:szCs w:val="28"/>
        </w:rPr>
        <w:t>ập nhật đầy đủ dữ liệu các phần mề</w:t>
      </w:r>
      <w:r>
        <w:rPr>
          <w:rFonts w:ascii="Times New Roman" w:hAnsi="Times New Roman"/>
          <w:sz w:val="28"/>
          <w:szCs w:val="28"/>
          <w:lang w:val="pt-PT"/>
        </w:rPr>
        <w:t>m c</w:t>
      </w:r>
      <w:r>
        <w:rPr>
          <w:rFonts w:ascii="Times New Roman" w:hAnsi="Times New Roman"/>
          <w:sz w:val="28"/>
          <w:szCs w:val="28"/>
        </w:rPr>
        <w:t>ủa ngành theo đúng tiêu chí của “ Mô hình trường học điện tử”</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 Thiết bị CNTT khác</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Máy chiế</w:t>
      </w:r>
      <w:r>
        <w:rPr>
          <w:rFonts w:ascii="Times New Roman" w:hAnsi="Times New Roman"/>
          <w:sz w:val="28"/>
          <w:szCs w:val="28"/>
          <w:lang w:val="fr-FR"/>
        </w:rPr>
        <w:t>u projector, b</w:t>
      </w:r>
      <w:r>
        <w:rPr>
          <w:rFonts w:ascii="Times New Roman" w:hAnsi="Times New Roman"/>
          <w:sz w:val="28"/>
          <w:szCs w:val="28"/>
        </w:rPr>
        <w:t xml:space="preserve">ảng tương tác thông minh, thiết bị âm thanh, thiết bị </w:t>
      </w:r>
      <w:proofErr w:type="gramStart"/>
      <w:r>
        <w:rPr>
          <w:rFonts w:ascii="Times New Roman" w:hAnsi="Times New Roman"/>
          <w:sz w:val="28"/>
          <w:szCs w:val="28"/>
        </w:rPr>
        <w:t>wifi,...</w:t>
      </w:r>
      <w:proofErr w:type="gramEnd"/>
      <w:r>
        <w:rPr>
          <w:rFonts w:ascii="Times New Roman" w:hAnsi="Times New Roman"/>
          <w:sz w:val="28"/>
          <w:szCs w:val="28"/>
        </w:rPr>
        <w:t xml:space="preserve">đảm bảo hoạt động bình thường phục vụ cho công tác giảng dạy và </w:t>
      </w:r>
      <w:r>
        <w:rPr>
          <w:rFonts w:ascii="Times New Roman" w:hAnsi="Times New Roman"/>
          <w:sz w:val="28"/>
          <w:szCs w:val="28"/>
          <w:lang w:val="es-ES_tradnl"/>
        </w:rPr>
        <w:t>qu</w:t>
      </w:r>
      <w:r>
        <w:rPr>
          <w:rFonts w:ascii="Times New Roman" w:hAnsi="Times New Roman"/>
          <w:sz w:val="28"/>
          <w:szCs w:val="28"/>
        </w:rPr>
        <w:t>ản lý.</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Hệ thống đường truyề</w:t>
      </w:r>
      <w:r>
        <w:rPr>
          <w:rFonts w:ascii="Times New Roman" w:hAnsi="Times New Roman"/>
          <w:sz w:val="28"/>
          <w:szCs w:val="28"/>
          <w:lang w:val="de-DE"/>
        </w:rPr>
        <w:t xml:space="preserve">n Internet </w:t>
      </w:r>
      <w:r>
        <w:rPr>
          <w:rFonts w:ascii="Times New Roman" w:hAnsi="Times New Roman"/>
          <w:sz w:val="28"/>
          <w:szCs w:val="28"/>
        </w:rPr>
        <w:t>ổn định và có phương án dự phòng khi xảy ra sự cố, các trạm phá</w:t>
      </w:r>
      <w:r>
        <w:rPr>
          <w:rFonts w:ascii="Times New Roman" w:hAnsi="Times New Roman"/>
          <w:sz w:val="28"/>
          <w:szCs w:val="28"/>
          <w:lang w:val="de-DE"/>
        </w:rPr>
        <w:t xml:space="preserve">t wifi </w:t>
      </w:r>
      <w:r>
        <w:rPr>
          <w:rFonts w:ascii="Times New Roman" w:hAnsi="Times New Roman"/>
          <w:sz w:val="28"/>
          <w:szCs w:val="28"/>
        </w:rPr>
        <w:t>đảm bảo phủ sóng toàn trường tối thiểu đáp ứng nhu cầu giảng dạy củ</w:t>
      </w:r>
      <w:r>
        <w:rPr>
          <w:rFonts w:ascii="Times New Roman" w:hAnsi="Times New Roman"/>
          <w:sz w:val="28"/>
          <w:szCs w:val="28"/>
          <w:lang w:val="it-IT"/>
        </w:rPr>
        <w:t>a gi</w:t>
      </w:r>
      <w:r>
        <w:rPr>
          <w:rFonts w:ascii="Times New Roman" w:hAnsi="Times New Roman"/>
          <w:sz w:val="28"/>
          <w:szCs w:val="28"/>
        </w:rPr>
        <w:t>áo viên, nhân viên kết nối không dây trong quản lý, giảng dạy.</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lang w:val="it-IT"/>
        </w:rPr>
        <w:t>- Camera ho</w:t>
      </w:r>
      <w:r>
        <w:rPr>
          <w:rFonts w:ascii="Times New Roman" w:hAnsi="Times New Roman"/>
          <w:sz w:val="28"/>
          <w:szCs w:val="28"/>
        </w:rPr>
        <w:t>ạt động ổn định phục vụ công tác giảng dạy trong nhà trường.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Duy trì các chính sách đối với người tham gia công tác ứng dụng CNTT trong nhà trường.</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Phân công, phân nhiệm vụ rõ ràng đúng người, đúng việc tránh những sao sót do thiếu hiểu biết đảm bảo đạt hiệ</w:t>
      </w:r>
      <w:r>
        <w:rPr>
          <w:rFonts w:ascii="Times New Roman" w:hAnsi="Times New Roman"/>
          <w:sz w:val="28"/>
          <w:szCs w:val="28"/>
          <w:lang w:val="pt-PT"/>
        </w:rPr>
        <w:t>u qu</w:t>
      </w:r>
      <w:r>
        <w:rPr>
          <w:rFonts w:ascii="Times New Roman" w:hAnsi="Times New Roman"/>
          <w:sz w:val="28"/>
          <w:szCs w:val="28"/>
        </w:rPr>
        <w:t xml:space="preserve">ả cao khi vận hành </w:t>
      </w:r>
      <w:proofErr w:type="gramStart"/>
      <w:r>
        <w:rPr>
          <w:rFonts w:ascii="Times New Roman" w:hAnsi="Times New Roman"/>
          <w:sz w:val="28"/>
          <w:szCs w:val="28"/>
        </w:rPr>
        <w:t>“ Mô</w:t>
      </w:r>
      <w:proofErr w:type="gramEnd"/>
      <w:r>
        <w:rPr>
          <w:rFonts w:ascii="Times New Roman" w:hAnsi="Times New Roman"/>
          <w:sz w:val="28"/>
          <w:szCs w:val="28"/>
        </w:rPr>
        <w:t xml:space="preserve"> hình trường học điện tử”.</w:t>
      </w: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sz w:val="28"/>
          <w:szCs w:val="28"/>
        </w:rPr>
        <w:t>VI. Kiểm tra đánh giá.</w:t>
      </w:r>
    </w:p>
    <w:p w:rsidR="00DF3BC3" w:rsidRDefault="009930F6">
      <w:pPr>
        <w:pStyle w:val="ListParagraph"/>
        <w:numPr>
          <w:ilvl w:val="0"/>
          <w:numId w:val="7"/>
        </w:numPr>
        <w:spacing w:after="0" w:line="276" w:lineRule="auto"/>
        <w:jc w:val="both"/>
        <w:rPr>
          <w:rFonts w:ascii="Times New Roman" w:hAnsi="Times New Roman"/>
          <w:b/>
          <w:bCs/>
          <w:sz w:val="28"/>
          <w:szCs w:val="28"/>
        </w:rPr>
      </w:pPr>
      <w:r>
        <w:rPr>
          <w:rFonts w:ascii="Times New Roman" w:hAnsi="Times New Roman"/>
          <w:b/>
          <w:bCs/>
          <w:sz w:val="28"/>
          <w:szCs w:val="28"/>
        </w:rPr>
        <w:t>Kiểm tra, kiểm soát:</w:t>
      </w:r>
    </w:p>
    <w:p w:rsidR="00DF3BC3" w:rsidRDefault="009930F6">
      <w:pPr>
        <w:pStyle w:val="Nidung"/>
        <w:spacing w:after="0" w:line="276" w:lineRule="auto"/>
        <w:ind w:firstLine="360"/>
        <w:jc w:val="both"/>
        <w:rPr>
          <w:rFonts w:ascii="Times New Roman" w:eastAsia="Times New Roman" w:hAnsi="Times New Roman" w:cs="Times New Roman"/>
          <w:sz w:val="28"/>
          <w:szCs w:val="28"/>
        </w:rPr>
      </w:pPr>
      <w:r>
        <w:rPr>
          <w:rFonts w:ascii="Times New Roman" w:hAnsi="Times New Roman"/>
          <w:sz w:val="28"/>
          <w:szCs w:val="28"/>
        </w:rPr>
        <w:t xml:space="preserve">- Nhà trường mở sổ nhật ký hàng ngày ghi quá trình khai thác, vận hành, sử dụng từng phòng. Nếu rõ vướng mắc, hạn chế cần điều chỉnh, khắc phục trong thời gian tiếp theo </w:t>
      </w:r>
      <w:proofErr w:type="gramStart"/>
      <w:r>
        <w:rPr>
          <w:rFonts w:ascii="Times New Roman" w:hAnsi="Times New Roman"/>
          <w:sz w:val="28"/>
          <w:szCs w:val="28"/>
        </w:rPr>
        <w:t>( Đ</w:t>
      </w:r>
      <w:proofErr w:type="gramEnd"/>
      <w:r>
        <w:rPr>
          <w:rFonts w:ascii="Times New Roman" w:hAnsi="Times New Roman"/>
          <w:sz w:val="28"/>
          <w:szCs w:val="28"/>
        </w:rPr>
        <w:t xml:space="preserve">/c Nguyễn Thị Thái – Phó hiệu trưởng thực hiện) </w:t>
      </w:r>
    </w:p>
    <w:p w:rsidR="00DF3BC3" w:rsidRDefault="009930F6">
      <w:pPr>
        <w:pStyle w:val="Nidung"/>
        <w:spacing w:after="0" w:line="276" w:lineRule="auto"/>
        <w:ind w:firstLine="360"/>
        <w:jc w:val="both"/>
        <w:rPr>
          <w:rFonts w:ascii="Times New Roman" w:eastAsia="Times New Roman" w:hAnsi="Times New Roman" w:cs="Times New Roman"/>
          <w:sz w:val="28"/>
          <w:szCs w:val="28"/>
        </w:rPr>
      </w:pPr>
      <w:r>
        <w:rPr>
          <w:rFonts w:ascii="Times New Roman" w:hAnsi="Times New Roman"/>
          <w:sz w:val="28"/>
          <w:szCs w:val="28"/>
        </w:rPr>
        <w:t>- Định kỳ bá</w:t>
      </w:r>
      <w:r>
        <w:rPr>
          <w:rFonts w:ascii="Times New Roman" w:hAnsi="Times New Roman"/>
          <w:sz w:val="28"/>
          <w:szCs w:val="28"/>
          <w:lang w:val="it-IT"/>
        </w:rPr>
        <w:t>o c</w:t>
      </w:r>
      <w:r>
        <w:rPr>
          <w:rFonts w:ascii="Times New Roman" w:hAnsi="Times New Roman"/>
          <w:sz w:val="28"/>
          <w:szCs w:val="28"/>
        </w:rPr>
        <w:t>áo Hiệu trưởng những nội dung tồn tại vướng mắc khi vận hành Cổng TTĐT và bá</w:t>
      </w:r>
      <w:r>
        <w:rPr>
          <w:rFonts w:ascii="Times New Roman" w:hAnsi="Times New Roman"/>
          <w:sz w:val="28"/>
          <w:szCs w:val="28"/>
          <w:lang w:val="it-IT"/>
        </w:rPr>
        <w:t>o c</w:t>
      </w:r>
      <w:r>
        <w:rPr>
          <w:rFonts w:ascii="Times New Roman" w:hAnsi="Times New Roman"/>
          <w:sz w:val="28"/>
          <w:szCs w:val="28"/>
        </w:rPr>
        <w:t xml:space="preserve">áo khi có vấn đề đột xuất xảy ra </w:t>
      </w:r>
      <w:proofErr w:type="gramStart"/>
      <w:r>
        <w:rPr>
          <w:rFonts w:ascii="Times New Roman" w:hAnsi="Times New Roman"/>
          <w:sz w:val="28"/>
          <w:szCs w:val="28"/>
        </w:rPr>
        <w:t>( Đ</w:t>
      </w:r>
      <w:proofErr w:type="gramEnd"/>
      <w:r>
        <w:rPr>
          <w:rFonts w:ascii="Times New Roman" w:hAnsi="Times New Roman"/>
          <w:sz w:val="28"/>
          <w:szCs w:val="28"/>
        </w:rPr>
        <w:t>/c Nguyễn Thị Thái – Phó hiệu trưởng thực hiện)</w:t>
      </w:r>
    </w:p>
    <w:p w:rsidR="00DF3BC3" w:rsidRDefault="009930F6">
      <w:pPr>
        <w:pStyle w:val="Nidung"/>
        <w:spacing w:after="0" w:line="276" w:lineRule="auto"/>
        <w:ind w:firstLine="360"/>
        <w:jc w:val="both"/>
        <w:rPr>
          <w:rFonts w:ascii="Times New Roman" w:eastAsia="Times New Roman" w:hAnsi="Times New Roman" w:cs="Times New Roman"/>
          <w:sz w:val="28"/>
          <w:szCs w:val="28"/>
        </w:rPr>
      </w:pPr>
      <w:r>
        <w:rPr>
          <w:rFonts w:ascii="Times New Roman" w:hAnsi="Times New Roman"/>
          <w:sz w:val="28"/>
          <w:szCs w:val="28"/>
        </w:rPr>
        <w:t>- Thường xuyên kiểm tra đánh giá kế</w:t>
      </w:r>
      <w:r>
        <w:rPr>
          <w:rFonts w:ascii="Times New Roman" w:hAnsi="Times New Roman"/>
          <w:sz w:val="28"/>
          <w:szCs w:val="28"/>
          <w:lang w:val="fr-FR"/>
        </w:rPr>
        <w:t>t qu</w:t>
      </w:r>
      <w:r>
        <w:rPr>
          <w:rFonts w:ascii="Times New Roman" w:hAnsi="Times New Roman"/>
          <w:sz w:val="28"/>
          <w:szCs w:val="28"/>
        </w:rPr>
        <w:t>ả triển khai thực hiện mô hình Trường học điện tử, bá</w:t>
      </w:r>
      <w:r>
        <w:rPr>
          <w:rFonts w:ascii="Times New Roman" w:hAnsi="Times New Roman"/>
          <w:sz w:val="28"/>
          <w:szCs w:val="28"/>
          <w:lang w:val="it-IT"/>
        </w:rPr>
        <w:t>o c</w:t>
      </w:r>
      <w:r>
        <w:rPr>
          <w:rFonts w:ascii="Times New Roman" w:hAnsi="Times New Roman"/>
          <w:sz w:val="28"/>
          <w:szCs w:val="28"/>
        </w:rPr>
        <w:t>áo đ/c Hiệu trưởng và Phò</w:t>
      </w:r>
      <w:r>
        <w:rPr>
          <w:rFonts w:ascii="Times New Roman" w:hAnsi="Times New Roman"/>
          <w:sz w:val="28"/>
          <w:szCs w:val="28"/>
          <w:lang w:val="de-DE"/>
        </w:rPr>
        <w:t xml:space="preserve">ng GD </w:t>
      </w:r>
      <w:proofErr w:type="gramStart"/>
      <w:r>
        <w:rPr>
          <w:rFonts w:ascii="Times New Roman" w:hAnsi="Times New Roman"/>
          <w:sz w:val="28"/>
          <w:szCs w:val="28"/>
          <w:lang w:val="de-DE"/>
        </w:rPr>
        <w:t>( c</w:t>
      </w:r>
      <w:r>
        <w:rPr>
          <w:rFonts w:ascii="Times New Roman" w:hAnsi="Times New Roman"/>
          <w:sz w:val="28"/>
          <w:szCs w:val="28"/>
        </w:rPr>
        <w:t>ó</w:t>
      </w:r>
      <w:proofErr w:type="gramEnd"/>
      <w:r>
        <w:rPr>
          <w:rFonts w:ascii="Times New Roman" w:hAnsi="Times New Roman"/>
          <w:sz w:val="28"/>
          <w:szCs w:val="28"/>
        </w:rPr>
        <w:t xml:space="preserve"> biể</w:t>
      </w:r>
      <w:r>
        <w:rPr>
          <w:rFonts w:ascii="Times New Roman" w:hAnsi="Times New Roman"/>
          <w:sz w:val="28"/>
          <w:szCs w:val="28"/>
          <w:lang w:val="it-IT"/>
        </w:rPr>
        <w:t>u ri</w:t>
      </w:r>
      <w:r>
        <w:rPr>
          <w:rFonts w:ascii="Times New Roman" w:hAnsi="Times New Roman"/>
          <w:sz w:val="28"/>
          <w:szCs w:val="28"/>
        </w:rPr>
        <w:t>êng gửi kèm nộ</w:t>
      </w:r>
      <w:r>
        <w:rPr>
          <w:rFonts w:ascii="Times New Roman" w:hAnsi="Times New Roman"/>
          <w:sz w:val="28"/>
          <w:szCs w:val="28"/>
          <w:lang w:val="de-DE"/>
        </w:rPr>
        <w:t>i dung b</w:t>
      </w:r>
      <w:r>
        <w:rPr>
          <w:rFonts w:ascii="Times New Roman" w:hAnsi="Times New Roman"/>
          <w:sz w:val="28"/>
          <w:szCs w:val="28"/>
        </w:rPr>
        <w:t>á</w:t>
      </w:r>
      <w:r>
        <w:rPr>
          <w:rFonts w:ascii="Times New Roman" w:hAnsi="Times New Roman"/>
          <w:sz w:val="28"/>
          <w:szCs w:val="28"/>
          <w:lang w:val="it-IT"/>
        </w:rPr>
        <w:t>o c</w:t>
      </w:r>
      <w:r>
        <w:rPr>
          <w:rFonts w:ascii="Times New Roman" w:hAnsi="Times New Roman"/>
          <w:sz w:val="28"/>
          <w:szCs w:val="28"/>
        </w:rPr>
        <w:t>áo tháng) - ( Đ/c Nguyễn Thị Thái – Phó hiệu trưởng thực hiện)</w:t>
      </w:r>
    </w:p>
    <w:p w:rsidR="00DF3BC3" w:rsidRDefault="009930F6">
      <w:pPr>
        <w:pStyle w:val="Nidung"/>
        <w:spacing w:after="0" w:line="276" w:lineRule="auto"/>
        <w:ind w:firstLine="360"/>
        <w:jc w:val="both"/>
        <w:rPr>
          <w:rFonts w:ascii="Times New Roman" w:eastAsia="Times New Roman" w:hAnsi="Times New Roman" w:cs="Times New Roman"/>
          <w:sz w:val="28"/>
          <w:szCs w:val="28"/>
        </w:rPr>
      </w:pPr>
      <w:r>
        <w:rPr>
          <w:rFonts w:ascii="Times New Roman" w:hAnsi="Times New Roman"/>
          <w:sz w:val="28"/>
          <w:szCs w:val="28"/>
        </w:rPr>
        <w:lastRenderedPageBreak/>
        <w:t>- Xây dựng cơ chế đánh giá – gắn kế</w:t>
      </w:r>
      <w:r>
        <w:rPr>
          <w:rFonts w:ascii="Times New Roman" w:hAnsi="Times New Roman"/>
          <w:sz w:val="28"/>
          <w:szCs w:val="28"/>
          <w:lang w:val="fr-FR"/>
        </w:rPr>
        <w:t>t qu</w:t>
      </w:r>
      <w:r>
        <w:rPr>
          <w:rFonts w:ascii="Times New Roman" w:hAnsi="Times New Roman"/>
          <w:sz w:val="28"/>
          <w:szCs w:val="28"/>
        </w:rPr>
        <w:t>ả ứng dụng CNTT của cá nhân, tập thể với thi đua khen thưởng, kỷ luật tháng, nă</w:t>
      </w:r>
      <w:r>
        <w:rPr>
          <w:rFonts w:ascii="Times New Roman" w:hAnsi="Times New Roman"/>
          <w:sz w:val="28"/>
          <w:szCs w:val="28"/>
          <w:lang w:val="de-DE"/>
        </w:rPr>
        <w:t xml:space="preserve">m - </w:t>
      </w:r>
      <w:proofErr w:type="gramStart"/>
      <w:r>
        <w:rPr>
          <w:rFonts w:ascii="Times New Roman" w:hAnsi="Times New Roman"/>
          <w:sz w:val="28"/>
          <w:szCs w:val="28"/>
          <w:lang w:val="de-DE"/>
        </w:rPr>
        <w:t xml:space="preserve">( </w:t>
      </w:r>
      <w:r>
        <w:rPr>
          <w:rFonts w:ascii="Times New Roman" w:hAnsi="Times New Roman"/>
          <w:sz w:val="28"/>
          <w:szCs w:val="28"/>
        </w:rPr>
        <w:t>Đ</w:t>
      </w:r>
      <w:proofErr w:type="gramEnd"/>
      <w:r>
        <w:rPr>
          <w:rFonts w:ascii="Times New Roman" w:hAnsi="Times New Roman"/>
          <w:sz w:val="28"/>
          <w:szCs w:val="28"/>
        </w:rPr>
        <w:t>/c Vũ Thị Kiều Oanh – Phó hiệu trưởng thực hiện)</w:t>
      </w:r>
    </w:p>
    <w:p w:rsidR="00DF3BC3" w:rsidRDefault="009930F6">
      <w:pPr>
        <w:pStyle w:val="Nidung"/>
        <w:spacing w:after="0" w:line="276" w:lineRule="auto"/>
        <w:ind w:firstLine="360"/>
        <w:jc w:val="both"/>
        <w:rPr>
          <w:rFonts w:ascii="Times New Roman" w:eastAsia="Times New Roman" w:hAnsi="Times New Roman" w:cs="Times New Roman"/>
          <w:i/>
          <w:iCs/>
          <w:sz w:val="28"/>
          <w:szCs w:val="28"/>
        </w:rPr>
      </w:pPr>
      <w:r>
        <w:rPr>
          <w:rFonts w:ascii="Times New Roman" w:hAnsi="Times New Roman"/>
          <w:b/>
          <w:bCs/>
          <w:sz w:val="28"/>
          <w:szCs w:val="28"/>
        </w:rPr>
        <w:t xml:space="preserve">2. Đánh giá mô hình </w:t>
      </w:r>
      <w:proofErr w:type="gramStart"/>
      <w:r>
        <w:rPr>
          <w:rFonts w:ascii="Times New Roman" w:hAnsi="Times New Roman"/>
          <w:b/>
          <w:bCs/>
          <w:sz w:val="28"/>
          <w:szCs w:val="28"/>
        </w:rPr>
        <w:t xml:space="preserve">( </w:t>
      </w:r>
      <w:r>
        <w:rPr>
          <w:rFonts w:ascii="Times New Roman" w:hAnsi="Times New Roman"/>
          <w:i/>
          <w:iCs/>
          <w:sz w:val="28"/>
          <w:szCs w:val="28"/>
        </w:rPr>
        <w:t>Bộ</w:t>
      </w:r>
      <w:proofErr w:type="gramEnd"/>
      <w:r>
        <w:rPr>
          <w:rFonts w:ascii="Times New Roman" w:hAnsi="Times New Roman"/>
          <w:i/>
          <w:iCs/>
          <w:sz w:val="28"/>
          <w:szCs w:val="28"/>
        </w:rPr>
        <w:t xml:space="preserve"> tiêu chí đánh giá đính kèm)</w:t>
      </w:r>
    </w:p>
    <w:p w:rsidR="00DF3BC3" w:rsidRDefault="009930F6">
      <w:pPr>
        <w:pStyle w:val="Nidung"/>
        <w:spacing w:after="0" w:line="276" w:lineRule="auto"/>
        <w:ind w:firstLine="360"/>
        <w:jc w:val="both"/>
        <w:rPr>
          <w:rFonts w:ascii="Times New Roman" w:eastAsia="Times New Roman" w:hAnsi="Times New Roman" w:cs="Times New Roman"/>
          <w:sz w:val="28"/>
          <w:szCs w:val="28"/>
        </w:rPr>
      </w:pPr>
      <w:r>
        <w:rPr>
          <w:rFonts w:ascii="Times New Roman" w:hAnsi="Times New Roman"/>
          <w:sz w:val="28"/>
          <w:szCs w:val="28"/>
        </w:rPr>
        <w:t>Căn cứ theo tiêu chí chấm điểm bá</w:t>
      </w:r>
      <w:r>
        <w:rPr>
          <w:rFonts w:ascii="Times New Roman" w:hAnsi="Times New Roman"/>
          <w:sz w:val="28"/>
          <w:szCs w:val="28"/>
          <w:lang w:val="it-IT"/>
        </w:rPr>
        <w:t>o c</w:t>
      </w:r>
      <w:r>
        <w:rPr>
          <w:rFonts w:ascii="Times New Roman" w:hAnsi="Times New Roman"/>
          <w:sz w:val="28"/>
          <w:szCs w:val="28"/>
        </w:rPr>
        <w:t>áo kế</w:t>
      </w:r>
      <w:r>
        <w:rPr>
          <w:rFonts w:ascii="Times New Roman" w:hAnsi="Times New Roman"/>
          <w:sz w:val="28"/>
          <w:szCs w:val="28"/>
          <w:lang w:val="fr-FR"/>
        </w:rPr>
        <w:t>t qu</w:t>
      </w:r>
      <w:r>
        <w:rPr>
          <w:rFonts w:ascii="Times New Roman" w:hAnsi="Times New Roman"/>
          <w:sz w:val="28"/>
          <w:szCs w:val="28"/>
        </w:rPr>
        <w:t>ả thực hiện, nhà trường đề xuất các tiêu chuẩn, tiêu chí trong trường học điện tử năm 2022.</w:t>
      </w:r>
    </w:p>
    <w:p w:rsidR="00DF3BC3" w:rsidRDefault="009930F6">
      <w:pPr>
        <w:pStyle w:val="Nidung"/>
        <w:spacing w:after="0" w:line="276" w:lineRule="auto"/>
        <w:ind w:firstLine="360"/>
        <w:jc w:val="both"/>
        <w:rPr>
          <w:rFonts w:ascii="Times New Roman" w:eastAsia="Times New Roman" w:hAnsi="Times New Roman" w:cs="Times New Roman"/>
          <w:b/>
          <w:bCs/>
          <w:sz w:val="28"/>
          <w:szCs w:val="28"/>
        </w:rPr>
      </w:pPr>
      <w:r>
        <w:rPr>
          <w:rFonts w:ascii="Times New Roman" w:hAnsi="Times New Roman"/>
          <w:b/>
          <w:bCs/>
          <w:sz w:val="28"/>
          <w:szCs w:val="28"/>
        </w:rPr>
        <w:t>VI. Chế độ thông tin bá</w:t>
      </w:r>
      <w:r>
        <w:rPr>
          <w:rFonts w:ascii="Times New Roman" w:hAnsi="Times New Roman"/>
          <w:b/>
          <w:bCs/>
          <w:sz w:val="28"/>
          <w:szCs w:val="28"/>
          <w:lang w:val="it-IT"/>
        </w:rPr>
        <w:t>o c</w:t>
      </w:r>
      <w:r>
        <w:rPr>
          <w:rFonts w:ascii="Times New Roman" w:hAnsi="Times New Roman"/>
          <w:b/>
          <w:bCs/>
          <w:sz w:val="28"/>
          <w:szCs w:val="28"/>
        </w:rPr>
        <w:t>áo</w:t>
      </w:r>
    </w:p>
    <w:p w:rsidR="00DF3BC3" w:rsidRDefault="009930F6">
      <w:pPr>
        <w:pStyle w:val="ListParagraph"/>
        <w:numPr>
          <w:ilvl w:val="0"/>
          <w:numId w:val="9"/>
        </w:numPr>
        <w:spacing w:after="0" w:line="276" w:lineRule="auto"/>
        <w:jc w:val="both"/>
        <w:rPr>
          <w:rFonts w:ascii="Times New Roman" w:hAnsi="Times New Roman"/>
          <w:sz w:val="28"/>
          <w:szCs w:val="28"/>
        </w:rPr>
      </w:pPr>
      <w:r>
        <w:rPr>
          <w:rFonts w:ascii="Times New Roman" w:hAnsi="Times New Roman"/>
          <w:sz w:val="28"/>
          <w:szCs w:val="28"/>
        </w:rPr>
        <w:t>Báo cáo định kỳ: Báo cáo tuần, tháng, quý, báo cáo HK I và cả năm.</w:t>
      </w:r>
    </w:p>
    <w:p w:rsidR="00DF3BC3" w:rsidRDefault="009930F6">
      <w:pPr>
        <w:pStyle w:val="ListParagraph"/>
        <w:numPr>
          <w:ilvl w:val="0"/>
          <w:numId w:val="9"/>
        </w:numPr>
        <w:spacing w:after="0" w:line="276" w:lineRule="auto"/>
        <w:jc w:val="both"/>
        <w:rPr>
          <w:rFonts w:ascii="Times New Roman" w:hAnsi="Times New Roman"/>
          <w:sz w:val="28"/>
          <w:szCs w:val="28"/>
        </w:rPr>
      </w:pPr>
      <w:r>
        <w:rPr>
          <w:rFonts w:ascii="Times New Roman" w:hAnsi="Times New Roman"/>
          <w:sz w:val="28"/>
          <w:szCs w:val="28"/>
        </w:rPr>
        <w:t>Báo cáo chuyên đề.</w:t>
      </w:r>
    </w:p>
    <w:p w:rsidR="00DF3BC3" w:rsidRDefault="009930F6">
      <w:pPr>
        <w:pStyle w:val="ListParagraph"/>
        <w:numPr>
          <w:ilvl w:val="0"/>
          <w:numId w:val="9"/>
        </w:numPr>
        <w:spacing w:after="0" w:line="276" w:lineRule="auto"/>
        <w:jc w:val="both"/>
        <w:rPr>
          <w:rFonts w:ascii="Times New Roman" w:hAnsi="Times New Roman"/>
          <w:sz w:val="28"/>
          <w:szCs w:val="28"/>
        </w:rPr>
      </w:pPr>
      <w:r>
        <w:rPr>
          <w:rFonts w:ascii="Times New Roman" w:hAnsi="Times New Roman"/>
          <w:sz w:val="28"/>
          <w:szCs w:val="28"/>
        </w:rPr>
        <w:t>Báo cáo đột xuất.</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b/>
          <w:bCs/>
          <w:sz w:val="28"/>
          <w:szCs w:val="28"/>
        </w:rPr>
        <w:t xml:space="preserve">VII. Tiến độ thực hiện </w:t>
      </w:r>
      <w:r>
        <w:rPr>
          <w:rFonts w:ascii="Times New Roman" w:hAnsi="Times New Roman"/>
          <w:i/>
          <w:iCs/>
          <w:sz w:val="28"/>
          <w:szCs w:val="28"/>
        </w:rPr>
        <w:t>(Có biểu tiến độ đính kèm)</w:t>
      </w:r>
    </w:p>
    <w:p w:rsidR="00DF3BC3" w:rsidRDefault="009930F6">
      <w:pPr>
        <w:pStyle w:val="Nidung"/>
        <w:spacing w:after="0" w:line="276" w:lineRule="auto"/>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Trên đâ</w:t>
      </w:r>
      <w:r>
        <w:rPr>
          <w:rFonts w:ascii="Times New Roman" w:hAnsi="Times New Roman"/>
          <w:sz w:val="28"/>
          <w:szCs w:val="28"/>
          <w:lang w:val="es-ES_tradnl"/>
        </w:rPr>
        <w:t>y l</w:t>
      </w:r>
      <w:r>
        <w:rPr>
          <w:rFonts w:ascii="Times New Roman" w:hAnsi="Times New Roman"/>
          <w:sz w:val="28"/>
          <w:szCs w:val="28"/>
        </w:rPr>
        <w:t>à kế hoạch thực hiện triển khai vận hành, thực hiện “Mô hình trường học điện tử” Năm họ</w:t>
      </w:r>
      <w:r>
        <w:rPr>
          <w:rFonts w:ascii="Times New Roman" w:hAnsi="Times New Roman"/>
          <w:sz w:val="28"/>
          <w:szCs w:val="28"/>
          <w:lang w:val="de-DE"/>
        </w:rPr>
        <w:t>c 2022 - 2023</w:t>
      </w:r>
      <w:r>
        <w:rPr>
          <w:rFonts w:ascii="Times New Roman" w:hAnsi="Times New Roman"/>
          <w:sz w:val="28"/>
          <w:szCs w:val="28"/>
        </w:rPr>
        <w:t> </w:t>
      </w:r>
    </w:p>
    <w:p w:rsidR="00DF3BC3" w:rsidRDefault="009930F6">
      <w:pPr>
        <w:pStyle w:val="Nidung"/>
        <w:spacing w:after="0" w:line="276"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 Trong quá trình triển khai thực hiện mô hình, yêu cầu các đồng chí trong Ban chỉ đạo điều hành, Ban biên tập tin bài bá</w:t>
      </w:r>
      <w:r>
        <w:rPr>
          <w:rFonts w:ascii="Times New Roman" w:hAnsi="Times New Roman"/>
          <w:sz w:val="28"/>
          <w:szCs w:val="28"/>
          <w:lang w:val="it-IT"/>
        </w:rPr>
        <w:t>o c</w:t>
      </w:r>
      <w:r>
        <w:rPr>
          <w:rFonts w:ascii="Times New Roman" w:hAnsi="Times New Roman"/>
          <w:sz w:val="28"/>
          <w:szCs w:val="28"/>
        </w:rPr>
        <w:t>áo kịp thờ</w:t>
      </w:r>
      <w:r>
        <w:rPr>
          <w:rFonts w:ascii="Times New Roman" w:hAnsi="Times New Roman"/>
          <w:sz w:val="28"/>
          <w:szCs w:val="28"/>
          <w:lang w:val="it-IT"/>
        </w:rPr>
        <w:t>i c</w:t>
      </w:r>
      <w:r>
        <w:rPr>
          <w:rFonts w:ascii="Times New Roman" w:hAnsi="Times New Roman"/>
          <w:sz w:val="28"/>
          <w:szCs w:val="28"/>
        </w:rPr>
        <w:t>ác khó khăn, vướng mắc về đ/c Hiệu trưởng. Trên cơ sở ý kiến của các đ/c, Hiệu trưởng nhà trường tổng hợp, bá</w:t>
      </w:r>
      <w:r>
        <w:rPr>
          <w:rFonts w:ascii="Times New Roman" w:hAnsi="Times New Roman"/>
          <w:sz w:val="28"/>
          <w:szCs w:val="28"/>
          <w:lang w:val="it-IT"/>
        </w:rPr>
        <w:t>o c</w:t>
      </w:r>
      <w:r>
        <w:rPr>
          <w:rFonts w:ascii="Times New Roman" w:hAnsi="Times New Roman"/>
          <w:sz w:val="28"/>
          <w:szCs w:val="28"/>
        </w:rPr>
        <w:t>áo phò</w:t>
      </w:r>
      <w:r>
        <w:rPr>
          <w:rFonts w:ascii="Times New Roman" w:hAnsi="Times New Roman"/>
          <w:sz w:val="28"/>
          <w:szCs w:val="28"/>
          <w:lang w:val="de-DE"/>
        </w:rPr>
        <w:t>ng GD&amp;</w:t>
      </w:r>
      <w:r>
        <w:rPr>
          <w:rFonts w:ascii="Times New Roman" w:hAnsi="Times New Roman"/>
          <w:sz w:val="28"/>
          <w:szCs w:val="28"/>
        </w:rPr>
        <w:t>ĐT Quận để có ý kiến chỉ đạ</w:t>
      </w:r>
      <w:r>
        <w:rPr>
          <w:rFonts w:ascii="Times New Roman" w:hAnsi="Times New Roman"/>
          <w:sz w:val="28"/>
          <w:szCs w:val="28"/>
          <w:lang w:val="it-IT"/>
        </w:rPr>
        <w:t>o gi</w:t>
      </w:r>
      <w:r>
        <w:rPr>
          <w:rFonts w:ascii="Times New Roman" w:hAnsi="Times New Roman"/>
          <w:sz w:val="28"/>
          <w:szCs w:val="28"/>
        </w:rPr>
        <w:t>ải quyết kịp thời. </w:t>
      </w:r>
    </w:p>
    <w:p w:rsidR="00DF3BC3" w:rsidRDefault="009930F6">
      <w:pPr>
        <w:pStyle w:val="Nidung"/>
        <w:spacing w:after="0" w:line="276" w:lineRule="auto"/>
        <w:ind w:firstLine="720"/>
        <w:jc w:val="both"/>
        <w:rPr>
          <w:rFonts w:ascii="Times New Roman" w:eastAsia="Times New Roman" w:hAnsi="Times New Roman" w:cs="Times New Roman"/>
          <w:i/>
          <w:iCs/>
          <w:sz w:val="28"/>
          <w:szCs w:val="28"/>
        </w:rPr>
      </w:pPr>
      <w:r>
        <w:rPr>
          <w:rFonts w:ascii="Times New Roman" w:hAnsi="Times New Roman"/>
          <w:sz w:val="28"/>
          <w:szCs w:val="28"/>
        </w:rPr>
        <w:t>Yêu cầu các đồng chí CBGVNV nghiêm túc thực hiện</w:t>
      </w:r>
      <w:r>
        <w:rPr>
          <w:rFonts w:ascii="Times New Roman" w:hAnsi="Times New Roman"/>
          <w:i/>
          <w:iCs/>
          <w:sz w:val="28"/>
          <w:szCs w:val="28"/>
        </w:rPr>
        <w:t>.</w:t>
      </w:r>
    </w:p>
    <w:p w:rsidR="00DF3BC3" w:rsidRDefault="00DF3BC3">
      <w:pPr>
        <w:pStyle w:val="Nidung"/>
        <w:spacing w:after="0" w:line="276" w:lineRule="auto"/>
        <w:jc w:val="both"/>
        <w:rPr>
          <w:rFonts w:ascii="Times New Roman" w:eastAsia="Times New Roman" w:hAnsi="Times New Roman" w:cs="Times New Roman"/>
          <w:i/>
          <w:iCs/>
          <w:sz w:val="28"/>
          <w:szCs w:val="28"/>
        </w:rPr>
      </w:pPr>
    </w:p>
    <w:p w:rsidR="00DF3BC3" w:rsidRDefault="009930F6">
      <w:pPr>
        <w:pStyle w:val="Nidung"/>
        <w:spacing w:after="0" w:line="276" w:lineRule="auto"/>
        <w:jc w:val="both"/>
        <w:rPr>
          <w:rFonts w:ascii="Times New Roman" w:eastAsia="Times New Roman" w:hAnsi="Times New Roman" w:cs="Times New Roman"/>
          <w:b/>
          <w:bCs/>
          <w:sz w:val="28"/>
          <w:szCs w:val="28"/>
        </w:rPr>
      </w:pPr>
      <w:r>
        <w:rPr>
          <w:rFonts w:ascii="Times New Roman" w:hAnsi="Times New Roman"/>
          <w:b/>
          <w:bCs/>
          <w:i/>
          <w:iCs/>
          <w:sz w:val="24"/>
          <w:szCs w:val="24"/>
        </w:rPr>
        <w:t xml:space="preserve">Nơi nhận:                                                                                                </w:t>
      </w:r>
      <w:r>
        <w:rPr>
          <w:rFonts w:ascii="Times New Roman" w:hAnsi="Times New Roman"/>
          <w:b/>
          <w:bCs/>
          <w:sz w:val="28"/>
          <w:szCs w:val="28"/>
          <w:lang w:val="de-DE"/>
        </w:rPr>
        <w:t>HI</w:t>
      </w:r>
      <w:r>
        <w:rPr>
          <w:rFonts w:ascii="Times New Roman" w:hAnsi="Times New Roman"/>
          <w:b/>
          <w:bCs/>
          <w:sz w:val="28"/>
          <w:szCs w:val="28"/>
        </w:rPr>
        <w:t>ỆU TRƯỞNG</w:t>
      </w:r>
    </w:p>
    <w:p w:rsidR="00DF3BC3" w:rsidRDefault="009930F6">
      <w:pPr>
        <w:pStyle w:val="Nidung"/>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Phò</w:t>
      </w:r>
      <w:r>
        <w:rPr>
          <w:rFonts w:ascii="Times New Roman" w:hAnsi="Times New Roman"/>
          <w:sz w:val="24"/>
          <w:szCs w:val="24"/>
          <w:lang w:val="de-DE"/>
        </w:rPr>
        <w:t>ng GD&amp;</w:t>
      </w:r>
      <w:r>
        <w:rPr>
          <w:rFonts w:ascii="Times New Roman" w:hAnsi="Times New Roman"/>
          <w:sz w:val="24"/>
          <w:szCs w:val="24"/>
        </w:rPr>
        <w:t>ĐT: Để b/c; </w:t>
      </w:r>
    </w:p>
    <w:p w:rsidR="00DF3BC3" w:rsidRDefault="009930F6">
      <w:pPr>
        <w:pStyle w:val="Nidung"/>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BCĐ điều hành, BBT tin bài: để t/hiện; </w:t>
      </w:r>
    </w:p>
    <w:p w:rsidR="00DF3BC3" w:rsidRDefault="009930F6">
      <w:pPr>
        <w:pStyle w:val="Nidung"/>
        <w:spacing w:after="0"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 Lưu: VP. </w:t>
      </w:r>
    </w:p>
    <w:p w:rsidR="00DF3BC3" w:rsidRDefault="00DF3BC3">
      <w:pPr>
        <w:pStyle w:val="Nidung"/>
        <w:spacing w:after="0" w:line="276" w:lineRule="auto"/>
        <w:ind w:left="6480" w:firstLine="720"/>
        <w:jc w:val="both"/>
        <w:rPr>
          <w:rFonts w:ascii="Times New Roman" w:eastAsia="Times New Roman" w:hAnsi="Times New Roman" w:cs="Times New Roman"/>
          <w:sz w:val="24"/>
          <w:szCs w:val="24"/>
        </w:rPr>
      </w:pPr>
    </w:p>
    <w:p w:rsidR="00DF3BC3" w:rsidRDefault="009930F6">
      <w:pPr>
        <w:pStyle w:val="Nidung"/>
        <w:spacing w:after="0" w:line="276" w:lineRule="auto"/>
        <w:ind w:left="6480"/>
        <w:jc w:val="both"/>
        <w:rPr>
          <w:rFonts w:ascii="Times New Roman" w:eastAsia="Times New Roman" w:hAnsi="Times New Roman" w:cs="Times New Roman"/>
          <w:b/>
          <w:bCs/>
          <w:sz w:val="28"/>
          <w:szCs w:val="28"/>
        </w:rPr>
      </w:pPr>
      <w:r>
        <w:rPr>
          <w:rFonts w:ascii="Times New Roman" w:hAnsi="Times New Roman"/>
          <w:b/>
          <w:bCs/>
          <w:sz w:val="28"/>
          <w:szCs w:val="28"/>
        </w:rPr>
        <w:t>Lê Thị Hương Giang</w:t>
      </w:r>
    </w:p>
    <w:p w:rsidR="00DF3BC3" w:rsidRDefault="00DF3BC3">
      <w:pPr>
        <w:pStyle w:val="Nidung"/>
        <w:spacing w:after="0" w:line="276" w:lineRule="auto"/>
        <w:jc w:val="both"/>
        <w:rPr>
          <w:rFonts w:ascii="Times New Roman" w:eastAsia="Times New Roman" w:hAnsi="Times New Roman" w:cs="Times New Roman"/>
          <w:i/>
          <w:iCs/>
          <w:sz w:val="28"/>
          <w:szCs w:val="28"/>
        </w:rPr>
      </w:pPr>
    </w:p>
    <w:p w:rsidR="00DF3BC3" w:rsidRDefault="00DF3BC3">
      <w:pPr>
        <w:pStyle w:val="Nidung"/>
        <w:spacing w:after="0" w:line="276" w:lineRule="auto"/>
        <w:jc w:val="both"/>
        <w:rPr>
          <w:rFonts w:ascii="Times New Roman" w:eastAsia="Times New Roman" w:hAnsi="Times New Roman" w:cs="Times New Roman"/>
          <w:i/>
          <w:iCs/>
          <w:sz w:val="28"/>
          <w:szCs w:val="28"/>
        </w:rPr>
      </w:pPr>
    </w:p>
    <w:p w:rsidR="00DF3BC3" w:rsidRDefault="00DF3BC3">
      <w:pPr>
        <w:pStyle w:val="Nidung"/>
        <w:spacing w:after="0" w:line="276" w:lineRule="auto"/>
        <w:sectPr w:rsidR="00DF3BC3">
          <w:headerReference w:type="default" r:id="rId7"/>
          <w:footerReference w:type="default" r:id="rId8"/>
          <w:pgSz w:w="11900" w:h="16840"/>
          <w:pgMar w:top="1134" w:right="1134" w:bottom="1134" w:left="1701" w:header="706" w:footer="706" w:gutter="0"/>
          <w:cols w:space="720"/>
        </w:sectPr>
      </w:pPr>
    </w:p>
    <w:p w:rsidR="00DF3BC3" w:rsidRPr="00AE4E76" w:rsidRDefault="00AE4E76" w:rsidP="00AE4E76">
      <w:pPr>
        <w:pStyle w:val="Nidung"/>
        <w:spacing w:after="0" w:line="276" w:lineRule="auto"/>
        <w:rPr>
          <w:rFonts w:ascii="Times New Roman" w:eastAsia="Times New Roman" w:hAnsi="Times New Roman" w:cs="Times New Roman"/>
          <w:sz w:val="32"/>
          <w:szCs w:val="32"/>
        </w:rPr>
      </w:pPr>
      <w:r>
        <w:rPr>
          <w:rFonts w:ascii="Times New Roman" w:hAnsi="Times New Roman"/>
          <w:b/>
          <w:bCs/>
          <w:sz w:val="28"/>
          <w:szCs w:val="28"/>
        </w:rPr>
        <w:lastRenderedPageBreak/>
        <w:t xml:space="preserve">        </w:t>
      </w:r>
      <w:r w:rsidR="009930F6">
        <w:rPr>
          <w:rFonts w:ascii="Times New Roman" w:hAnsi="Times New Roman"/>
          <w:b/>
          <w:bCs/>
          <w:sz w:val="28"/>
          <w:szCs w:val="28"/>
        </w:rPr>
        <w:t xml:space="preserve">TIẾN ĐỘ </w:t>
      </w:r>
      <w:r w:rsidR="009930F6">
        <w:rPr>
          <w:rFonts w:ascii="Times New Roman" w:hAnsi="Times New Roman"/>
          <w:b/>
          <w:bCs/>
          <w:sz w:val="28"/>
          <w:szCs w:val="28"/>
          <w:lang w:val="de-DE"/>
        </w:rPr>
        <w:t>TH</w:t>
      </w:r>
      <w:r w:rsidR="009930F6">
        <w:rPr>
          <w:rFonts w:ascii="Times New Roman" w:hAnsi="Times New Roman"/>
          <w:b/>
          <w:bCs/>
          <w:sz w:val="28"/>
          <w:szCs w:val="28"/>
        </w:rPr>
        <w:t>Ự</w:t>
      </w:r>
      <w:r w:rsidR="009930F6">
        <w:rPr>
          <w:rFonts w:ascii="Times New Roman" w:hAnsi="Times New Roman"/>
          <w:b/>
          <w:bCs/>
          <w:sz w:val="28"/>
          <w:szCs w:val="28"/>
          <w:lang w:val="de-DE"/>
        </w:rPr>
        <w:t>C HI</w:t>
      </w:r>
      <w:r w:rsidR="009930F6">
        <w:rPr>
          <w:rFonts w:ascii="Times New Roman" w:hAnsi="Times New Roman"/>
          <w:b/>
          <w:bCs/>
          <w:sz w:val="28"/>
          <w:szCs w:val="28"/>
        </w:rPr>
        <w:t>ỆN TRIỂN KHAI, VẬN HÀ</w:t>
      </w:r>
      <w:r w:rsidR="009930F6">
        <w:rPr>
          <w:rFonts w:ascii="Times New Roman" w:hAnsi="Times New Roman"/>
          <w:b/>
          <w:bCs/>
          <w:sz w:val="28"/>
          <w:szCs w:val="28"/>
          <w:lang w:val="de-DE"/>
        </w:rPr>
        <w:t>NH M</w:t>
      </w:r>
      <w:r w:rsidR="009930F6">
        <w:rPr>
          <w:rFonts w:ascii="Times New Roman" w:hAnsi="Times New Roman"/>
          <w:b/>
          <w:bCs/>
          <w:sz w:val="28"/>
          <w:szCs w:val="28"/>
        </w:rPr>
        <w:t>Ô HÌ</w:t>
      </w:r>
      <w:r w:rsidR="009930F6">
        <w:rPr>
          <w:rFonts w:ascii="Times New Roman" w:hAnsi="Times New Roman"/>
          <w:b/>
          <w:bCs/>
          <w:sz w:val="28"/>
          <w:szCs w:val="28"/>
          <w:lang w:val="de-DE"/>
        </w:rPr>
        <w:t>NH TR</w:t>
      </w:r>
      <w:r w:rsidR="009930F6">
        <w:rPr>
          <w:rFonts w:ascii="Times New Roman" w:hAnsi="Times New Roman"/>
          <w:b/>
          <w:bCs/>
          <w:sz w:val="28"/>
          <w:szCs w:val="28"/>
        </w:rPr>
        <w:t>ƯỜNG HỌC ĐIỆN TỬ NĂM HỌC 2022-2023</w:t>
      </w:r>
    </w:p>
    <w:p w:rsidR="00DF3BC3" w:rsidRDefault="00AE4E76" w:rsidP="00AE4E76">
      <w:pPr>
        <w:pStyle w:val="Nidung"/>
        <w:spacing w:after="0" w:line="276" w:lineRule="auto"/>
        <w:ind w:left="1440" w:firstLine="720"/>
        <w:rPr>
          <w:rFonts w:ascii="Times New Roman" w:eastAsia="Times New Roman" w:hAnsi="Times New Roman" w:cs="Times New Roman"/>
          <w:i/>
          <w:iCs/>
          <w:sz w:val="28"/>
          <w:szCs w:val="28"/>
        </w:rPr>
      </w:pPr>
      <w:r>
        <w:rPr>
          <w:rFonts w:ascii="Times New Roman" w:hAnsi="Times New Roman"/>
          <w:i/>
          <w:iCs/>
          <w:sz w:val="28"/>
          <w:szCs w:val="28"/>
        </w:rPr>
        <w:t xml:space="preserve">                         </w:t>
      </w:r>
      <w:r w:rsidR="00CC7F83">
        <w:rPr>
          <w:rFonts w:ascii="Times New Roman" w:hAnsi="Times New Roman"/>
          <w:i/>
          <w:iCs/>
          <w:sz w:val="28"/>
          <w:szCs w:val="28"/>
        </w:rPr>
        <w:t xml:space="preserve"> </w:t>
      </w:r>
      <w:bookmarkStart w:id="0" w:name="_GoBack"/>
      <w:bookmarkEnd w:id="0"/>
      <w:r w:rsidR="009930F6">
        <w:rPr>
          <w:rFonts w:ascii="Times New Roman" w:hAnsi="Times New Roman"/>
          <w:i/>
          <w:iCs/>
          <w:sz w:val="28"/>
          <w:szCs w:val="28"/>
        </w:rPr>
        <w:t>(Kèm theo Kế hoạch số          ngày…. tháng</w:t>
      </w:r>
      <w:proofErr w:type="gramStart"/>
      <w:r w:rsidR="009930F6">
        <w:rPr>
          <w:rFonts w:ascii="Times New Roman" w:hAnsi="Times New Roman"/>
          <w:i/>
          <w:iCs/>
          <w:sz w:val="28"/>
          <w:szCs w:val="28"/>
        </w:rPr>
        <w:t>…..</w:t>
      </w:r>
      <w:proofErr w:type="gramEnd"/>
      <w:r w:rsidR="009930F6">
        <w:rPr>
          <w:rFonts w:ascii="Times New Roman" w:hAnsi="Times New Roman"/>
          <w:i/>
          <w:iCs/>
          <w:sz w:val="28"/>
          <w:szCs w:val="28"/>
        </w:rPr>
        <w:t xml:space="preserve"> năm </w:t>
      </w:r>
      <w:proofErr w:type="gramStart"/>
      <w:r w:rsidR="009930F6">
        <w:rPr>
          <w:rFonts w:ascii="Times New Roman" w:hAnsi="Times New Roman"/>
          <w:i/>
          <w:iCs/>
          <w:sz w:val="28"/>
          <w:szCs w:val="28"/>
        </w:rPr>
        <w:t>20..</w:t>
      </w:r>
      <w:proofErr w:type="gramEnd"/>
      <w:r w:rsidR="009930F6">
        <w:rPr>
          <w:rFonts w:ascii="Times New Roman" w:hAnsi="Times New Roman"/>
          <w:i/>
          <w:iCs/>
          <w:sz w:val="28"/>
          <w:szCs w:val="28"/>
        </w:rPr>
        <w:t>)</w:t>
      </w:r>
    </w:p>
    <w:p w:rsidR="00DF3BC3" w:rsidRDefault="00DF3BC3">
      <w:pPr>
        <w:pStyle w:val="Nidung"/>
        <w:spacing w:after="0" w:line="276" w:lineRule="auto"/>
        <w:ind w:left="1440" w:firstLine="720"/>
        <w:jc w:val="both"/>
        <w:rPr>
          <w:rFonts w:ascii="Times New Roman" w:eastAsia="Times New Roman" w:hAnsi="Times New Roman" w:cs="Times New Roman"/>
          <w:i/>
          <w:iCs/>
          <w:sz w:val="28"/>
          <w:szCs w:val="28"/>
        </w:rPr>
      </w:pPr>
    </w:p>
    <w:tbl>
      <w:tblPr>
        <w:tblW w:w="143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3"/>
        <w:gridCol w:w="5103"/>
        <w:gridCol w:w="2268"/>
        <w:gridCol w:w="2268"/>
        <w:gridCol w:w="1841"/>
        <w:gridCol w:w="1844"/>
      </w:tblGrid>
      <w:tr w:rsidR="00DF3BC3">
        <w:trPr>
          <w:trHeight w:val="68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line="276" w:lineRule="auto"/>
              <w:jc w:val="center"/>
            </w:pPr>
            <w:r>
              <w:rPr>
                <w:rFonts w:ascii="Times New Roman" w:hAnsi="Times New Roman"/>
                <w:b/>
                <w:bCs/>
                <w:sz w:val="28"/>
                <w:szCs w:val="28"/>
              </w:rPr>
              <w:t>STT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NỘI DUNG CÔNG VIỆC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lang w:val="de-DE"/>
              </w:rPr>
              <w:t>TH</w:t>
            </w:r>
            <w:r>
              <w:rPr>
                <w:rFonts w:ascii="Times New Roman" w:hAnsi="Times New Roman"/>
                <w:b/>
                <w:bCs/>
                <w:sz w:val="28"/>
                <w:szCs w:val="28"/>
              </w:rPr>
              <w:t>ỜI GIAN HOÀN THÀNH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NGƯỜI THỰC HIỆN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NGƯỜI PHỐI HỢP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LÃNH ĐẠO PHỤ TRÁ</w:t>
            </w:r>
            <w:r>
              <w:rPr>
                <w:rFonts w:ascii="Times New Roman" w:hAnsi="Times New Roman"/>
                <w:b/>
                <w:bCs/>
                <w:sz w:val="28"/>
                <w:szCs w:val="28"/>
                <w:lang w:val="de-DE"/>
              </w:rPr>
              <w:t>CH</w:t>
            </w:r>
          </w:p>
        </w:tc>
      </w:tr>
      <w:tr w:rsidR="00DF3BC3">
        <w:trPr>
          <w:trHeight w:val="3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I</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HOÀN THIỆN MÔI TRƯỜNG CHÍNH SÁCH </w:t>
            </w:r>
          </w:p>
        </w:tc>
      </w:tr>
      <w:tr w:rsidR="00DF3BC3">
        <w:trPr>
          <w:trHeight w:val="10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F3BC3" w:rsidRDefault="009930F6">
            <w:pPr>
              <w:pStyle w:val="Nidung"/>
              <w:spacing w:after="0" w:line="276" w:lineRule="auto"/>
              <w:ind w:left="360"/>
              <w:jc w:val="both"/>
            </w:pPr>
            <w:r>
              <w:rPr>
                <w:rFonts w:ascii="Times New Roman" w:hAnsi="Times New Roman"/>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Xây dựng kế hoạch thực hiện triển khai mô hình trường học điện tử năm học 2022- 2023 kèm biểu tiến độ thực hiện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both"/>
            </w:pPr>
            <w:r>
              <w:rPr>
                <w:rFonts w:ascii="Times New Roman" w:hAnsi="Times New Roman"/>
                <w:sz w:val="28"/>
                <w:szCs w:val="28"/>
              </w:rPr>
              <w:t xml:space="preserve">Trước </w:t>
            </w:r>
            <w:r w:rsidR="00243C01">
              <w:rPr>
                <w:rFonts w:ascii="Times New Roman" w:hAnsi="Times New Roman"/>
                <w:sz w:val="28"/>
                <w:szCs w:val="28"/>
              </w:rPr>
              <w:t>15</w:t>
            </w:r>
            <w:r>
              <w:rPr>
                <w:rFonts w:ascii="Times New Roman" w:hAnsi="Times New Roman"/>
                <w:sz w:val="28"/>
                <w:szCs w:val="28"/>
              </w:rPr>
              <w:t>/</w:t>
            </w:r>
            <w:r w:rsidR="00243C01">
              <w:rPr>
                <w:rFonts w:ascii="Times New Roman" w:hAnsi="Times New Roman"/>
                <w:sz w:val="28"/>
                <w:szCs w:val="28"/>
              </w:rPr>
              <w:t>1</w:t>
            </w:r>
            <w:r w:rsidR="00AE4E76">
              <w:rPr>
                <w:rFonts w:ascii="Times New Roman" w:hAnsi="Times New Roman"/>
                <w:sz w:val="28"/>
                <w:szCs w:val="28"/>
              </w:rPr>
              <w:t>2</w:t>
            </w:r>
            <w:r>
              <w:rPr>
                <w:rFonts w:ascii="Times New Roman" w:hAnsi="Times New Roman"/>
                <w:sz w:val="28"/>
                <w:szCs w:val="28"/>
              </w:rPr>
              <w:t>/202</w:t>
            </w:r>
            <w:r w:rsidR="00AE4E76">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Hiệu trưởng</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40" w:lineRule="auto"/>
              <w:jc w:val="center"/>
            </w:pPr>
            <w:r>
              <w:rPr>
                <w:rFonts w:ascii="Times New Roman" w:hAnsi="Times New Roman"/>
                <w:sz w:val="28"/>
                <w:szCs w:val="28"/>
              </w:rPr>
              <w:t>Các thành viên ban chỉ đạo</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141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F3BC3" w:rsidRDefault="009930F6">
            <w:pPr>
              <w:pStyle w:val="Nidung"/>
              <w:spacing w:after="0" w:line="276" w:lineRule="auto"/>
              <w:ind w:left="360"/>
              <w:jc w:val="both"/>
            </w:pPr>
            <w:r>
              <w:rPr>
                <w:rFonts w:ascii="Times New Roman" w:hAnsi="Times New Roman"/>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Dự trù kinh phí triển khai thực hiện mô hình trường học điện tử năm học 2022- 2023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both"/>
            </w:pPr>
            <w:r>
              <w:rPr>
                <w:rFonts w:ascii="Times New Roman" w:hAnsi="Times New Roman"/>
                <w:sz w:val="28"/>
                <w:szCs w:val="28"/>
              </w:rPr>
              <w:t>Trướ</w:t>
            </w:r>
            <w:r w:rsidR="00AE4E76">
              <w:rPr>
                <w:rFonts w:ascii="Times New Roman" w:hAnsi="Times New Roman"/>
                <w:sz w:val="28"/>
                <w:szCs w:val="28"/>
              </w:rPr>
              <w:t>c 15/12</w:t>
            </w:r>
            <w:r>
              <w:rPr>
                <w:rFonts w:ascii="Times New Roman" w:hAnsi="Times New Roman"/>
                <w:sz w:val="28"/>
                <w:szCs w:val="28"/>
              </w:rPr>
              <w:t>/202</w:t>
            </w:r>
            <w:r w:rsidR="00AE4E76">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jc w:val="center"/>
            </w:pPr>
            <w:r>
              <w:rPr>
                <w:rFonts w:ascii="Times New Roman" w:hAnsi="Times New Roman"/>
                <w:sz w:val="28"/>
                <w:szCs w:val="28"/>
              </w:rPr>
              <w:t>Kế toán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40" w:lineRule="auto"/>
              <w:jc w:val="center"/>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41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F3BC3" w:rsidRDefault="009930F6">
            <w:pPr>
              <w:pStyle w:val="Nidung"/>
              <w:spacing w:after="0" w:line="276" w:lineRule="auto"/>
              <w:ind w:left="360"/>
              <w:jc w:val="both"/>
            </w:pPr>
            <w:r>
              <w:rPr>
                <w:rFonts w:ascii="Times New Roman" w:hAnsi="Times New Roman"/>
                <w:sz w:val="28"/>
                <w:szCs w:val="28"/>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hành Quyết định kiện toàn Ban chỉ đạo điều hành mô hình trường học điện tử và phân công rõ ràng nhiệm vụ của từng thành viên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both"/>
            </w:pPr>
            <w:r>
              <w:rPr>
                <w:rFonts w:ascii="Times New Roman" w:hAnsi="Times New Roman"/>
                <w:sz w:val="28"/>
                <w:szCs w:val="28"/>
              </w:rPr>
              <w:t xml:space="preserve">Trước </w:t>
            </w:r>
            <w:r w:rsidR="00AE4E76">
              <w:rPr>
                <w:rFonts w:ascii="Times New Roman" w:hAnsi="Times New Roman"/>
                <w:sz w:val="28"/>
                <w:szCs w:val="28"/>
              </w:rPr>
              <w:t>30</w:t>
            </w:r>
            <w:r>
              <w:rPr>
                <w:rFonts w:ascii="Times New Roman" w:hAnsi="Times New Roman"/>
                <w:sz w:val="28"/>
                <w:szCs w:val="28"/>
              </w:rPr>
              <w:t>/</w:t>
            </w:r>
            <w:r w:rsidR="00243C01">
              <w:rPr>
                <w:rFonts w:ascii="Times New Roman" w:hAnsi="Times New Roman"/>
                <w:sz w:val="28"/>
                <w:szCs w:val="28"/>
              </w:rPr>
              <w:t>1</w:t>
            </w:r>
            <w:r w:rsidR="00AE4E76">
              <w:rPr>
                <w:rFonts w:ascii="Times New Roman" w:hAnsi="Times New Roman"/>
                <w:sz w:val="28"/>
                <w:szCs w:val="28"/>
              </w:rPr>
              <w:t>2</w:t>
            </w:r>
            <w:r>
              <w:rPr>
                <w:rFonts w:ascii="Times New Roman" w:hAnsi="Times New Roman"/>
                <w:sz w:val="28"/>
                <w:szCs w:val="28"/>
              </w:rPr>
              <w:t>/202</w:t>
            </w:r>
            <w:r w:rsidR="00AE4E76">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rsidR="00DF3BC3" w:rsidRDefault="009930F6">
            <w:pPr>
              <w:pStyle w:val="Nidung"/>
              <w:spacing w:after="0" w:line="276" w:lineRule="auto"/>
              <w:ind w:left="360"/>
              <w:jc w:val="both"/>
            </w:pPr>
            <w:r>
              <w:rPr>
                <w:rFonts w:ascii="Times New Roman" w:hAnsi="Times New Roman"/>
                <w:sz w:val="28"/>
                <w:szCs w:val="28"/>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Xây dựng hệ thống văn bản, hồ sơ quản lý mô hình trường học điện tử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0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Quyết định ban hành nội quy các phòng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both"/>
            </w:pPr>
            <w:r>
              <w:rPr>
                <w:rFonts w:ascii="Times New Roman" w:hAnsi="Times New Roman"/>
                <w:sz w:val="28"/>
                <w:szCs w:val="28"/>
              </w:rPr>
              <w:t xml:space="preserve">Trước </w:t>
            </w:r>
            <w:r w:rsidR="00AE4E76">
              <w:rPr>
                <w:rFonts w:ascii="Times New Roman" w:hAnsi="Times New Roman"/>
                <w:sz w:val="28"/>
                <w:szCs w:val="28"/>
              </w:rPr>
              <w:t>03</w:t>
            </w:r>
            <w:r>
              <w:rPr>
                <w:rFonts w:ascii="Times New Roman" w:hAnsi="Times New Roman"/>
                <w:sz w:val="28"/>
                <w:szCs w:val="28"/>
              </w:rPr>
              <w:t>/</w:t>
            </w:r>
            <w:r w:rsidR="00AE4E76">
              <w:rPr>
                <w:rFonts w:ascii="Times New Roman" w:hAnsi="Times New Roman"/>
                <w:sz w:val="28"/>
                <w:szCs w:val="28"/>
              </w:rPr>
              <w:t>01</w:t>
            </w:r>
            <w:r>
              <w:rPr>
                <w:rFonts w:ascii="Times New Roman" w:hAnsi="Times New Roman"/>
                <w:sz w:val="28"/>
                <w:szCs w:val="28"/>
              </w:rPr>
              <w:t>/202</w:t>
            </w:r>
            <w:r w:rsidR="00AE4E76">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10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Nội quy các phòng và yêu cầu về nội quy từng phòng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AE4E76" w:rsidP="00243C01">
            <w:pPr>
              <w:pStyle w:val="Nidung"/>
              <w:spacing w:after="0" w:line="276" w:lineRule="auto"/>
              <w:jc w:val="both"/>
            </w:pPr>
            <w:r>
              <w:rPr>
                <w:rFonts w:ascii="Times New Roman" w:hAnsi="Times New Roman"/>
                <w:sz w:val="28"/>
                <w:szCs w:val="28"/>
              </w:rPr>
              <w:t>Trước 03/01/2023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Quy trình sử dụng và khai thác từng loại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AE4E76" w:rsidP="00243C01">
            <w:pPr>
              <w:pStyle w:val="Nidung"/>
              <w:spacing w:after="0" w:line="276" w:lineRule="auto"/>
              <w:jc w:val="both"/>
            </w:pPr>
            <w:r>
              <w:rPr>
                <w:rFonts w:ascii="Times New Roman" w:hAnsi="Times New Roman"/>
                <w:sz w:val="28"/>
                <w:szCs w:val="28"/>
              </w:rPr>
              <w:t>Trước 03/01/2023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Sổ sách, hồ sơ theo dõi việc sử dụng, khai thác, bảo trì các thiết bị CNTT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AE4E76" w:rsidP="00243C01">
            <w:pPr>
              <w:pStyle w:val="Nidung"/>
              <w:spacing w:after="0" w:line="276" w:lineRule="auto"/>
              <w:jc w:val="both"/>
            </w:pPr>
            <w:r>
              <w:rPr>
                <w:rFonts w:ascii="Times New Roman" w:hAnsi="Times New Roman"/>
                <w:sz w:val="28"/>
                <w:szCs w:val="28"/>
              </w:rPr>
              <w:t>Trước 03/01/2023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Quy định quản lý và sử dụng tài sản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AE4E76" w:rsidP="00243C01">
            <w:pPr>
              <w:pStyle w:val="Nidung"/>
              <w:spacing w:after="0" w:line="276" w:lineRule="auto"/>
              <w:jc w:val="both"/>
            </w:pPr>
            <w:r>
              <w:rPr>
                <w:rFonts w:ascii="Times New Roman" w:hAnsi="Times New Roman"/>
                <w:sz w:val="28"/>
                <w:szCs w:val="28"/>
              </w:rPr>
              <w:t>Trước 03/01/2023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3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II</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6E49F0">
            <w:pPr>
              <w:pStyle w:val="Nidung"/>
              <w:spacing w:after="0" w:line="276" w:lineRule="auto"/>
              <w:jc w:val="both"/>
            </w:pPr>
            <w:r>
              <w:rPr>
                <w:rFonts w:ascii="Times New Roman" w:hAnsi="Times New Roman"/>
                <w:b/>
                <w:bCs/>
                <w:sz w:val="28"/>
                <w:szCs w:val="28"/>
              </w:rPr>
              <w:t>RÀ SOÁT, ĐỀ XUẤT</w:t>
            </w:r>
            <w:r w:rsidR="009930F6">
              <w:rPr>
                <w:rFonts w:ascii="Times New Roman" w:hAnsi="Times New Roman"/>
                <w:b/>
                <w:bCs/>
                <w:sz w:val="28"/>
                <w:szCs w:val="28"/>
              </w:rPr>
              <w:t xml:space="preserve"> BỔ SUNG CSVC – TRANG THIẾT BỊ</w:t>
            </w:r>
          </w:p>
        </w:tc>
      </w:tr>
      <w:tr w:rsidR="00DF3BC3">
        <w:trPr>
          <w:trHeight w:val="105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6E49F0">
            <w:pPr>
              <w:pStyle w:val="Nidung"/>
              <w:spacing w:after="0" w:line="276" w:lineRule="auto"/>
              <w:jc w:val="both"/>
            </w:pPr>
            <w:r>
              <w:rPr>
                <w:rFonts w:ascii="Times New Roman" w:hAnsi="Times New Roman"/>
                <w:sz w:val="28"/>
                <w:szCs w:val="28"/>
              </w:rPr>
              <w:t xml:space="preserve">* </w:t>
            </w:r>
            <w:r w:rsidR="006E49F0">
              <w:rPr>
                <w:rFonts w:ascii="Times New Roman" w:hAnsi="Times New Roman"/>
                <w:sz w:val="28"/>
                <w:szCs w:val="28"/>
              </w:rPr>
              <w:t>Đề xuất bổ sung</w:t>
            </w:r>
            <w:r>
              <w:rPr>
                <w:rFonts w:ascii="Times New Roman" w:hAnsi="Times New Roman"/>
                <w:sz w:val="28"/>
                <w:szCs w:val="28"/>
              </w:rPr>
              <w:t xml:space="preserve"> trang thiết bị CNTT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center"/>
            </w:pPr>
            <w:r>
              <w:rPr>
                <w:rFonts w:ascii="Times New Roman" w:hAnsi="Times New Roman"/>
                <w:sz w:val="28"/>
                <w:szCs w:val="28"/>
              </w:rPr>
              <w:t xml:space="preserve">Tháng </w:t>
            </w:r>
            <w:r w:rsidR="00AE4E76">
              <w:rPr>
                <w:rFonts w:ascii="Times New Roman" w:hAnsi="Times New Roman"/>
                <w:sz w:val="28"/>
                <w:szCs w:val="28"/>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jc w:val="both"/>
            </w:pPr>
            <w:r>
              <w:rPr>
                <w:rFonts w:ascii="Times New Roman" w:hAnsi="Times New Roman"/>
                <w:sz w:val="28"/>
                <w:szCs w:val="28"/>
              </w:rPr>
              <w:t>Kế toán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318"/>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w:t>
            </w:r>
            <w:r>
              <w:rPr>
                <w:rFonts w:ascii="Times New Roman" w:hAnsi="Times New Roman"/>
                <w:b/>
                <w:bCs/>
                <w:sz w:val="28"/>
                <w:szCs w:val="28"/>
              </w:rPr>
              <w:t>Bổ sung trang thiết bị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783"/>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Tiếp nhận trang thiết bị theo đúng số lượng, chủng loại và thông số kỹ thuật chi </w:t>
            </w:r>
            <w:r>
              <w:rPr>
                <w:rFonts w:ascii="Times New Roman" w:hAnsi="Times New Roman"/>
                <w:i/>
                <w:iCs/>
                <w:sz w:val="28"/>
                <w:szCs w:val="28"/>
              </w:rPr>
              <w:t xml:space="preserve"> </w:t>
            </w:r>
            <w:r>
              <w:rPr>
                <w:rFonts w:ascii="Times New Roman" w:hAnsi="Times New Roman"/>
                <w:sz w:val="28"/>
                <w:szCs w:val="28"/>
              </w:rPr>
              <w:t>tiết trong biên bản bàn giao, ký biên bản bàn giao khi đã nhận đủ trang thiết bị theo số lượng trong biên bản bàn giao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 xml:space="preserve">Khi có trang thiết bị bổ </w:t>
            </w:r>
            <w:r>
              <w:rPr>
                <w:rFonts w:ascii="Times New Roman" w:hAnsi="Times New Roman"/>
                <w:sz w:val="28"/>
                <w:szCs w:val="28"/>
                <w:lang w:val="de-DE"/>
              </w:rPr>
              <w:t>sung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pPr>
            <w:r>
              <w:rPr>
                <w:rFonts w:ascii="Times New Roman" w:hAnsi="Times New Roman"/>
                <w:sz w:val="28"/>
                <w:szCs w:val="28"/>
              </w:rPr>
              <w:t>Kế toán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205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40" w:lineRule="auto"/>
            </w:pPr>
            <w:r>
              <w:rPr>
                <w:rFonts w:ascii="Times New Roman" w:hAnsi="Times New Roman"/>
                <w:sz w:val="28"/>
                <w:szCs w:val="28"/>
              </w:rPr>
              <w:t xml:space="preserve">+ Lập sổ theo dõi tài sản phục vụ mô </w:t>
            </w:r>
            <w:proofErr w:type="gramStart"/>
            <w:r>
              <w:rPr>
                <w:rFonts w:ascii="Times New Roman" w:hAnsi="Times New Roman"/>
                <w:sz w:val="28"/>
                <w:szCs w:val="28"/>
              </w:rPr>
              <w:t>hình  trường</w:t>
            </w:r>
            <w:proofErr w:type="gramEnd"/>
            <w:r>
              <w:rPr>
                <w:rFonts w:ascii="Times New Roman" w:hAnsi="Times New Roman"/>
                <w:sz w:val="28"/>
                <w:szCs w:val="28"/>
              </w:rPr>
              <w:t xml:space="preserve"> học điện tử và nhập số lượng, </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chủng loại, thông số kỹ thuật chi tiết theo </w:t>
            </w:r>
          </w:p>
          <w:p w:rsidR="00DF3BC3" w:rsidRDefault="009930F6">
            <w:pPr>
              <w:pStyle w:val="Nidung"/>
              <w:spacing w:after="0" w:line="276" w:lineRule="auto"/>
              <w:jc w:val="both"/>
            </w:pPr>
            <w:r>
              <w:rPr>
                <w:rFonts w:ascii="Times New Roman" w:hAnsi="Times New Roman"/>
                <w:sz w:val="28"/>
                <w:szCs w:val="28"/>
              </w:rPr>
              <w:t>biên bản bàn giao kịp thời khi có trang thiết bị chuyển về, cập nhật đầy đủ khi có trang thiết bị bổ sun</w:t>
            </w:r>
            <w:r>
              <w:rPr>
                <w:rFonts w:ascii="Times New Roman" w:hAnsi="Times New Roman"/>
                <w:sz w:val="28"/>
                <w:szCs w:val="28"/>
                <w:u w:val="single"/>
              </w:rPr>
              <w:t>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 xml:space="preserve">Khi có trang thiết bị bổ </w:t>
            </w:r>
            <w:r>
              <w:rPr>
                <w:rFonts w:ascii="Times New Roman" w:hAnsi="Times New Roman"/>
                <w:sz w:val="28"/>
                <w:szCs w:val="28"/>
                <w:lang w:val="de-DE"/>
              </w:rPr>
              <w:t>sung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pPr>
            <w:r>
              <w:rPr>
                <w:rFonts w:ascii="Times New Roman" w:hAnsi="Times New Roman"/>
                <w:sz w:val="28"/>
                <w:szCs w:val="28"/>
              </w:rPr>
              <w:t>Kế toán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Nhập số lượng, chủng loại, thông số kỹ thuật chi tiết các trang thiết bị được chuyển về theo biên bản bàn giao kịp thời vào phần mềm theo dõi tài sản nhà trường.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 xml:space="preserve">Khi có trang thiết bị bổ </w:t>
            </w:r>
            <w:r>
              <w:rPr>
                <w:rFonts w:ascii="Times New Roman" w:hAnsi="Times New Roman"/>
                <w:sz w:val="28"/>
                <w:szCs w:val="28"/>
                <w:lang w:val="de-DE"/>
              </w:rPr>
              <w:t>sung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pPr>
            <w:r>
              <w:rPr>
                <w:rFonts w:ascii="Times New Roman" w:hAnsi="Times New Roman"/>
                <w:sz w:val="28"/>
                <w:szCs w:val="28"/>
              </w:rPr>
              <w:t>Kế toán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31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Lắp đặt trang thiết bị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Quy trình tiếp nhận lắp đặt trang thiết bị; Quy trình vận hành các thiết bị CNTT phục vụ mô hình THĐT.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Khi có trang thiết bị bổ sung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jc w:val="both"/>
            </w:pPr>
            <w:r>
              <w:rPr>
                <w:rFonts w:ascii="Times New Roman" w:hAnsi="Times New Roman"/>
                <w:sz w:val="28"/>
                <w:szCs w:val="28"/>
              </w:rPr>
              <w:t>Kế toán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Oanh – Phó HT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2515"/>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Nhà trường thống nhất với đơn vị tư vấn thiết kế và đơn vị thi công lắp đặt theo hồ sơ thiết kế kỹ thuật </w:t>
            </w:r>
            <w:r>
              <w:rPr>
                <w:rFonts w:ascii="Times New Roman" w:hAnsi="Times New Roman"/>
                <w:i/>
                <w:iCs/>
                <w:sz w:val="28"/>
                <w:szCs w:val="28"/>
              </w:rPr>
              <w:t>(hồ sơ thiết kế bản v</w:t>
            </w:r>
            <w:r>
              <w:rPr>
                <w:rFonts w:ascii="Times New Roman" w:hAnsi="Times New Roman"/>
                <w:sz w:val="28"/>
                <w:szCs w:val="28"/>
              </w:rPr>
              <w:t xml:space="preserve">ẽ </w:t>
            </w:r>
            <w:r>
              <w:rPr>
                <w:rFonts w:ascii="Times New Roman" w:hAnsi="Times New Roman"/>
                <w:i/>
                <w:iCs/>
                <w:sz w:val="28"/>
                <w:szCs w:val="28"/>
              </w:rPr>
              <w:t>thi công có đủ xác nhận của các thành</w:t>
            </w:r>
            <w:r>
              <w:rPr>
                <w:rFonts w:ascii="Times New Roman" w:hAnsi="Times New Roman"/>
                <w:sz w:val="28"/>
                <w:szCs w:val="28"/>
              </w:rPr>
              <w:t xml:space="preserve"> </w:t>
            </w:r>
            <w:r>
              <w:rPr>
                <w:rFonts w:ascii="Times New Roman" w:hAnsi="Times New Roman"/>
                <w:i/>
                <w:iCs/>
                <w:sz w:val="28"/>
                <w:szCs w:val="28"/>
              </w:rPr>
              <w:t xml:space="preserve">phần: Đại diện đơn vị tư vấn thiết kế, Hiệu trưởng nhà trường, Phòng GD&amp;ĐT, đơn vị thi công)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Khi có trang thiết bị bổ sung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jc w:val="both"/>
            </w:pPr>
            <w:r>
              <w:rPr>
                <w:rFonts w:ascii="Times New Roman" w:hAnsi="Times New Roman"/>
                <w:sz w:val="28"/>
                <w:szCs w:val="28"/>
              </w:rPr>
              <w:t>Kế toán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Oanh – Phó HT</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Giám sát kiểm tra đơn vị thi công lắp đặt các trang thiết bị theo đúng hồ sơ thiết kế </w:t>
            </w:r>
          </w:p>
          <w:p w:rsidR="00DF3BC3" w:rsidRDefault="009930F6">
            <w:pPr>
              <w:pStyle w:val="Nidung"/>
              <w:spacing w:after="0" w:line="276" w:lineRule="auto"/>
              <w:jc w:val="both"/>
            </w:pPr>
            <w:r>
              <w:rPr>
                <w:rFonts w:ascii="Times New Roman" w:hAnsi="Times New Roman"/>
                <w:sz w:val="28"/>
                <w:szCs w:val="28"/>
              </w:rPr>
              <w:lastRenderedPageBreak/>
              <w:t>kỹ thuật và biên bản bàn giao tài sản.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lastRenderedPageBreak/>
              <w:t>Khi có trang thiết bị bổ sung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jc w:val="both"/>
            </w:pPr>
            <w:r>
              <w:rPr>
                <w:rFonts w:ascii="Times New Roman" w:hAnsi="Times New Roman"/>
                <w:sz w:val="28"/>
                <w:szCs w:val="28"/>
              </w:rPr>
              <w:t>Kế toán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Oanh – Phó HT</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lastRenderedPageBreak/>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Tiếp tục triển khai thực hiện mô hình trường học điện tử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783"/>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Phối hợp chặt chẽ với Phòng GD&amp;ĐT, Phòng CNTT Quận, </w:t>
            </w:r>
            <w:proofErr w:type="gramStart"/>
            <w:r>
              <w:rPr>
                <w:rFonts w:ascii="Times New Roman" w:hAnsi="Times New Roman"/>
                <w:sz w:val="28"/>
                <w:szCs w:val="28"/>
              </w:rPr>
              <w:t>Ban</w:t>
            </w:r>
            <w:proofErr w:type="gramEnd"/>
            <w:r>
              <w:rPr>
                <w:rFonts w:ascii="Times New Roman" w:hAnsi="Times New Roman"/>
                <w:sz w:val="28"/>
                <w:szCs w:val="28"/>
              </w:rPr>
              <w:t xml:space="preserve"> quản lý dự án, đơn vị cung cấp, thiết kế thi công lắp đặt thiết bị bổ sung. Kịp thời có ý kiến khi cần có sự điều chỉnh cho phù hợp với thực tế.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jc w:val="both"/>
            </w:pPr>
            <w:r>
              <w:rPr>
                <w:rFonts w:ascii="Times New Roman" w:hAnsi="Times New Roman"/>
                <w:sz w:val="28"/>
                <w:szCs w:val="28"/>
              </w:rPr>
              <w:t>Kế toán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Oanh – Phó HT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3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III</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TIẾP TỤC TỔ CHỨC TRIỂN KHAI, CẬP NHẬT THÔNG TIN TRÊN CỔNG THÔNG TIN ĐIỆN TỬ </w:t>
            </w:r>
          </w:p>
        </w:tc>
      </w:tr>
      <w:tr w:rsidR="00DF3BC3">
        <w:trPr>
          <w:trHeight w:val="31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Công tác chỉ đạo điều hành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Ban hành Quyết định kiện toàn thành </w:t>
            </w:r>
            <w:proofErr w:type="gramStart"/>
            <w:r>
              <w:rPr>
                <w:rFonts w:ascii="Times New Roman" w:hAnsi="Times New Roman"/>
                <w:sz w:val="28"/>
                <w:szCs w:val="28"/>
              </w:rPr>
              <w:t>lập .</w:t>
            </w:r>
            <w:proofErr w:type="gramEnd"/>
            <w:r>
              <w:rPr>
                <w:rFonts w:ascii="Times New Roman" w:hAnsi="Times New Roman"/>
                <w:sz w:val="28"/>
                <w:szCs w:val="28"/>
              </w:rPr>
              <w:t xml:space="preserve"> Ban chỉ đạo điều hành Cổng thông tin điện tử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center"/>
            </w:pPr>
            <w:r>
              <w:rPr>
                <w:rFonts w:ascii="Times New Roman" w:hAnsi="Times New Roman"/>
                <w:sz w:val="28"/>
                <w:szCs w:val="28"/>
              </w:rPr>
              <w:t xml:space="preserve">Trước </w:t>
            </w:r>
            <w:r w:rsidR="00AE4E76">
              <w:rPr>
                <w:rFonts w:ascii="Times New Roman" w:hAnsi="Times New Roman"/>
                <w:sz w:val="28"/>
                <w:szCs w:val="28"/>
              </w:rPr>
              <w:t>30</w:t>
            </w:r>
            <w:r>
              <w:rPr>
                <w:rFonts w:ascii="Times New Roman" w:hAnsi="Times New Roman"/>
                <w:sz w:val="28"/>
                <w:szCs w:val="28"/>
              </w:rPr>
              <w:t>/</w:t>
            </w:r>
            <w:r w:rsidR="00AE4E76">
              <w:rPr>
                <w:rFonts w:ascii="Times New Roman" w:hAnsi="Times New Roman"/>
                <w:sz w:val="28"/>
                <w:szCs w:val="28"/>
              </w:rPr>
              <w:t>12</w:t>
            </w:r>
            <w:r>
              <w:rPr>
                <w:rFonts w:ascii="Times New Roman" w:hAnsi="Times New Roman"/>
                <w:sz w:val="28"/>
                <w:szCs w:val="28"/>
              </w:rPr>
              <w:t>/202</w:t>
            </w:r>
            <w:r w:rsidR="00AE4E76">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pPr>
              <w:pStyle w:val="Nidung"/>
              <w:spacing w:after="0" w:line="276" w:lineRule="auto"/>
              <w:rPr>
                <w:rFonts w:ascii="Times New Roman" w:eastAsia="Times New Roman" w:hAnsi="Times New Roman" w:cs="Times New Roman"/>
                <w:sz w:val="28"/>
                <w:szCs w:val="28"/>
              </w:rPr>
            </w:pPr>
          </w:p>
          <w:p w:rsidR="00DF3BC3" w:rsidRDefault="00DF3BC3">
            <w:pPr>
              <w:pStyle w:val="Nidung"/>
              <w:spacing w:after="0" w:line="276" w:lineRule="auto"/>
              <w:rPr>
                <w:rFonts w:ascii="Times New Roman" w:eastAsia="Times New Roman" w:hAnsi="Times New Roman" w:cs="Times New Roman"/>
                <w:sz w:val="28"/>
                <w:szCs w:val="28"/>
              </w:rPr>
            </w:pPr>
          </w:p>
          <w:p w:rsidR="00DF3BC3" w:rsidRDefault="00DF3BC3">
            <w:pPr>
              <w:pStyle w:val="Nidung"/>
              <w:spacing w:after="0" w:line="276" w:lineRule="auto"/>
              <w:rPr>
                <w:rFonts w:ascii="Times New Roman" w:eastAsia="Times New Roman" w:hAnsi="Times New Roman" w:cs="Times New Roman"/>
                <w:sz w:val="28"/>
                <w:szCs w:val="28"/>
              </w:rPr>
            </w:pPr>
          </w:p>
          <w:p w:rsidR="00DF3BC3" w:rsidRDefault="009930F6">
            <w:pPr>
              <w:pStyle w:val="Nidung"/>
              <w:spacing w:after="0" w:line="276" w:lineRule="auto"/>
            </w:pPr>
            <w:r>
              <w:rPr>
                <w:rFonts w:ascii="Times New Roman" w:hAnsi="Times New Roman"/>
                <w:sz w:val="28"/>
                <w:szCs w:val="28"/>
              </w:rPr>
              <w:t>Đ/c Lê Thị Hương Giang - Hiệu trưởng</w:t>
            </w:r>
          </w:p>
        </w:tc>
      </w:tr>
      <w:tr w:rsidR="00DF3BC3">
        <w:trPr>
          <w:trHeight w:val="2149"/>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Ban hành các quy định, quy chế quản lý, vận hành và cung cấp, cập nhật thông tin trên cổng TTĐT của trường </w:t>
            </w:r>
            <w:r>
              <w:rPr>
                <w:rFonts w:ascii="Times New Roman" w:hAnsi="Times New Roman"/>
                <w:i/>
                <w:iCs/>
                <w:sz w:val="28"/>
                <w:szCs w:val="28"/>
              </w:rPr>
              <w:t>(có quy định cụ thể về nội dung, thời gian cập nhật tin, bài và nêu rõ trách nhiệm cập nhật của từng cá nhân theo từng chuyên mục, ...)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AE4E76" w:rsidP="00243C01">
            <w:pPr>
              <w:pStyle w:val="Nidung"/>
              <w:spacing w:after="0" w:line="276" w:lineRule="auto"/>
              <w:jc w:val="center"/>
            </w:pPr>
            <w:r>
              <w:rPr>
                <w:rFonts w:ascii="Times New Roman" w:hAnsi="Times New Roman"/>
                <w:sz w:val="28"/>
                <w:szCs w:val="28"/>
              </w:rPr>
              <w:t>Trước 30/12/2022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2149"/>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Tham gia các lớp tập huấn, các buổi họp </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về mô hình trường học điện tử do Phòn</w:t>
            </w:r>
            <w:r>
              <w:rPr>
                <w:rFonts w:ascii="Times New Roman" w:hAnsi="Times New Roman"/>
                <w:sz w:val="28"/>
                <w:szCs w:val="28"/>
                <w:u w:val="single"/>
              </w:rPr>
              <w:t>g </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GD&amp;ĐT phối hợp với phòng CNTT quận </w:t>
            </w:r>
          </w:p>
          <w:p w:rsidR="00DF3BC3" w:rsidRPr="00243C01"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và Đơn vị phụ trách Cổng TTĐT tổ chức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chỉ đạo mô hình THĐT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chỉ đạo điều hành cổng TTĐT</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i/>
                <w:iCs/>
                <w:sz w:val="28"/>
                <w:szCs w:val="28"/>
              </w:rPr>
            </w:pPr>
            <w:r>
              <w:rPr>
                <w:rFonts w:ascii="Times New Roman" w:hAnsi="Times New Roman"/>
                <w:sz w:val="28"/>
                <w:szCs w:val="28"/>
              </w:rPr>
              <w:t xml:space="preserve">+ Chịu trách nhiệm biên tập tin bài </w:t>
            </w:r>
            <w:r>
              <w:rPr>
                <w:rFonts w:ascii="Times New Roman" w:hAnsi="Times New Roman"/>
                <w:i/>
                <w:iCs/>
                <w:sz w:val="28"/>
                <w:szCs w:val="28"/>
              </w:rPr>
              <w:t>(Đảm bảo theo kế hoạch định hướng tin bài, chủ</w:t>
            </w:r>
          </w:p>
          <w:p w:rsidR="00DF3BC3" w:rsidRDefault="009930F6">
            <w:pPr>
              <w:pStyle w:val="Nidung"/>
              <w:spacing w:after="0" w:line="276" w:lineRule="auto"/>
              <w:jc w:val="both"/>
            </w:pPr>
            <w:r>
              <w:rPr>
                <w:rFonts w:ascii="Times New Roman" w:hAnsi="Times New Roman"/>
                <w:i/>
                <w:iCs/>
                <w:sz w:val="28"/>
                <w:szCs w:val="28"/>
              </w:rPr>
              <w:t>động khi có tin bài phát sinh)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biên tậ</w:t>
            </w:r>
            <w:r>
              <w:rPr>
                <w:rFonts w:ascii="Times New Roman" w:hAnsi="Times New Roman"/>
                <w:sz w:val="28"/>
                <w:szCs w:val="28"/>
                <w:lang w:val="nl-NL"/>
              </w:rPr>
              <w:t>p vi</w:t>
            </w:r>
            <w:r>
              <w:rPr>
                <w:rFonts w:ascii="Times New Roman" w:hAnsi="Times New Roman"/>
                <w:sz w:val="28"/>
                <w:szCs w:val="28"/>
              </w:rPr>
              <w:t>ết tin bài</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Chịu trách nhiệm duyệt tin bài </w:t>
            </w:r>
            <w:r>
              <w:rPr>
                <w:rFonts w:ascii="Times New Roman" w:hAnsi="Times New Roman"/>
                <w:i/>
                <w:iCs/>
                <w:sz w:val="28"/>
                <w:szCs w:val="28"/>
              </w:rPr>
              <w:t>(Đảm bảo theo kế hoạch định hướng tin bài, chủ động khi có tin bài phát sinh)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biên tậ</w:t>
            </w:r>
            <w:r>
              <w:rPr>
                <w:rFonts w:ascii="Times New Roman" w:hAnsi="Times New Roman"/>
                <w:sz w:val="28"/>
                <w:szCs w:val="28"/>
                <w:lang w:val="nl-NL"/>
              </w:rPr>
              <w:t>p vi</w:t>
            </w:r>
            <w:r>
              <w:rPr>
                <w:rFonts w:ascii="Times New Roman" w:hAnsi="Times New Roman"/>
                <w:sz w:val="28"/>
                <w:szCs w:val="28"/>
              </w:rPr>
              <w:t>ết tin bài</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Cập nhật nội dung Cổng thông tin điện tử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31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Giới thiệu chung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Ảnh đại diện của trường và thông tin liên hệ, người đại diện, người phát ngôn để cập nhật trên giao diện chung của Cổng TTĐT </w:t>
            </w:r>
            <w:r>
              <w:rPr>
                <w:rFonts w:ascii="Times New Roman" w:hAnsi="Times New Roman"/>
                <w:i/>
                <w:iCs/>
                <w:sz w:val="28"/>
                <w:szCs w:val="28"/>
              </w:rPr>
              <w:t>(banner và footer).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Cập nhật ngay khi có sự thay đổi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pPr>
              <w:pStyle w:val="Nidung"/>
              <w:spacing w:after="0" w:line="276" w:lineRule="auto"/>
              <w:rPr>
                <w:rFonts w:ascii="Times New Roman" w:eastAsia="Times New Roman" w:hAnsi="Times New Roman" w:cs="Times New Roman"/>
                <w:sz w:val="28"/>
                <w:szCs w:val="28"/>
              </w:rPr>
            </w:pPr>
          </w:p>
          <w:p w:rsidR="00DF3BC3" w:rsidRDefault="00DF3BC3">
            <w:pPr>
              <w:pStyle w:val="Nidung"/>
              <w:spacing w:after="0" w:line="276" w:lineRule="auto"/>
              <w:rPr>
                <w:rFonts w:ascii="Times New Roman" w:eastAsia="Times New Roman" w:hAnsi="Times New Roman" w:cs="Times New Roman"/>
                <w:sz w:val="28"/>
                <w:szCs w:val="28"/>
              </w:rPr>
            </w:pPr>
          </w:p>
          <w:p w:rsidR="00DF3BC3" w:rsidRDefault="00DF3BC3">
            <w:pPr>
              <w:pStyle w:val="Nidung"/>
              <w:spacing w:after="0" w:line="276" w:lineRule="auto"/>
              <w:rPr>
                <w:rFonts w:ascii="Times New Roman" w:eastAsia="Times New Roman" w:hAnsi="Times New Roman" w:cs="Times New Roman"/>
                <w:sz w:val="28"/>
                <w:szCs w:val="28"/>
              </w:rPr>
            </w:pPr>
          </w:p>
          <w:p w:rsidR="00DF3BC3" w:rsidRDefault="00DF3BC3">
            <w:pPr>
              <w:pStyle w:val="Nidung"/>
              <w:spacing w:after="0" w:line="276" w:lineRule="auto"/>
              <w:rPr>
                <w:rFonts w:ascii="Times New Roman" w:eastAsia="Times New Roman" w:hAnsi="Times New Roman" w:cs="Times New Roman"/>
                <w:sz w:val="28"/>
                <w:szCs w:val="28"/>
              </w:rPr>
            </w:pPr>
          </w:p>
          <w:p w:rsidR="00DF3BC3" w:rsidRDefault="009930F6">
            <w:pPr>
              <w:pStyle w:val="Nidung"/>
              <w:spacing w:after="0" w:line="276" w:lineRule="auto"/>
            </w:pPr>
            <w:r>
              <w:rPr>
                <w:rFonts w:ascii="Times New Roman" w:hAnsi="Times New Roman"/>
                <w:sz w:val="28"/>
                <w:szCs w:val="28"/>
              </w:rPr>
              <w:t>Đ/c Lê Thị Hương Giang - Hiệu trưởng</w:t>
            </w:r>
          </w:p>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Bài viết giới thiệu chung nhà trường: Sơ </w:t>
            </w:r>
          </w:p>
          <w:p w:rsidR="00DF3BC3" w:rsidRDefault="009930F6">
            <w:pPr>
              <w:pStyle w:val="Nidung"/>
              <w:spacing w:after="0" w:line="276" w:lineRule="auto"/>
              <w:jc w:val="both"/>
            </w:pPr>
            <w:r>
              <w:rPr>
                <w:rFonts w:ascii="Times New Roman" w:hAnsi="Times New Roman"/>
                <w:sz w:val="28"/>
                <w:szCs w:val="28"/>
              </w:rPr>
              <w:t>lược về quá trình hình thành và phát triển của nhà trường, Ban giám hiệu khóa đầu tiên, các thành tích nổi bật, ...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Cập nhật ngay khi có sự thay đổi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Sơ đồ cơ cấu tổ chức: Giới thiệu các thành viên trong Ban giám hiệu </w:t>
            </w:r>
            <w:r>
              <w:rPr>
                <w:rFonts w:ascii="Times New Roman" w:hAnsi="Times New Roman"/>
                <w:i/>
                <w:iCs/>
                <w:sz w:val="28"/>
                <w:szCs w:val="28"/>
              </w:rPr>
              <w:t>(Tên, tuổi, </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i/>
                <w:iCs/>
                <w:sz w:val="28"/>
                <w:szCs w:val="28"/>
              </w:rPr>
              <w:t xml:space="preserve">chức </w:t>
            </w:r>
            <w:r>
              <w:rPr>
                <w:rFonts w:ascii="Times New Roman" w:hAnsi="Times New Roman"/>
                <w:sz w:val="28"/>
                <w:szCs w:val="28"/>
              </w:rPr>
              <w:t>v</w:t>
            </w:r>
            <w:r>
              <w:rPr>
                <w:rFonts w:ascii="Times New Roman" w:hAnsi="Times New Roman"/>
                <w:i/>
                <w:iCs/>
                <w:sz w:val="28"/>
                <w:szCs w:val="28"/>
              </w:rPr>
              <w:t>ụ, số điện thoại và email liên hệ, </w:t>
            </w:r>
          </w:p>
          <w:p w:rsidR="00DF3BC3" w:rsidRDefault="009930F6">
            <w:pPr>
              <w:pStyle w:val="Nidung"/>
              <w:spacing w:after="0" w:line="276" w:lineRule="auto"/>
              <w:jc w:val="both"/>
            </w:pPr>
            <w:r>
              <w:rPr>
                <w:rFonts w:ascii="Times New Roman" w:hAnsi="Times New Roman"/>
                <w:sz w:val="28"/>
                <w:szCs w:val="28"/>
              </w:rPr>
              <w:t xml:space="preserve">đổi </w:t>
            </w:r>
            <w:r>
              <w:rPr>
                <w:rFonts w:ascii="Times New Roman" w:hAnsi="Times New Roman"/>
                <w:i/>
                <w:iCs/>
                <w:sz w:val="28"/>
                <w:szCs w:val="28"/>
              </w:rPr>
              <w:t>ảnh đại diện, ...</w:t>
            </w:r>
            <w:r>
              <w:rPr>
                <w:rFonts w:ascii="Times New Roman" w:hAnsi="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Cập nhật ngay khi có sự thay đổi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Danh bạ điện thoại: Danh bạ điện thoại, địa chỉ Email của toàn thể giáo viên trong trường.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Cập nhật ngay khi có sự thay đổi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Lịch công tác tuần của Ban giám hiệu </w:t>
            </w:r>
            <w:proofErr w:type="gramStart"/>
            <w:r>
              <w:rPr>
                <w:rFonts w:ascii="Times New Roman" w:hAnsi="Times New Roman"/>
                <w:sz w:val="28"/>
                <w:szCs w:val="28"/>
              </w:rPr>
              <w:t>và  Trong</w:t>
            </w:r>
            <w:proofErr w:type="gramEnd"/>
            <w:r>
              <w:rPr>
                <w:rFonts w:ascii="Times New Roman" w:hAnsi="Times New Roman"/>
                <w:sz w:val="28"/>
                <w:szCs w:val="28"/>
              </w:rPr>
              <w:t xml:space="preserve"> năm học Thời khóa biểu nhà trường.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Các nội dung liên quan tới việc thực ba công khai.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Hàng tháng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rPr>
                <w:rFonts w:ascii="Times New Roman" w:eastAsia="Times New Roman" w:hAnsi="Times New Roman" w:cs="Times New Roman"/>
                <w:sz w:val="28"/>
                <w:szCs w:val="28"/>
              </w:rPr>
            </w:pPr>
            <w:r>
              <w:rPr>
                <w:rFonts w:ascii="Times New Roman" w:hAnsi="Times New Roman"/>
                <w:sz w:val="28"/>
                <w:szCs w:val="28"/>
              </w:rPr>
              <w:t>Đ/c Lê Thị Trang</w:t>
            </w:r>
          </w:p>
          <w:p w:rsidR="00DF3BC3" w:rsidRDefault="009930F6">
            <w:pPr>
              <w:pStyle w:val="Nidung"/>
              <w:spacing w:after="0" w:line="276" w:lineRule="auto"/>
              <w:jc w:val="both"/>
            </w:pPr>
            <w:r>
              <w:rPr>
                <w:rFonts w:ascii="Times New Roman" w:hAnsi="Times New Roman"/>
                <w:sz w:val="28"/>
                <w:szCs w:val="28"/>
              </w:rPr>
              <w:t>Kế toán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both"/>
            </w:pPr>
            <w:r>
              <w:rPr>
                <w:rFonts w:ascii="Times New Roman" w:hAnsi="Times New Roman"/>
                <w:sz w:val="28"/>
                <w:szCs w:val="28"/>
              </w:rPr>
              <w:t xml:space="preserve">Đ/c </w:t>
            </w:r>
            <w:r w:rsidR="00AE4E76">
              <w:rPr>
                <w:rFonts w:ascii="Times New Roman" w:hAnsi="Times New Roman"/>
                <w:sz w:val="28"/>
                <w:szCs w:val="28"/>
              </w:rPr>
              <w:t xml:space="preserve">Trang </w:t>
            </w:r>
            <w:r>
              <w:rPr>
                <w:rFonts w:ascii="Times New Roman" w:hAnsi="Times New Roman"/>
                <w:sz w:val="28"/>
                <w:szCs w:val="28"/>
              </w:rPr>
              <w:t>văn thư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Báo cáo thống kê: Tổng hợp báo cáo thống kê kết quả học tập của học sinh theo  các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31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Tin tức - sự kiện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Chuyên môn: Các tin, bài liên quan tới hoạt động chuyên môn giảng dạy của trường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GV nhà trường</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68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tin, bài liên quan tới hoạt động nuôi dưỡng của trường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Đ/c Oanh – Phó HT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w:t>
            </w:r>
            <w:r w:rsidR="00243C01">
              <w:rPr>
                <w:rFonts w:ascii="Times New Roman" w:hAnsi="Times New Roman"/>
                <w:sz w:val="28"/>
                <w:szCs w:val="28"/>
              </w:rPr>
              <w:t xml:space="preserve"> Thu</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Đoàn thể: Các tin, bài liên quan tới hoạt động đoàn thể của giáo viên, học sinh trong trường.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Thu</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Hoạt động của trường: Các tin, bài liên  quan tới hoạt động xã hội, văn nghệ chào mừng các ngày lễ lớn, ...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Các tin tức khác: Các tin, bài liên quan tới các hoạt động khác.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Các thông báo, lưu ý nhắc nhở: Nghỉ học, thời tiết, trang phục, ...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đ/c trong BCĐ</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31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w:t>
            </w:r>
            <w:r>
              <w:rPr>
                <w:rFonts w:ascii="Times New Roman" w:hAnsi="Times New Roman"/>
                <w:b/>
                <w:bCs/>
                <w:sz w:val="28"/>
                <w:szCs w:val="28"/>
              </w:rPr>
              <w:t>Kho dữ liệu, thư viện điện tử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Cập nhật dữ liệu dùng chung phục vụ công tác giảng dạy, học tập đăng tải trên </w:t>
            </w:r>
          </w:p>
          <w:p w:rsidR="00DF3BC3" w:rsidRDefault="009930F6">
            <w:pPr>
              <w:pStyle w:val="Nidung"/>
              <w:spacing w:after="0" w:line="276" w:lineRule="auto"/>
              <w:jc w:val="both"/>
            </w:pPr>
            <w:r>
              <w:rPr>
                <w:rFonts w:ascii="Times New Roman" w:hAnsi="Times New Roman"/>
                <w:sz w:val="28"/>
                <w:szCs w:val="28"/>
              </w:rPr>
              <w:t>Cổng TTĐT dưới dạng bài viết, tệp đính kèm, video clip, ...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Hường,  Lan Hương</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68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Bài giảng điện tử, giáo án điện </w:t>
            </w:r>
            <w:proofErr w:type="gramStart"/>
            <w:r>
              <w:rPr>
                <w:rFonts w:ascii="Times New Roman" w:hAnsi="Times New Roman"/>
                <w:sz w:val="28"/>
                <w:szCs w:val="28"/>
              </w:rPr>
              <w:t>tử ,</w:t>
            </w:r>
            <w:proofErr w:type="gramEnd"/>
            <w:r>
              <w:rPr>
                <w:rFonts w:ascii="Times New Roman" w:hAnsi="Times New Roman"/>
                <w:sz w:val="28"/>
                <w:szCs w:val="28"/>
              </w:rPr>
              <w:t xml:space="preserve"> giáo</w:t>
            </w:r>
          </w:p>
          <w:p w:rsidR="00DF3BC3" w:rsidRDefault="009930F6">
            <w:pPr>
              <w:pStyle w:val="Nidung"/>
              <w:spacing w:after="0" w:line="276" w:lineRule="auto"/>
              <w:jc w:val="both"/>
            </w:pPr>
            <w:r>
              <w:rPr>
                <w:rFonts w:ascii="Times New Roman" w:hAnsi="Times New Roman"/>
                <w:sz w:val="28"/>
                <w:szCs w:val="28"/>
              </w:rPr>
              <w:t>án các tiết thi giáo viên dạy giỏi.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Hiếu , Lan Anh</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Tư liệu: Sách, báo, phim, ảnh, ....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AE4E76">
            <w:pPr>
              <w:pStyle w:val="Nidung"/>
              <w:spacing w:after="0" w:line="276" w:lineRule="auto"/>
              <w:jc w:val="both"/>
            </w:pPr>
            <w:r>
              <w:rPr>
                <w:rFonts w:ascii="Times New Roman" w:hAnsi="Times New Roman"/>
                <w:sz w:val="28"/>
                <w:szCs w:val="28"/>
              </w:rPr>
              <w:t xml:space="preserve">Đ/c </w:t>
            </w:r>
            <w:r w:rsidR="00AE4E76">
              <w:rPr>
                <w:rFonts w:ascii="Times New Roman" w:hAnsi="Times New Roman"/>
                <w:sz w:val="28"/>
                <w:szCs w:val="28"/>
              </w:rPr>
              <w:t>Hương</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Văn bản pháp quy, văn bản quy định ngành (</w:t>
            </w:r>
            <w:r>
              <w:rPr>
                <w:rFonts w:ascii="Times New Roman" w:hAnsi="Times New Roman"/>
                <w:i/>
                <w:iCs/>
                <w:sz w:val="28"/>
                <w:szCs w:val="28"/>
              </w:rPr>
              <w:t>tập hợp văn bản pháp quy của </w:t>
            </w:r>
          </w:p>
          <w:p w:rsidR="00DF3BC3" w:rsidRDefault="009930F6">
            <w:pPr>
              <w:pStyle w:val="Nidung"/>
              <w:spacing w:after="0" w:line="276" w:lineRule="auto"/>
              <w:jc w:val="both"/>
            </w:pPr>
            <w:r>
              <w:rPr>
                <w:rFonts w:ascii="Times New Roman" w:hAnsi="Times New Roman"/>
                <w:sz w:val="28"/>
                <w:szCs w:val="28"/>
              </w:rPr>
              <w:t xml:space="preserve">Trong năm học </w:t>
            </w:r>
            <w:r>
              <w:rPr>
                <w:rFonts w:ascii="Times New Roman" w:hAnsi="Times New Roman"/>
                <w:i/>
                <w:iCs/>
                <w:sz w:val="28"/>
                <w:szCs w:val="28"/>
              </w:rPr>
              <w:t xml:space="preserve">ngành chia thành các mục quy định, quy chế, nghị định, </w:t>
            </w:r>
            <w:r>
              <w:rPr>
                <w:rFonts w:ascii="Times New Roman" w:hAnsi="Times New Roman"/>
                <w:i/>
                <w:iCs/>
                <w:sz w:val="28"/>
                <w:szCs w:val="28"/>
                <w:u w:val="single"/>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Thu Trang VT</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684"/>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lastRenderedPageBreak/>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Công tác triển khai thực hiện cổng thông tin điện tử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783"/>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Tiếp tục cập nhật dữ liệu vào đầy đủ các chuyên mục: </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Tin tức giới thiệu về trường. </w:t>
            </w:r>
          </w:p>
          <w:p w:rsidR="00DF3BC3" w:rsidRDefault="009930F6">
            <w:pPr>
              <w:pStyle w:val="Nidung"/>
              <w:spacing w:after="0"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Tin tức - hoạt động. </w:t>
            </w:r>
          </w:p>
          <w:p w:rsidR="00DF3BC3" w:rsidRDefault="009930F6">
            <w:pPr>
              <w:pStyle w:val="Nidung"/>
              <w:spacing w:after="0" w:line="276" w:lineRule="auto"/>
              <w:jc w:val="both"/>
            </w:pPr>
            <w:r>
              <w:rPr>
                <w:rFonts w:ascii="Times New Roman" w:hAnsi="Times New Roman"/>
                <w:sz w:val="28"/>
                <w:szCs w:val="28"/>
              </w:rPr>
              <w:t>+ Kho dữ liệu - Thư viện điện tử.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chỉ đạo điều hành Website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Kiểm soát về các thông tin đã cập nhật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chỉ đạo điều hành Website</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ml:space="preserve">- Báo cáo Hiệu trưởng, phòng GD&amp;ĐT những nội dung tồn tại vướng mắc khi vận hành Cổng thông tin điện tử.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chỉ đạo điều hành Website</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Tiếp nhận, tham gia tập huấn những nội dung mới triển khai trên Cổng thông tin điện tử</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Ban chỉ đạo điều hành Website</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3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IV</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KIỂM TRA, ĐÁNH GIÁ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318"/>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b/>
                <w:bCs/>
                <w:sz w:val="28"/>
                <w:szCs w:val="28"/>
              </w:rPr>
              <w:t>- Kiểm tra, kiểm soát: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Duy trì sử dụng sổ theo dõi trang thiết bị từng phòng; Sổ theo dõi đăng ký và sử dụng bảng tương tác thông minh; Số theo dõi tài sản phục vụ mô hình THĐT.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Hàng tháng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CBGVNV</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DF3BC3">
            <w:pPr>
              <w:pStyle w:val="Nidung"/>
              <w:spacing w:after="0" w:line="276" w:lineRule="auto"/>
              <w:jc w:val="both"/>
              <w:rPr>
                <w:rFonts w:ascii="Times New Roman" w:eastAsia="Times New Roman" w:hAnsi="Times New Roman" w:cs="Times New Roman"/>
                <w:sz w:val="28"/>
                <w:szCs w:val="28"/>
              </w:rPr>
            </w:pPr>
          </w:p>
          <w:p w:rsidR="00DF3BC3" w:rsidRDefault="009930F6">
            <w:pPr>
              <w:pStyle w:val="Nidung"/>
              <w:spacing w:after="0" w:line="276" w:lineRule="auto"/>
              <w:jc w:val="both"/>
            </w:pPr>
            <w:r>
              <w:rPr>
                <w:rFonts w:ascii="Times New Roman" w:hAnsi="Times New Roman"/>
                <w:sz w:val="28"/>
                <w:szCs w:val="28"/>
              </w:rPr>
              <w:t>Đ/c Lê Thị Hương Giang - Hiệu trưởng</w:t>
            </w:r>
          </w:p>
        </w:tc>
      </w:tr>
      <w:tr w:rsidR="00DF3BC3">
        <w:trPr>
          <w:trHeight w:val="1417"/>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Định kỳ báo cáo hiệu trưởng những nội dụng ưu, tồn khi vận hành mô hình trườn</w:t>
            </w:r>
            <w:r>
              <w:rPr>
                <w:rFonts w:ascii="Times New Roman" w:hAnsi="Times New Roman"/>
                <w:sz w:val="28"/>
                <w:szCs w:val="28"/>
                <w:u w:val="single"/>
              </w:rPr>
              <w:t xml:space="preserve">g </w:t>
            </w:r>
            <w:r>
              <w:rPr>
                <w:rFonts w:ascii="Times New Roman" w:hAnsi="Times New Roman"/>
                <w:sz w:val="28"/>
                <w:szCs w:val="28"/>
              </w:rPr>
              <w:t>học điện tử 1 lần/tháng bằng văn bản và báo cáo khi có vấn đề xảy ra.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Hàng tháng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CBGVNV</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783"/>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rsidP="00243C01">
            <w:pPr>
              <w:pStyle w:val="Nidung"/>
              <w:spacing w:after="0" w:line="276" w:lineRule="auto"/>
              <w:jc w:val="both"/>
            </w:pPr>
            <w:r>
              <w:rPr>
                <w:rFonts w:ascii="Times New Roman" w:hAnsi="Times New Roman"/>
                <w:sz w:val="28"/>
                <w:szCs w:val="28"/>
              </w:rPr>
              <w:t>+ Thường xuyên kiểm tra đánh giá kết quả triển khai thực hiện mô hình Trường học điện tử, báo cáo đ</w:t>
            </w:r>
            <w:r>
              <w:rPr>
                <w:rFonts w:ascii="Times New Roman" w:hAnsi="Times New Roman"/>
                <w:i/>
                <w:iCs/>
                <w:sz w:val="28"/>
                <w:szCs w:val="28"/>
              </w:rPr>
              <w:t>/</w:t>
            </w:r>
            <w:r>
              <w:rPr>
                <w:rFonts w:ascii="Times New Roman" w:hAnsi="Times New Roman"/>
                <w:sz w:val="28"/>
                <w:szCs w:val="28"/>
              </w:rPr>
              <w:t>c Hiệu trưở</w:t>
            </w:r>
            <w:r w:rsidR="00243C01">
              <w:rPr>
                <w:rFonts w:ascii="Times New Roman" w:hAnsi="Times New Roman"/>
                <w:sz w:val="28"/>
                <w:szCs w:val="28"/>
              </w:rPr>
              <w:t xml:space="preserve">ng và PGD </w:t>
            </w:r>
            <w:r>
              <w:rPr>
                <w:rFonts w:ascii="Times New Roman" w:hAnsi="Times New Roman"/>
                <w:sz w:val="28"/>
                <w:szCs w:val="28"/>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Hàng tháng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051"/>
        </w:trPr>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Xây dựng cơ chế đánh giá - gắn kết quả ứng dụng CNTT của cá nhân, tập thể với thi đua khen thưởng, kỷ luật tháng, năm.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Trước 30/9/2022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CBGVNV</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1417"/>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Đánh giá thực mô hình trường học điện tử năm học 2022-2023 theo học kỳ, năm học (Căn cứ theo tiêu chí và hướng dẫn của Quận, phòng GD).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DF3BC3"/>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31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V</w:t>
            </w:r>
          </w:p>
        </w:tc>
        <w:tc>
          <w:tcPr>
            <w:tcW w:w="1332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b/>
                <w:bCs/>
                <w:sz w:val="28"/>
                <w:szCs w:val="28"/>
              </w:rPr>
              <w:t>CHẾ ĐỘ THÔNG TIN BÁO CÁO</w:t>
            </w:r>
          </w:p>
        </w:tc>
      </w:tr>
      <w:tr w:rsidR="00DF3BC3">
        <w:trPr>
          <w:trHeight w:val="105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lastRenderedPageBreak/>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Báo cáo định kỳ: Báo cáo tháng, quý, học kỳ và cả năm.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Các thành viên ban chỉ đạo</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Lê Thị Hương Giang - Hiệu trưởng</w:t>
            </w:r>
          </w:p>
        </w:tc>
      </w:tr>
      <w:tr w:rsidR="00DF3BC3">
        <w:trPr>
          <w:trHeight w:val="9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Báo cáo chuyên đề.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40" w:lineRule="auto"/>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r w:rsidR="00DF3BC3">
        <w:trPr>
          <w:trHeight w:val="95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both"/>
            </w:pPr>
            <w:r>
              <w:rPr>
                <w:rFonts w:ascii="Times New Roman" w:hAnsi="Times New Roman"/>
                <w:sz w:val="28"/>
                <w:szCs w:val="28"/>
              </w:rPr>
              <w:t>- Báo cáo vụ việc, đột xuất.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jc w:val="center"/>
            </w:pPr>
            <w:r>
              <w:rPr>
                <w:rFonts w:ascii="Times New Roman" w:hAnsi="Times New Roman"/>
                <w:sz w:val="28"/>
                <w:szCs w:val="28"/>
              </w:rPr>
              <w:t>Trong năm học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76" w:lineRule="auto"/>
            </w:pPr>
            <w:r>
              <w:rPr>
                <w:rFonts w:ascii="Times New Roman" w:hAnsi="Times New Roman"/>
                <w:sz w:val="28"/>
                <w:szCs w:val="28"/>
              </w:rPr>
              <w:t>Đ/c Nguyễn Thị Thái – Phó HT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F3BC3" w:rsidRDefault="009930F6">
            <w:pPr>
              <w:pStyle w:val="Nidung"/>
              <w:spacing w:after="0" w:line="240" w:lineRule="auto"/>
            </w:pPr>
            <w:r>
              <w:rPr>
                <w:rFonts w:ascii="Times New Roman" w:hAnsi="Times New Roman"/>
                <w:sz w:val="28"/>
                <w:szCs w:val="28"/>
              </w:rPr>
              <w:t>Các thành viên ban chỉ đạo</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DF3BC3" w:rsidRDefault="00DF3BC3"/>
        </w:tc>
      </w:tr>
    </w:tbl>
    <w:p w:rsidR="00DF3BC3" w:rsidRDefault="00DF3BC3">
      <w:pPr>
        <w:pStyle w:val="Nidung"/>
        <w:widowControl w:val="0"/>
        <w:spacing w:after="0" w:line="240" w:lineRule="auto"/>
        <w:jc w:val="both"/>
        <w:rPr>
          <w:rFonts w:ascii="Times New Roman" w:eastAsia="Times New Roman" w:hAnsi="Times New Roman" w:cs="Times New Roman"/>
          <w:i/>
          <w:iCs/>
          <w:sz w:val="28"/>
          <w:szCs w:val="28"/>
        </w:rPr>
      </w:pPr>
    </w:p>
    <w:p w:rsidR="00DF3BC3" w:rsidRDefault="009930F6">
      <w:pPr>
        <w:pStyle w:val="Nidung"/>
        <w:ind w:left="9360"/>
        <w:rPr>
          <w:i/>
          <w:iCs/>
          <w:sz w:val="24"/>
          <w:szCs w:val="24"/>
        </w:rPr>
      </w:pPr>
      <w:r>
        <w:rPr>
          <w:i/>
          <w:iCs/>
          <w:sz w:val="24"/>
          <w:szCs w:val="24"/>
        </w:rPr>
        <w:t xml:space="preserve"> </w:t>
      </w:r>
    </w:p>
    <w:p w:rsidR="00DF3BC3" w:rsidRDefault="009930F6">
      <w:pPr>
        <w:pStyle w:val="Nidung"/>
        <w:ind w:left="9360"/>
        <w:rPr>
          <w:rFonts w:ascii="Times New Roman" w:eastAsia="Times New Roman" w:hAnsi="Times New Roman" w:cs="Times New Roman"/>
          <w:i/>
          <w:iCs/>
          <w:sz w:val="28"/>
          <w:szCs w:val="28"/>
        </w:rPr>
      </w:pPr>
      <w:r>
        <w:rPr>
          <w:rFonts w:ascii="Times New Roman" w:hAnsi="Times New Roman"/>
          <w:i/>
          <w:iCs/>
          <w:sz w:val="28"/>
          <w:szCs w:val="28"/>
        </w:rPr>
        <w:t xml:space="preserve">Long </w:t>
      </w:r>
      <w:proofErr w:type="gramStart"/>
      <w:r>
        <w:rPr>
          <w:rFonts w:ascii="Times New Roman" w:hAnsi="Times New Roman"/>
          <w:i/>
          <w:iCs/>
          <w:sz w:val="28"/>
          <w:szCs w:val="28"/>
        </w:rPr>
        <w:t>Biên,  ngày</w:t>
      </w:r>
      <w:proofErr w:type="gramEnd"/>
      <w:r>
        <w:rPr>
          <w:rFonts w:ascii="Times New Roman" w:hAnsi="Times New Roman"/>
          <w:i/>
          <w:iCs/>
          <w:sz w:val="28"/>
          <w:szCs w:val="28"/>
        </w:rPr>
        <w:t xml:space="preserve">     tháng      nă</w:t>
      </w:r>
      <w:r>
        <w:rPr>
          <w:rFonts w:ascii="Times New Roman" w:hAnsi="Times New Roman"/>
          <w:i/>
          <w:iCs/>
          <w:sz w:val="28"/>
          <w:szCs w:val="28"/>
          <w:lang w:val="pt-PT"/>
        </w:rPr>
        <w:t>m 20...</w:t>
      </w:r>
    </w:p>
    <w:p w:rsidR="00DF3BC3" w:rsidRDefault="009930F6">
      <w:pPr>
        <w:pStyle w:val="Nidung"/>
        <w:ind w:left="10080" w:firstLine="720"/>
        <w:rPr>
          <w:rFonts w:ascii="Times New Roman" w:eastAsia="Times New Roman" w:hAnsi="Times New Roman" w:cs="Times New Roman"/>
          <w:b/>
          <w:bCs/>
          <w:sz w:val="28"/>
          <w:szCs w:val="28"/>
        </w:rPr>
      </w:pPr>
      <w:r>
        <w:rPr>
          <w:rFonts w:ascii="Times New Roman" w:hAnsi="Times New Roman"/>
          <w:b/>
          <w:bCs/>
          <w:sz w:val="28"/>
          <w:szCs w:val="28"/>
        </w:rPr>
        <w:t xml:space="preserve">     Hiệu trưởng</w:t>
      </w:r>
    </w:p>
    <w:p w:rsidR="00DF3BC3" w:rsidRDefault="00DF3BC3">
      <w:pPr>
        <w:pStyle w:val="Nidung"/>
        <w:ind w:left="10080" w:firstLine="720"/>
        <w:rPr>
          <w:rFonts w:ascii="Times New Roman" w:eastAsia="Times New Roman" w:hAnsi="Times New Roman" w:cs="Times New Roman"/>
          <w:sz w:val="28"/>
          <w:szCs w:val="28"/>
        </w:rPr>
      </w:pPr>
    </w:p>
    <w:p w:rsidR="00DF3BC3" w:rsidRDefault="00DF3BC3">
      <w:pPr>
        <w:pStyle w:val="Nidung"/>
        <w:ind w:left="10080" w:firstLine="720"/>
        <w:rPr>
          <w:rFonts w:ascii="Times New Roman" w:eastAsia="Times New Roman" w:hAnsi="Times New Roman" w:cs="Times New Roman"/>
          <w:sz w:val="28"/>
          <w:szCs w:val="28"/>
        </w:rPr>
      </w:pPr>
    </w:p>
    <w:p w:rsidR="00DF3BC3" w:rsidRDefault="009930F6">
      <w:pPr>
        <w:pStyle w:val="Nidung"/>
        <w:ind w:left="10080" w:firstLine="720"/>
        <w:rPr>
          <w:rFonts w:ascii="Times New Roman" w:eastAsia="Times New Roman" w:hAnsi="Times New Roman" w:cs="Times New Roman"/>
          <w:b/>
          <w:bCs/>
          <w:sz w:val="28"/>
          <w:szCs w:val="28"/>
        </w:rPr>
      </w:pPr>
      <w:r>
        <w:rPr>
          <w:rFonts w:ascii="Times New Roman" w:hAnsi="Times New Roman"/>
          <w:b/>
          <w:bCs/>
          <w:sz w:val="28"/>
          <w:szCs w:val="28"/>
        </w:rPr>
        <w:t>Le Thị Hương Giang</w:t>
      </w:r>
    </w:p>
    <w:p w:rsidR="00DF3BC3" w:rsidRDefault="00DF3BC3">
      <w:pPr>
        <w:pStyle w:val="Nidung"/>
        <w:ind w:left="10080" w:firstLine="720"/>
        <w:rPr>
          <w:rFonts w:ascii="Times New Roman" w:eastAsia="Times New Roman" w:hAnsi="Times New Roman" w:cs="Times New Roman"/>
          <w:sz w:val="28"/>
          <w:szCs w:val="28"/>
        </w:rPr>
      </w:pPr>
    </w:p>
    <w:p w:rsidR="00DF3BC3" w:rsidRDefault="00DF3BC3">
      <w:pPr>
        <w:pStyle w:val="Nidung"/>
      </w:pPr>
    </w:p>
    <w:p w:rsidR="00DF3BC3" w:rsidRDefault="00DF3BC3">
      <w:pPr>
        <w:pStyle w:val="Nidung"/>
      </w:pPr>
    </w:p>
    <w:p w:rsidR="00DF3BC3" w:rsidRDefault="00DF3BC3">
      <w:pPr>
        <w:pStyle w:val="Nidung"/>
      </w:pPr>
    </w:p>
    <w:p w:rsidR="00DF3BC3" w:rsidRDefault="00DF3BC3">
      <w:pPr>
        <w:pStyle w:val="Nidung"/>
      </w:pPr>
    </w:p>
    <w:p w:rsidR="00DF3BC3" w:rsidRDefault="00DF3BC3">
      <w:pPr>
        <w:pStyle w:val="Nidung"/>
      </w:pPr>
    </w:p>
    <w:p w:rsidR="00DF3BC3" w:rsidRDefault="00DF3BC3">
      <w:pPr>
        <w:pStyle w:val="Nidung"/>
      </w:pPr>
    </w:p>
    <w:p w:rsidR="00DF3BC3" w:rsidRDefault="00DF3BC3">
      <w:pPr>
        <w:pStyle w:val="Nidung"/>
      </w:pPr>
    </w:p>
    <w:p w:rsidR="00DF3BC3" w:rsidRDefault="00DF3BC3">
      <w:pPr>
        <w:pStyle w:val="Nidung"/>
        <w:spacing w:after="0" w:line="276" w:lineRule="auto"/>
      </w:pPr>
    </w:p>
    <w:p w:rsidR="00DF3BC3" w:rsidRDefault="00DF3BC3">
      <w:pPr>
        <w:pStyle w:val="Nidung"/>
        <w:spacing w:after="0" w:line="276" w:lineRule="auto"/>
      </w:pPr>
    </w:p>
    <w:p w:rsidR="00DF3BC3" w:rsidRDefault="00DF3BC3">
      <w:pPr>
        <w:pStyle w:val="Nidung"/>
        <w:spacing w:after="0" w:line="276" w:lineRule="auto"/>
        <w:rPr>
          <w:rFonts w:ascii="Times New Roman" w:eastAsia="Times New Roman" w:hAnsi="Times New Roman" w:cs="Times New Roman"/>
          <w:sz w:val="28"/>
          <w:szCs w:val="28"/>
        </w:rPr>
      </w:pPr>
    </w:p>
    <w:p w:rsidR="00DF3BC3" w:rsidRDefault="00DF3BC3">
      <w:pPr>
        <w:pStyle w:val="Nidung"/>
        <w:spacing w:after="0" w:line="276" w:lineRule="auto"/>
      </w:pPr>
    </w:p>
    <w:sectPr w:rsidR="00DF3BC3" w:rsidSect="009930F6">
      <w:headerReference w:type="default" r:id="rId9"/>
      <w:pgSz w:w="16840" w:h="11900" w:orient="landscape"/>
      <w:pgMar w:top="709" w:right="1134" w:bottom="1134" w:left="1134"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A24" w:rsidRDefault="00326A24">
      <w:r>
        <w:separator/>
      </w:r>
    </w:p>
  </w:endnote>
  <w:endnote w:type="continuationSeparator" w:id="0">
    <w:p w:rsidR="00326A24" w:rsidRDefault="0032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76" w:rsidRDefault="00AE4E76">
    <w:pPr>
      <w:pStyle w:val="PhnuPhnchn"/>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A24" w:rsidRDefault="00326A24">
      <w:r>
        <w:separator/>
      </w:r>
    </w:p>
  </w:footnote>
  <w:footnote w:type="continuationSeparator" w:id="0">
    <w:p w:rsidR="00326A24" w:rsidRDefault="00326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76" w:rsidRDefault="00AE4E76">
    <w:pPr>
      <w:pStyle w:val="PhnuPhnchn"/>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76" w:rsidRDefault="00AE4E76">
    <w:pPr>
      <w:pStyle w:val="PhnuPhnchn"/>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506"/>
    <w:multiLevelType w:val="hybridMultilevel"/>
    <w:tmpl w:val="A52C1686"/>
    <w:styleLink w:val="Kiunhp2"/>
    <w:lvl w:ilvl="0" w:tplc="8B4EAA9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884F3A8">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37A2758">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AC3BE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62FCF0">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6637E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8C70E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5404D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938D21E">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1C5DA2"/>
    <w:multiLevelType w:val="hybridMultilevel"/>
    <w:tmpl w:val="5ECC3FBA"/>
    <w:numStyleLink w:val="Kiunhp4"/>
  </w:abstractNum>
  <w:abstractNum w:abstractNumId="2" w15:restartNumberingAfterBreak="0">
    <w:nsid w:val="2A203A7A"/>
    <w:multiLevelType w:val="hybridMultilevel"/>
    <w:tmpl w:val="3C5ABA5A"/>
    <w:numStyleLink w:val="Kiunhp3"/>
  </w:abstractNum>
  <w:abstractNum w:abstractNumId="3" w15:restartNumberingAfterBreak="0">
    <w:nsid w:val="343D4C5E"/>
    <w:multiLevelType w:val="hybridMultilevel"/>
    <w:tmpl w:val="A52C1686"/>
    <w:numStyleLink w:val="Kiunhp2"/>
  </w:abstractNum>
  <w:abstractNum w:abstractNumId="4" w15:restartNumberingAfterBreak="0">
    <w:nsid w:val="39C15589"/>
    <w:multiLevelType w:val="hybridMultilevel"/>
    <w:tmpl w:val="5ECC3FBA"/>
    <w:styleLink w:val="Kiunhp4"/>
    <w:lvl w:ilvl="0" w:tplc="419422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1003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CA3D3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2214B7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12C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224E6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EF870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E58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46D64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B509ED"/>
    <w:multiLevelType w:val="hybridMultilevel"/>
    <w:tmpl w:val="0B622682"/>
    <w:styleLink w:val="Kiunhp1"/>
    <w:lvl w:ilvl="0" w:tplc="B0181B70">
      <w:start w:val="1"/>
      <w:numFmt w:val="low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0522E4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7AFA86">
      <w:start w:val="1"/>
      <w:numFmt w:val="lowerRoman"/>
      <w:lvlText w:val="%3."/>
      <w:lvlJc w:val="left"/>
      <w:pPr>
        <w:ind w:left="25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74F8E0A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688562">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236B24C">
      <w:start w:val="1"/>
      <w:numFmt w:val="lowerRoman"/>
      <w:lvlText w:val="%6."/>
      <w:lvlJc w:val="left"/>
      <w:pPr>
        <w:ind w:left="468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99689A1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202F7C">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6C56EE">
      <w:start w:val="1"/>
      <w:numFmt w:val="lowerRoman"/>
      <w:lvlText w:val="%9."/>
      <w:lvlJc w:val="left"/>
      <w:pPr>
        <w:ind w:left="684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BB006B3"/>
    <w:multiLevelType w:val="hybridMultilevel"/>
    <w:tmpl w:val="3C5ABA5A"/>
    <w:styleLink w:val="Kiunhp3"/>
    <w:lvl w:ilvl="0" w:tplc="8AE27B2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A003B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7EEF7E">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5C50C9A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BA31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1AA54A">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950ECD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C653A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42643D8">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0C5C18"/>
    <w:multiLevelType w:val="hybridMultilevel"/>
    <w:tmpl w:val="0B622682"/>
    <w:numStyleLink w:val="Kiunhp1"/>
  </w:abstractNum>
  <w:num w:numId="1">
    <w:abstractNumId w:val="5"/>
  </w:num>
  <w:num w:numId="2">
    <w:abstractNumId w:val="7"/>
  </w:num>
  <w:num w:numId="3">
    <w:abstractNumId w:val="0"/>
  </w:num>
  <w:num w:numId="4">
    <w:abstractNumId w:val="3"/>
  </w:num>
  <w:num w:numId="5">
    <w:abstractNumId w:val="7"/>
    <w:lvlOverride w:ilvl="0">
      <w:startOverride w:val="2"/>
    </w:lvlOverride>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C3"/>
    <w:rsid w:val="000C574A"/>
    <w:rsid w:val="000D454B"/>
    <w:rsid w:val="00243C01"/>
    <w:rsid w:val="00326A24"/>
    <w:rsid w:val="00387EA6"/>
    <w:rsid w:val="003A497A"/>
    <w:rsid w:val="004D60B9"/>
    <w:rsid w:val="006E49F0"/>
    <w:rsid w:val="007B0911"/>
    <w:rsid w:val="008B63D2"/>
    <w:rsid w:val="008D3933"/>
    <w:rsid w:val="0092535A"/>
    <w:rsid w:val="009930F6"/>
    <w:rsid w:val="00AE4E76"/>
    <w:rsid w:val="00CC579C"/>
    <w:rsid w:val="00CC7F83"/>
    <w:rsid w:val="00DF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8C08"/>
  <w15:docId w15:val="{E058399E-825E-4098-A3AC-E56DDC76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PhnuPhnchn">
    <w:name w:val="Phần đầu &amp; Phần châ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dung">
    <w:name w:val="Nội dung"/>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aliases w:val="1."/>
    <w:link w:val="ListParagraphChar"/>
    <w:qFormat/>
    <w:pPr>
      <w:spacing w:after="160" w:line="259" w:lineRule="auto"/>
      <w:ind w:left="720"/>
    </w:pPr>
    <w:rPr>
      <w:rFonts w:ascii="Calibri" w:hAnsi="Calibri" w:cs="Arial Unicode MS"/>
      <w:color w:val="000000"/>
      <w:sz w:val="22"/>
      <w:szCs w:val="22"/>
      <w:u w:color="000000"/>
    </w:rPr>
  </w:style>
  <w:style w:type="numbering" w:customStyle="1" w:styleId="Kiunhp1">
    <w:name w:val="Kiểu Đã nhập 1"/>
    <w:pPr>
      <w:numPr>
        <w:numId w:val="1"/>
      </w:numPr>
    </w:pPr>
  </w:style>
  <w:style w:type="numbering" w:customStyle="1" w:styleId="Kiunhp2">
    <w:name w:val="Kiểu Đã nhập 2"/>
    <w:pPr>
      <w:numPr>
        <w:numId w:val="3"/>
      </w:numPr>
    </w:pPr>
  </w:style>
  <w:style w:type="numbering" w:customStyle="1" w:styleId="Kiunhp3">
    <w:name w:val="Kiểu Đã nhập 3"/>
    <w:pPr>
      <w:numPr>
        <w:numId w:val="6"/>
      </w:numPr>
    </w:pPr>
  </w:style>
  <w:style w:type="numbering" w:customStyle="1" w:styleId="Kiunhp4">
    <w:name w:val="Kiểu Đã nhập 4"/>
    <w:pPr>
      <w:numPr>
        <w:numId w:val="8"/>
      </w:numPr>
    </w:pPr>
  </w:style>
  <w:style w:type="character" w:customStyle="1" w:styleId="ListParagraphChar">
    <w:name w:val="List Paragraph Char"/>
    <w:aliases w:val="1. Char"/>
    <w:link w:val="ListParagraph"/>
    <w:locked/>
    <w:rsid w:val="009930F6"/>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CC5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20</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Techsi.vn</cp:lastModifiedBy>
  <cp:revision>8</cp:revision>
  <cp:lastPrinted>2023-08-09T07:09:00Z</cp:lastPrinted>
  <dcterms:created xsi:type="dcterms:W3CDTF">2023-08-08T01:08:00Z</dcterms:created>
  <dcterms:modified xsi:type="dcterms:W3CDTF">2023-08-09T07:12:00Z</dcterms:modified>
</cp:coreProperties>
</file>