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A68" w:rsidRPr="00C310B2" w:rsidRDefault="007F1226" w:rsidP="00931A68">
      <w:pPr>
        <w:spacing w:after="0" w:line="240" w:lineRule="auto"/>
        <w:rPr>
          <w:rFonts w:ascii="Times New Roman" w:eastAsia="Times New Roman" w:hAnsi="Times New Roman" w:cs="Times New Roman"/>
          <w:b/>
          <w:bCs/>
          <w:color w:val="000000" w:themeColor="text1"/>
          <w:sz w:val="28"/>
          <w:szCs w:val="28"/>
          <w:lang w:eastAsia="en-SG"/>
        </w:rPr>
      </w:pPr>
      <w:r w:rsidRPr="00AD5CDC">
        <w:rPr>
          <w:rFonts w:ascii="Times New Roman" w:eastAsia="Times New Roman" w:hAnsi="Times New Roman" w:cs="Times New Roman"/>
          <w:color w:val="000000" w:themeColor="text1"/>
          <w:sz w:val="24"/>
          <w:szCs w:val="24"/>
          <w:lang w:eastAsia="en-SG"/>
        </w:rPr>
        <w:t xml:space="preserve">    </w:t>
      </w:r>
    </w:p>
    <w:tbl>
      <w:tblPr>
        <w:tblStyle w:val="TableGrid"/>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387"/>
      </w:tblGrid>
      <w:tr w:rsidR="00931A68" w:rsidTr="007A0249">
        <w:tc>
          <w:tcPr>
            <w:tcW w:w="3539" w:type="dxa"/>
          </w:tcPr>
          <w:p w:rsidR="00931A68" w:rsidRPr="00931A68" w:rsidRDefault="00931A68" w:rsidP="007A0249">
            <w:pPr>
              <w:tabs>
                <w:tab w:val="center" w:pos="1930"/>
                <w:tab w:val="center" w:pos="5573"/>
                <w:tab w:val="center" w:pos="7920"/>
                <w:tab w:val="right" w:pos="9706"/>
              </w:tabs>
              <w:spacing w:line="259" w:lineRule="auto"/>
              <w:jc w:val="center"/>
              <w:rPr>
                <w:rFonts w:ascii="Times New Roman" w:hAnsi="Times New Roman" w:cs="Times New Roman"/>
                <w:sz w:val="24"/>
                <w:szCs w:val="24"/>
              </w:rPr>
            </w:pPr>
            <w:r w:rsidRPr="00931A68">
              <w:rPr>
                <w:rFonts w:ascii="Times New Roman" w:hAnsi="Times New Roman" w:cs="Times New Roman"/>
                <w:sz w:val="24"/>
                <w:szCs w:val="24"/>
              </w:rPr>
              <w:t>UBND QUẬN LONG BIÊN</w:t>
            </w:r>
          </w:p>
          <w:p w:rsidR="00931A68" w:rsidRPr="00931A68" w:rsidRDefault="00931A68" w:rsidP="007A0249">
            <w:pPr>
              <w:tabs>
                <w:tab w:val="center" w:pos="1930"/>
                <w:tab w:val="center" w:pos="5573"/>
                <w:tab w:val="center" w:pos="7920"/>
                <w:tab w:val="right" w:pos="9706"/>
              </w:tabs>
              <w:spacing w:line="259" w:lineRule="auto"/>
              <w:jc w:val="center"/>
              <w:rPr>
                <w:rFonts w:ascii="Times New Roman" w:hAnsi="Times New Roman" w:cs="Times New Roman"/>
                <w:b/>
                <w:sz w:val="24"/>
                <w:szCs w:val="24"/>
                <w:lang w:val="vi-VN"/>
              </w:rPr>
            </w:pPr>
            <w:r w:rsidRPr="00931A68">
              <w:rPr>
                <w:rFonts w:ascii="Times New Roman" w:hAnsi="Times New Roman" w:cs="Times New Roman"/>
                <w:b/>
                <w:sz w:val="24"/>
                <w:szCs w:val="24"/>
              </w:rPr>
              <w:t xml:space="preserve">TRƯỜNG </w:t>
            </w:r>
            <w:r w:rsidRPr="00931A68">
              <w:rPr>
                <w:rFonts w:ascii="Times New Roman" w:hAnsi="Times New Roman" w:cs="Times New Roman"/>
                <w:b/>
                <w:sz w:val="24"/>
                <w:szCs w:val="24"/>
                <w:lang w:val="vi-VN"/>
              </w:rPr>
              <w:t>MN NẮNG MAI</w:t>
            </w:r>
          </w:p>
          <w:p w:rsidR="00931A68" w:rsidRPr="00931A68" w:rsidRDefault="00931A68" w:rsidP="007A0249">
            <w:pPr>
              <w:tabs>
                <w:tab w:val="center" w:pos="1930"/>
                <w:tab w:val="center" w:pos="5573"/>
                <w:tab w:val="center" w:pos="7920"/>
                <w:tab w:val="right" w:pos="9706"/>
              </w:tabs>
              <w:spacing w:line="259" w:lineRule="auto"/>
              <w:jc w:val="center"/>
              <w:rPr>
                <w:rFonts w:ascii="Times New Roman" w:hAnsi="Times New Roman" w:cs="Times New Roman"/>
                <w:sz w:val="24"/>
                <w:szCs w:val="24"/>
                <w:lang w:val="vi-VN"/>
              </w:rPr>
            </w:pPr>
            <w:r w:rsidRPr="00931A68">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78C64359" wp14:editId="69129A34">
                      <wp:simplePos x="0" y="0"/>
                      <wp:positionH relativeFrom="column">
                        <wp:posOffset>200660</wp:posOffset>
                      </wp:positionH>
                      <wp:positionV relativeFrom="paragraph">
                        <wp:posOffset>47625</wp:posOffset>
                      </wp:positionV>
                      <wp:extent cx="1752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752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323CC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8pt,3.75pt" to="153.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" strokecolor="#5b9bd5 [3204]" strokeweight=".5pt">
                      <v:stroke joinstyle="miter"/>
                    </v:line>
                  </w:pict>
                </mc:Fallback>
              </mc:AlternateContent>
            </w:r>
          </w:p>
        </w:tc>
        <w:tc>
          <w:tcPr>
            <w:tcW w:w="5387" w:type="dxa"/>
          </w:tcPr>
          <w:p w:rsidR="00931A68" w:rsidRPr="00931A68" w:rsidRDefault="00931A68" w:rsidP="007A0249">
            <w:pPr>
              <w:tabs>
                <w:tab w:val="center" w:pos="1930"/>
                <w:tab w:val="center" w:pos="5573"/>
                <w:tab w:val="center" w:pos="7920"/>
                <w:tab w:val="right" w:pos="9706"/>
              </w:tabs>
              <w:spacing w:line="259" w:lineRule="auto"/>
              <w:jc w:val="center"/>
              <w:rPr>
                <w:rFonts w:ascii="Times New Roman" w:hAnsi="Times New Roman" w:cs="Times New Roman"/>
                <w:b/>
                <w:sz w:val="24"/>
                <w:szCs w:val="24"/>
              </w:rPr>
            </w:pPr>
            <w:r w:rsidRPr="00931A68">
              <w:rPr>
                <w:rFonts w:ascii="Times New Roman" w:hAnsi="Times New Roman" w:cs="Times New Roman"/>
                <w:b/>
                <w:sz w:val="24"/>
                <w:szCs w:val="24"/>
              </w:rPr>
              <w:t xml:space="preserve">CỘNG HÒA XÃ HỘI </w:t>
            </w:r>
            <w:proofErr w:type="gramStart"/>
            <w:r w:rsidRPr="00931A68">
              <w:rPr>
                <w:rFonts w:ascii="Times New Roman" w:hAnsi="Times New Roman" w:cs="Times New Roman"/>
                <w:b/>
                <w:sz w:val="24"/>
                <w:szCs w:val="24"/>
              </w:rPr>
              <w:t>CHỦ  NGHĨA</w:t>
            </w:r>
            <w:proofErr w:type="gramEnd"/>
            <w:r w:rsidRPr="00931A68">
              <w:rPr>
                <w:rFonts w:ascii="Times New Roman" w:hAnsi="Times New Roman" w:cs="Times New Roman"/>
                <w:b/>
                <w:sz w:val="24"/>
                <w:szCs w:val="24"/>
              </w:rPr>
              <w:t xml:space="preserve"> VIỆT NAM</w:t>
            </w:r>
          </w:p>
          <w:p w:rsidR="00931A68" w:rsidRPr="00931A68" w:rsidRDefault="00931A68" w:rsidP="007A0249">
            <w:pPr>
              <w:spacing w:line="444" w:lineRule="auto"/>
              <w:ind w:left="864" w:hanging="864"/>
              <w:jc w:val="center"/>
              <w:rPr>
                <w:rFonts w:ascii="Times New Roman" w:hAnsi="Times New Roman" w:cs="Times New Roman"/>
                <w:sz w:val="24"/>
                <w:szCs w:val="24"/>
              </w:rPr>
            </w:pPr>
            <w:r w:rsidRPr="00931A68">
              <w:rPr>
                <w:rFonts w:ascii="Times New Roman" w:hAnsi="Times New Roman" w:cs="Times New Roman"/>
                <w:b/>
                <w:noProof/>
                <w:lang w:val="en-US"/>
              </w:rPr>
              <mc:AlternateContent>
                <mc:Choice Requires="wps">
                  <w:drawing>
                    <wp:anchor distT="0" distB="0" distL="114300" distR="114300" simplePos="0" relativeHeight="251660288" behindDoc="0" locked="0" layoutInCell="1" allowOverlap="1" wp14:anchorId="09B2A246" wp14:editId="250801B1">
                      <wp:simplePos x="0" y="0"/>
                      <wp:positionH relativeFrom="column">
                        <wp:posOffset>439419</wp:posOffset>
                      </wp:positionH>
                      <wp:positionV relativeFrom="paragraph">
                        <wp:posOffset>227330</wp:posOffset>
                      </wp:positionV>
                      <wp:extent cx="21621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702857"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4.6pt,17.9pt" to="204.8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" strokecolor="#5b9bd5 [3204]" strokeweight=".5pt">
                      <v:stroke joinstyle="miter"/>
                    </v:line>
                  </w:pict>
                </mc:Fallback>
              </mc:AlternateContent>
            </w:r>
            <w:r w:rsidRPr="00931A68">
              <w:rPr>
                <w:rFonts w:ascii="Times New Roman" w:hAnsi="Times New Roman" w:cs="Times New Roman"/>
                <w:b/>
              </w:rPr>
              <w:t>Ðộc lập – Tự do – Hạnh phúc</w:t>
            </w:r>
          </w:p>
        </w:tc>
      </w:tr>
      <w:tr w:rsidR="00931A68" w:rsidRPr="005B2F01" w:rsidTr="007A0249">
        <w:tc>
          <w:tcPr>
            <w:tcW w:w="3539" w:type="dxa"/>
          </w:tcPr>
          <w:p w:rsidR="00931A68" w:rsidRPr="00FA1C8F" w:rsidRDefault="00931A68" w:rsidP="00FA1C8F">
            <w:pPr>
              <w:tabs>
                <w:tab w:val="center" w:pos="1930"/>
                <w:tab w:val="center" w:pos="5573"/>
                <w:tab w:val="center" w:pos="7920"/>
                <w:tab w:val="right" w:pos="9706"/>
              </w:tabs>
              <w:spacing w:line="259" w:lineRule="auto"/>
              <w:jc w:val="center"/>
              <w:rPr>
                <w:rFonts w:ascii="Times New Roman" w:hAnsi="Times New Roman" w:cs="Times New Roman"/>
                <w:sz w:val="24"/>
                <w:szCs w:val="24"/>
                <w:lang w:val="vi-VN"/>
              </w:rPr>
            </w:pPr>
            <w:r w:rsidRPr="00931A68">
              <w:rPr>
                <w:rFonts w:ascii="Times New Roman" w:hAnsi="Times New Roman" w:cs="Times New Roman"/>
                <w:sz w:val="26"/>
              </w:rPr>
              <w:t>Số</w:t>
            </w:r>
            <w:r w:rsidR="00F4478F">
              <w:rPr>
                <w:rFonts w:ascii="Times New Roman" w:hAnsi="Times New Roman" w:cs="Times New Roman"/>
                <w:sz w:val="26"/>
              </w:rPr>
              <w:t>: 134</w:t>
            </w:r>
            <w:r w:rsidRPr="00931A68">
              <w:rPr>
                <w:rFonts w:ascii="Times New Roman" w:hAnsi="Times New Roman" w:cs="Times New Roman"/>
                <w:sz w:val="26"/>
              </w:rPr>
              <w:t>/QĐ-MN</w:t>
            </w:r>
            <w:r w:rsidR="00FA1C8F">
              <w:rPr>
                <w:rFonts w:ascii="Times New Roman" w:hAnsi="Times New Roman" w:cs="Times New Roman"/>
                <w:sz w:val="26"/>
                <w:lang w:val="vi-VN"/>
              </w:rPr>
              <w:t>NM</w:t>
            </w:r>
          </w:p>
        </w:tc>
        <w:tc>
          <w:tcPr>
            <w:tcW w:w="5387" w:type="dxa"/>
          </w:tcPr>
          <w:p w:rsidR="00931A68" w:rsidRPr="00931A68" w:rsidRDefault="00931A68" w:rsidP="007A0249">
            <w:pPr>
              <w:spacing w:line="444" w:lineRule="auto"/>
              <w:ind w:left="864" w:hanging="864"/>
              <w:jc w:val="center"/>
              <w:rPr>
                <w:rFonts w:ascii="Times New Roman" w:hAnsi="Times New Roman" w:cs="Times New Roman"/>
                <w:b/>
                <w:sz w:val="24"/>
                <w:szCs w:val="24"/>
              </w:rPr>
            </w:pPr>
            <w:r w:rsidRPr="00931A68">
              <w:rPr>
                <w:rFonts w:ascii="Times New Roman" w:hAnsi="Times New Roman" w:cs="Times New Roman"/>
                <w:i/>
                <w:sz w:val="26"/>
                <w:lang w:val="vi-VN"/>
              </w:rPr>
              <w:t xml:space="preserve"> Thượng Thanh</w:t>
            </w:r>
            <w:r w:rsidR="00F4478F">
              <w:rPr>
                <w:rFonts w:ascii="Times New Roman" w:hAnsi="Times New Roman" w:cs="Times New Roman"/>
                <w:i/>
                <w:sz w:val="26"/>
              </w:rPr>
              <w:t>, ngày 30 tháng 12</w:t>
            </w:r>
            <w:r w:rsidRPr="00931A68">
              <w:rPr>
                <w:rFonts w:ascii="Times New Roman" w:hAnsi="Times New Roman" w:cs="Times New Roman"/>
                <w:i/>
                <w:sz w:val="26"/>
              </w:rPr>
              <w:t xml:space="preserve"> năm 2022</w:t>
            </w:r>
          </w:p>
        </w:tc>
      </w:tr>
    </w:tbl>
    <w:p w:rsidR="00931A68" w:rsidRDefault="00931A68" w:rsidP="00931A68">
      <w:pPr>
        <w:spacing w:after="0" w:line="240" w:lineRule="auto"/>
        <w:jc w:val="center"/>
        <w:rPr>
          <w:rFonts w:ascii="Times New Roman" w:eastAsia="Times New Roman" w:hAnsi="Times New Roman" w:cs="Times New Roman"/>
          <w:b/>
          <w:bCs/>
          <w:color w:val="000000" w:themeColor="text1"/>
          <w:sz w:val="28"/>
          <w:szCs w:val="28"/>
          <w:lang w:eastAsia="en-SG"/>
        </w:rPr>
      </w:pPr>
    </w:p>
    <w:p w:rsidR="007F1226" w:rsidRDefault="007F1226" w:rsidP="00931A68">
      <w:pPr>
        <w:spacing w:after="0" w:line="240" w:lineRule="auto"/>
        <w:jc w:val="center"/>
        <w:rPr>
          <w:rFonts w:ascii="Times New Roman" w:eastAsia="Times New Roman" w:hAnsi="Times New Roman" w:cs="Times New Roman"/>
          <w:b/>
          <w:bCs/>
          <w:color w:val="000000" w:themeColor="text1"/>
          <w:sz w:val="28"/>
          <w:szCs w:val="28"/>
          <w:lang w:eastAsia="en-SG"/>
        </w:rPr>
      </w:pPr>
      <w:r w:rsidRPr="00C310B2">
        <w:rPr>
          <w:rFonts w:ascii="Times New Roman" w:eastAsia="Times New Roman" w:hAnsi="Times New Roman" w:cs="Times New Roman"/>
          <w:b/>
          <w:bCs/>
          <w:color w:val="000000" w:themeColor="text1"/>
          <w:sz w:val="28"/>
          <w:szCs w:val="28"/>
          <w:lang w:eastAsia="en-SG"/>
        </w:rPr>
        <w:t>QUYẾT ĐỊNH</w:t>
      </w:r>
    </w:p>
    <w:p w:rsidR="00934EB2" w:rsidRDefault="00931A68" w:rsidP="00931A68">
      <w:pPr>
        <w:spacing w:after="0" w:line="240" w:lineRule="auto"/>
        <w:jc w:val="center"/>
        <w:rPr>
          <w:rFonts w:ascii="Times New Roman" w:eastAsia="Times New Roman" w:hAnsi="Times New Roman" w:cs="Times New Roman"/>
          <w:b/>
          <w:bCs/>
          <w:color w:val="000000" w:themeColor="text1"/>
          <w:sz w:val="28"/>
          <w:szCs w:val="28"/>
          <w:lang w:eastAsia="en-SG"/>
        </w:rPr>
      </w:pPr>
      <w:r>
        <w:rPr>
          <w:rFonts w:ascii="Times New Roman" w:eastAsia="Times New Roman" w:hAnsi="Times New Roman" w:cs="Times New Roman"/>
          <w:b/>
          <w:bCs/>
          <w:color w:val="000000" w:themeColor="text1"/>
          <w:sz w:val="28"/>
          <w:szCs w:val="28"/>
          <w:lang w:val="vi-VN" w:eastAsia="en-SG"/>
        </w:rPr>
        <w:t>Thành lập</w:t>
      </w:r>
      <w:r w:rsidR="007F1226">
        <w:rPr>
          <w:rFonts w:ascii="Times New Roman" w:eastAsia="Times New Roman" w:hAnsi="Times New Roman" w:cs="Times New Roman"/>
          <w:b/>
          <w:bCs/>
          <w:color w:val="000000" w:themeColor="text1"/>
          <w:sz w:val="28"/>
          <w:szCs w:val="28"/>
          <w:lang w:eastAsia="en-SG"/>
        </w:rPr>
        <w:t xml:space="preserve"> tổ công tác tiếp nhận, quản lý, khai thác các phần mềm</w:t>
      </w:r>
    </w:p>
    <w:p w:rsidR="007F1226" w:rsidRDefault="007F1226" w:rsidP="00931A68">
      <w:pPr>
        <w:spacing w:after="0" w:line="240" w:lineRule="auto"/>
        <w:jc w:val="center"/>
        <w:rPr>
          <w:rFonts w:ascii="Times New Roman" w:eastAsia="Times New Roman" w:hAnsi="Times New Roman" w:cs="Times New Roman"/>
          <w:b/>
          <w:bCs/>
          <w:color w:val="000000" w:themeColor="text1"/>
          <w:sz w:val="28"/>
          <w:szCs w:val="28"/>
          <w:lang w:eastAsia="en-SG"/>
        </w:rPr>
      </w:pPr>
      <w:r>
        <w:rPr>
          <w:rFonts w:ascii="Times New Roman" w:eastAsia="Times New Roman" w:hAnsi="Times New Roman" w:cs="Times New Roman"/>
          <w:b/>
          <w:bCs/>
          <w:color w:val="000000" w:themeColor="text1"/>
          <w:sz w:val="28"/>
          <w:szCs w:val="28"/>
          <w:lang w:eastAsia="en-SG"/>
        </w:rPr>
        <w:t xml:space="preserve"> ứng dụng dùng chung</w:t>
      </w:r>
    </w:p>
    <w:p w:rsidR="007F1226" w:rsidRPr="00C310B2" w:rsidRDefault="007F1226" w:rsidP="00931A68">
      <w:pPr>
        <w:spacing w:after="0" w:line="240" w:lineRule="auto"/>
        <w:jc w:val="center"/>
        <w:rPr>
          <w:rFonts w:ascii="Times New Roman" w:eastAsia="Times New Roman" w:hAnsi="Times New Roman" w:cs="Times New Roman"/>
          <w:color w:val="000000" w:themeColor="text1"/>
          <w:sz w:val="28"/>
          <w:szCs w:val="28"/>
          <w:lang w:eastAsia="en-SG"/>
        </w:rPr>
      </w:pPr>
    </w:p>
    <w:p w:rsidR="007F1226" w:rsidRDefault="007F1226" w:rsidP="007F1226">
      <w:pPr>
        <w:pStyle w:val="NoSpacing"/>
        <w:jc w:val="center"/>
        <w:rPr>
          <w:rFonts w:ascii="Times New Roman" w:hAnsi="Times New Roman" w:cs="Times New Roman"/>
          <w:b/>
          <w:sz w:val="28"/>
          <w:szCs w:val="28"/>
          <w:lang w:val="vi-VN" w:eastAsia="en-SG"/>
        </w:rPr>
      </w:pPr>
      <w:r w:rsidRPr="00AD5CDC">
        <w:rPr>
          <w:rFonts w:ascii="Times New Roman" w:hAnsi="Times New Roman" w:cs="Times New Roman"/>
          <w:b/>
          <w:sz w:val="28"/>
          <w:szCs w:val="28"/>
          <w:lang w:eastAsia="en-SG"/>
        </w:rPr>
        <w:t xml:space="preserve">HIỆU TRƯỞNG TRƯỜNG MẦM NON </w:t>
      </w:r>
      <w:r w:rsidR="00931A68">
        <w:rPr>
          <w:rFonts w:ascii="Times New Roman" w:hAnsi="Times New Roman" w:cs="Times New Roman"/>
          <w:b/>
          <w:sz w:val="28"/>
          <w:szCs w:val="28"/>
          <w:lang w:val="vi-VN" w:eastAsia="en-SG"/>
        </w:rPr>
        <w:t>NẮNG MAI</w:t>
      </w:r>
    </w:p>
    <w:p w:rsidR="00931A68" w:rsidRPr="00AD5CDC" w:rsidRDefault="00931A68" w:rsidP="007F1226">
      <w:pPr>
        <w:pStyle w:val="NoSpacing"/>
        <w:jc w:val="center"/>
        <w:rPr>
          <w:rFonts w:ascii="Times New Roman" w:hAnsi="Times New Roman" w:cs="Times New Roman"/>
          <w:b/>
          <w:sz w:val="28"/>
          <w:szCs w:val="28"/>
          <w:lang w:val="vi-VN" w:eastAsia="en-SG"/>
        </w:rPr>
      </w:pPr>
    </w:p>
    <w:p w:rsidR="006E4408" w:rsidRDefault="006E4408" w:rsidP="006E4408">
      <w:pPr>
        <w:pStyle w:val="Nidung"/>
        <w:spacing w:after="0" w:line="276" w:lineRule="auto"/>
        <w:ind w:firstLine="720"/>
        <w:jc w:val="both"/>
        <w:rPr>
          <w:rFonts w:ascii="Times New Roman" w:eastAsia="Times New Roman" w:hAnsi="Times New Roman" w:cs="Times New Roman"/>
          <w:i/>
          <w:iCs/>
          <w:sz w:val="28"/>
          <w:szCs w:val="28"/>
        </w:rPr>
      </w:pPr>
      <w:r>
        <w:rPr>
          <w:rFonts w:ascii="Times New Roman" w:hAnsi="Times New Roman"/>
          <w:i/>
          <w:iCs/>
          <w:sz w:val="28"/>
          <w:szCs w:val="28"/>
        </w:rPr>
        <w:t>Căn cứ quyết định số 6076/QĐ-UBND ngày 26/8/2016 củ</w:t>
      </w:r>
      <w:r>
        <w:rPr>
          <w:rFonts w:ascii="Times New Roman" w:hAnsi="Times New Roman"/>
          <w:i/>
          <w:iCs/>
          <w:sz w:val="28"/>
          <w:szCs w:val="28"/>
          <w:lang w:val="es-ES_tradnl"/>
        </w:rPr>
        <w:t>a UBND qu</w:t>
      </w:r>
      <w:r>
        <w:rPr>
          <w:rFonts w:ascii="Times New Roman" w:hAnsi="Times New Roman"/>
          <w:i/>
          <w:iCs/>
          <w:sz w:val="28"/>
          <w:szCs w:val="28"/>
        </w:rPr>
        <w:t>ận Long Biên về việc thực hiện mô hình Trường học điện tử dành cho các trường mầ</w:t>
      </w:r>
      <w:r>
        <w:rPr>
          <w:rFonts w:ascii="Times New Roman" w:hAnsi="Times New Roman"/>
          <w:i/>
          <w:iCs/>
          <w:sz w:val="28"/>
          <w:szCs w:val="28"/>
          <w:lang w:val="it-IT"/>
        </w:rPr>
        <w:t>m non, ti</w:t>
      </w:r>
      <w:r>
        <w:rPr>
          <w:rFonts w:ascii="Times New Roman" w:hAnsi="Times New Roman"/>
          <w:i/>
          <w:iCs/>
          <w:sz w:val="28"/>
          <w:szCs w:val="28"/>
        </w:rPr>
        <w:t>ểu học, trung học cơ sở trên địa bà</w:t>
      </w:r>
      <w:r>
        <w:rPr>
          <w:rFonts w:ascii="Times New Roman" w:hAnsi="Times New Roman"/>
          <w:i/>
          <w:iCs/>
          <w:sz w:val="28"/>
          <w:szCs w:val="28"/>
          <w:lang w:val="es-ES_tradnl"/>
        </w:rPr>
        <w:t>n qu</w:t>
      </w:r>
      <w:r>
        <w:rPr>
          <w:rFonts w:ascii="Times New Roman" w:hAnsi="Times New Roman"/>
          <w:i/>
          <w:iCs/>
          <w:sz w:val="28"/>
          <w:szCs w:val="28"/>
        </w:rPr>
        <w:t>ận Long Biên giai đoạn 2017-2018. </w:t>
      </w:r>
    </w:p>
    <w:p w:rsidR="006E4408" w:rsidRDefault="006E4408" w:rsidP="006E4408">
      <w:pPr>
        <w:pStyle w:val="Nidung"/>
        <w:spacing w:after="0" w:line="276" w:lineRule="auto"/>
        <w:jc w:val="both"/>
        <w:rPr>
          <w:rFonts w:ascii="Times New Roman" w:eastAsia="Times New Roman" w:hAnsi="Times New Roman" w:cs="Times New Roman"/>
          <w:i/>
          <w:iCs/>
          <w:sz w:val="28"/>
          <w:szCs w:val="28"/>
        </w:rPr>
      </w:pPr>
      <w:r>
        <w:rPr>
          <w:rFonts w:ascii="Times New Roman" w:hAnsi="Times New Roman"/>
          <w:i/>
          <w:iCs/>
          <w:sz w:val="28"/>
          <w:szCs w:val="28"/>
        </w:rPr>
        <w:t xml:space="preserve"> </w:t>
      </w:r>
      <w:r>
        <w:rPr>
          <w:rFonts w:ascii="Times New Roman" w:hAnsi="Times New Roman"/>
          <w:i/>
          <w:iCs/>
          <w:sz w:val="28"/>
          <w:szCs w:val="28"/>
        </w:rPr>
        <w:tab/>
        <w:t>Căn cứ kế hoạch số 8616/QĐ-UBND ngày 20/12/2016 củ</w:t>
      </w:r>
      <w:r>
        <w:rPr>
          <w:rFonts w:ascii="Times New Roman" w:hAnsi="Times New Roman"/>
          <w:i/>
          <w:iCs/>
          <w:sz w:val="28"/>
          <w:szCs w:val="28"/>
          <w:lang w:val="es-ES_tradnl"/>
        </w:rPr>
        <w:t>a UBND qu</w:t>
      </w:r>
      <w:r>
        <w:rPr>
          <w:rFonts w:ascii="Times New Roman" w:hAnsi="Times New Roman"/>
          <w:i/>
          <w:iCs/>
          <w:sz w:val="28"/>
          <w:szCs w:val="28"/>
        </w:rPr>
        <w:t>ận Long Biên về việc ban hành bộ tiêu chí đánh giá trường đạt mô hình trường học điện tử các trường mầ</w:t>
      </w:r>
      <w:r>
        <w:rPr>
          <w:rFonts w:ascii="Times New Roman" w:hAnsi="Times New Roman"/>
          <w:i/>
          <w:iCs/>
          <w:sz w:val="28"/>
          <w:szCs w:val="28"/>
          <w:lang w:val="it-IT"/>
        </w:rPr>
        <w:t>m non, ti</w:t>
      </w:r>
      <w:r>
        <w:rPr>
          <w:rFonts w:ascii="Times New Roman" w:hAnsi="Times New Roman"/>
          <w:i/>
          <w:iCs/>
          <w:sz w:val="28"/>
          <w:szCs w:val="28"/>
        </w:rPr>
        <w:t>ểu học, trung học cơ sở trên địa bà</w:t>
      </w:r>
      <w:r>
        <w:rPr>
          <w:rFonts w:ascii="Times New Roman" w:hAnsi="Times New Roman"/>
          <w:i/>
          <w:iCs/>
          <w:sz w:val="28"/>
          <w:szCs w:val="28"/>
          <w:lang w:val="es-ES_tradnl"/>
        </w:rPr>
        <w:t>n qu</w:t>
      </w:r>
      <w:r>
        <w:rPr>
          <w:rFonts w:ascii="Times New Roman" w:hAnsi="Times New Roman"/>
          <w:i/>
          <w:iCs/>
          <w:sz w:val="28"/>
          <w:szCs w:val="28"/>
        </w:rPr>
        <w:t>ận Long Biên giai đoạn 2016-2017;</w:t>
      </w:r>
    </w:p>
    <w:p w:rsidR="006E4408" w:rsidRDefault="006E4408" w:rsidP="006E4408">
      <w:pPr>
        <w:pStyle w:val="Nidung"/>
        <w:spacing w:after="0" w:line="276" w:lineRule="auto"/>
        <w:jc w:val="both"/>
        <w:rPr>
          <w:rFonts w:ascii="Times New Roman" w:hAnsi="Times New Roman"/>
          <w:i/>
          <w:iCs/>
          <w:sz w:val="28"/>
          <w:szCs w:val="28"/>
        </w:rPr>
      </w:pPr>
      <w:r>
        <w:rPr>
          <w:rFonts w:ascii="Times New Roman" w:eastAsia="Times New Roman" w:hAnsi="Times New Roman" w:cs="Times New Roman"/>
          <w:i/>
          <w:iCs/>
          <w:sz w:val="28"/>
          <w:szCs w:val="28"/>
        </w:rPr>
        <w:tab/>
        <w:t>C</w:t>
      </w:r>
      <w:r>
        <w:rPr>
          <w:rFonts w:ascii="Times New Roman" w:hAnsi="Times New Roman"/>
          <w:i/>
          <w:iCs/>
          <w:sz w:val="28"/>
          <w:szCs w:val="28"/>
        </w:rPr>
        <w:t>ăn cứ quyết định số 617/QĐ-UBND ngày 19 tháng 12 nă</w:t>
      </w:r>
      <w:r>
        <w:rPr>
          <w:rFonts w:ascii="Times New Roman" w:hAnsi="Times New Roman"/>
          <w:i/>
          <w:iCs/>
          <w:sz w:val="28"/>
          <w:szCs w:val="28"/>
          <w:lang w:val="pt-PT"/>
        </w:rPr>
        <w:t>m 2021 v</w:t>
      </w:r>
      <w:r>
        <w:rPr>
          <w:rFonts w:ascii="Times New Roman" w:hAnsi="Times New Roman"/>
          <w:i/>
          <w:iCs/>
          <w:sz w:val="28"/>
          <w:szCs w:val="28"/>
        </w:rPr>
        <w:t>ề việc điều chỉnh bộ tiêu chí đánh giá trường đạt mô hình Trường học điện tử các trường MN, TH, THCS trên địa bà</w:t>
      </w:r>
      <w:r>
        <w:rPr>
          <w:rFonts w:ascii="Times New Roman" w:hAnsi="Times New Roman"/>
          <w:i/>
          <w:iCs/>
          <w:sz w:val="28"/>
          <w:szCs w:val="28"/>
          <w:lang w:val="es-ES_tradnl"/>
        </w:rPr>
        <w:t>n qu</w:t>
      </w:r>
      <w:r>
        <w:rPr>
          <w:rFonts w:ascii="Times New Roman" w:hAnsi="Times New Roman"/>
          <w:i/>
          <w:iCs/>
          <w:sz w:val="28"/>
          <w:szCs w:val="28"/>
        </w:rPr>
        <w:t>ận Long Biên;</w:t>
      </w:r>
    </w:p>
    <w:p w:rsidR="006E4408" w:rsidRDefault="006E4408" w:rsidP="006E4408">
      <w:pPr>
        <w:pStyle w:val="ListParagraph"/>
        <w:spacing w:after="120"/>
        <w:ind w:left="0" w:firstLine="720"/>
        <w:jc w:val="both"/>
        <w:rPr>
          <w:rFonts w:ascii="Times New Roman" w:hAnsi="Times New Roman" w:cs="Times New Roman"/>
          <w:i/>
          <w:iCs/>
          <w:sz w:val="28"/>
          <w:szCs w:val="28"/>
        </w:rPr>
      </w:pPr>
      <w:r>
        <w:rPr>
          <w:rFonts w:ascii="Times New Roman" w:hAnsi="Times New Roman" w:cs="Times New Roman"/>
          <w:i/>
          <w:iCs/>
          <w:sz w:val="28"/>
          <w:szCs w:val="28"/>
        </w:rPr>
        <w:t>Căn cứ Kế hoạch số 30/KH-PGD&amp;ĐT quận long Biên ngày 10/10/2022 về việc thực hiện vụ CNTT năm học 2022-2023;</w:t>
      </w:r>
    </w:p>
    <w:p w:rsidR="006E4408" w:rsidRPr="008B183A" w:rsidRDefault="006E4408" w:rsidP="006E4408">
      <w:pPr>
        <w:pStyle w:val="Nidung"/>
        <w:spacing w:after="120"/>
        <w:jc w:val="both"/>
        <w:rPr>
          <w:rFonts w:ascii="Times New Roman" w:hAnsi="Times New Roman" w:cs="Times New Roman"/>
          <w:i/>
          <w:iCs/>
          <w:sz w:val="28"/>
          <w:szCs w:val="28"/>
        </w:rPr>
      </w:pPr>
      <w:r>
        <w:rPr>
          <w:rFonts w:ascii="Times New Roman" w:eastAsia="Times New Roman" w:hAnsi="Times New Roman" w:cs="Times New Roman"/>
          <w:i/>
          <w:iCs/>
          <w:sz w:val="28"/>
          <w:szCs w:val="28"/>
        </w:rPr>
        <w:t xml:space="preserve">         </w:t>
      </w:r>
      <w:r>
        <w:rPr>
          <w:rFonts w:ascii="Times New Roman" w:hAnsi="Times New Roman"/>
          <w:i/>
          <w:iCs/>
          <w:sz w:val="28"/>
          <w:szCs w:val="28"/>
        </w:rPr>
        <w:t>Căn cứ tình hình thực tiễn của nhà trường, trường Mầ</w:t>
      </w:r>
      <w:r>
        <w:rPr>
          <w:rFonts w:ascii="Times New Roman" w:hAnsi="Times New Roman"/>
          <w:i/>
          <w:iCs/>
          <w:sz w:val="28"/>
          <w:szCs w:val="28"/>
          <w:lang w:val="it-IT"/>
        </w:rPr>
        <w:t xml:space="preserve">m non </w:t>
      </w:r>
      <w:r>
        <w:rPr>
          <w:rFonts w:ascii="Times New Roman" w:hAnsi="Times New Roman"/>
          <w:i/>
          <w:iCs/>
          <w:sz w:val="28"/>
          <w:szCs w:val="28"/>
        </w:rPr>
        <w:t>Nắng Mai</w:t>
      </w:r>
    </w:p>
    <w:p w:rsidR="007F1226" w:rsidRPr="00AD5CDC" w:rsidRDefault="007F1226" w:rsidP="00931A68">
      <w:pPr>
        <w:spacing w:after="0" w:line="264" w:lineRule="auto"/>
        <w:jc w:val="center"/>
        <w:rPr>
          <w:rFonts w:ascii="Times New Roman" w:hAnsi="Times New Roman" w:cs="Times New Roman"/>
          <w:b/>
          <w:sz w:val="28"/>
          <w:szCs w:val="28"/>
          <w:lang w:eastAsia="en-SG"/>
        </w:rPr>
      </w:pPr>
      <w:r w:rsidRPr="00AD5CDC">
        <w:rPr>
          <w:rFonts w:ascii="Times New Roman" w:hAnsi="Times New Roman" w:cs="Times New Roman"/>
          <w:b/>
          <w:sz w:val="28"/>
          <w:szCs w:val="28"/>
          <w:lang w:eastAsia="en-SG"/>
        </w:rPr>
        <w:t>QUYẾT ĐỊNH:</w:t>
      </w:r>
    </w:p>
    <w:p w:rsidR="007F1226" w:rsidRPr="00AD5CDC" w:rsidRDefault="007F1226" w:rsidP="006E4408">
      <w:pPr>
        <w:pStyle w:val="NoSpacing"/>
        <w:spacing w:line="288" w:lineRule="auto"/>
        <w:ind w:firstLine="720"/>
        <w:jc w:val="both"/>
        <w:rPr>
          <w:rFonts w:ascii="Times New Roman" w:hAnsi="Times New Roman" w:cs="Times New Roman"/>
          <w:sz w:val="28"/>
          <w:szCs w:val="28"/>
          <w:lang w:eastAsia="en-SG"/>
        </w:rPr>
      </w:pPr>
      <w:r w:rsidRPr="00AD5CDC">
        <w:rPr>
          <w:rFonts w:ascii="Times New Roman" w:hAnsi="Times New Roman" w:cs="Times New Roman"/>
          <w:b/>
          <w:sz w:val="28"/>
          <w:szCs w:val="28"/>
          <w:lang w:eastAsia="en-SG"/>
        </w:rPr>
        <w:t>Điều 1</w:t>
      </w:r>
      <w:r w:rsidRPr="00AD5CDC">
        <w:rPr>
          <w:rFonts w:ascii="Times New Roman" w:hAnsi="Times New Roman" w:cs="Times New Roman"/>
          <w:sz w:val="28"/>
          <w:szCs w:val="28"/>
          <w:lang w:eastAsia="en-SG"/>
        </w:rPr>
        <w:t xml:space="preserve">: </w:t>
      </w:r>
      <w:r w:rsidR="00931A68">
        <w:rPr>
          <w:rFonts w:ascii="Times New Roman" w:hAnsi="Times New Roman" w:cs="Times New Roman"/>
          <w:sz w:val="28"/>
          <w:szCs w:val="28"/>
          <w:lang w:val="vi-VN" w:eastAsia="en-SG"/>
        </w:rPr>
        <w:t>Thành lập</w:t>
      </w:r>
      <w:r w:rsidRPr="00AD5CDC">
        <w:rPr>
          <w:rFonts w:ascii="Times New Roman" w:hAnsi="Times New Roman" w:cs="Times New Roman"/>
          <w:sz w:val="28"/>
          <w:szCs w:val="28"/>
          <w:lang w:eastAsia="en-SG"/>
        </w:rPr>
        <w:t xml:space="preserve"> </w:t>
      </w:r>
      <w:r w:rsidR="00CF536C">
        <w:rPr>
          <w:rFonts w:ascii="Times New Roman" w:hAnsi="Times New Roman" w:cs="Times New Roman"/>
          <w:sz w:val="28"/>
          <w:szCs w:val="28"/>
          <w:lang w:eastAsia="en-SG"/>
        </w:rPr>
        <w:t xml:space="preserve">tổ công tác tiếp nhận, quản lý, khai thác các phần mềm ứng dụng dùng chung gồm các ông </w:t>
      </w:r>
      <w:proofErr w:type="gramStart"/>
      <w:r w:rsidR="00CF536C">
        <w:rPr>
          <w:rFonts w:ascii="Times New Roman" w:hAnsi="Times New Roman" w:cs="Times New Roman"/>
          <w:sz w:val="28"/>
          <w:szCs w:val="28"/>
          <w:lang w:eastAsia="en-SG"/>
        </w:rPr>
        <w:t>( bà</w:t>
      </w:r>
      <w:proofErr w:type="gramEnd"/>
      <w:r w:rsidR="00CF536C">
        <w:rPr>
          <w:rFonts w:ascii="Times New Roman" w:hAnsi="Times New Roman" w:cs="Times New Roman"/>
          <w:sz w:val="28"/>
          <w:szCs w:val="28"/>
          <w:lang w:eastAsia="en-SG"/>
        </w:rPr>
        <w:t>)</w:t>
      </w:r>
      <w:r w:rsidRPr="00AD5CDC">
        <w:rPr>
          <w:rFonts w:ascii="Times New Roman" w:hAnsi="Times New Roman" w:cs="Times New Roman"/>
          <w:sz w:val="28"/>
          <w:szCs w:val="28"/>
          <w:lang w:eastAsia="en-SG"/>
        </w:rPr>
        <w:t xml:space="preserve"> có tên sau: </w:t>
      </w:r>
    </w:p>
    <w:p w:rsidR="007F1226" w:rsidRPr="00AD5CDC" w:rsidRDefault="007F1226" w:rsidP="006E4408">
      <w:pPr>
        <w:pStyle w:val="NoSpacing"/>
        <w:spacing w:line="288" w:lineRule="auto"/>
        <w:jc w:val="both"/>
        <w:rPr>
          <w:rFonts w:ascii="Times New Roman" w:hAnsi="Times New Roman" w:cs="Times New Roman"/>
          <w:sz w:val="28"/>
          <w:szCs w:val="28"/>
          <w:lang w:eastAsia="en-SG"/>
        </w:rPr>
      </w:pPr>
      <w:r w:rsidRPr="00AD5CDC">
        <w:rPr>
          <w:rFonts w:ascii="Times New Roman" w:hAnsi="Times New Roman" w:cs="Times New Roman"/>
          <w:sz w:val="28"/>
          <w:szCs w:val="28"/>
          <w:lang w:eastAsia="en-SG"/>
        </w:rPr>
        <w:t xml:space="preserve">1. Đ/c </w:t>
      </w:r>
      <w:r w:rsidR="00931A68">
        <w:rPr>
          <w:rFonts w:ascii="Times New Roman" w:hAnsi="Times New Roman" w:cs="Times New Roman"/>
          <w:sz w:val="28"/>
          <w:szCs w:val="28"/>
          <w:lang w:val="vi-VN" w:eastAsia="en-SG"/>
        </w:rPr>
        <w:t xml:space="preserve">Lê Thị Hương </w:t>
      </w:r>
      <w:proofErr w:type="gramStart"/>
      <w:r w:rsidR="00931A68">
        <w:rPr>
          <w:rFonts w:ascii="Times New Roman" w:hAnsi="Times New Roman" w:cs="Times New Roman"/>
          <w:sz w:val="28"/>
          <w:szCs w:val="28"/>
          <w:lang w:val="vi-VN" w:eastAsia="en-SG"/>
        </w:rPr>
        <w:t>Giang</w:t>
      </w:r>
      <w:r w:rsidRPr="00AD5CDC">
        <w:rPr>
          <w:rFonts w:ascii="Times New Roman" w:hAnsi="Times New Roman" w:cs="Times New Roman"/>
          <w:sz w:val="28"/>
          <w:szCs w:val="28"/>
          <w:lang w:val="vi-VN" w:eastAsia="en-SG"/>
        </w:rPr>
        <w:t xml:space="preserve"> </w:t>
      </w:r>
      <w:r w:rsidRPr="00AD5CDC">
        <w:rPr>
          <w:rFonts w:ascii="Times New Roman" w:hAnsi="Times New Roman" w:cs="Times New Roman"/>
          <w:sz w:val="28"/>
          <w:szCs w:val="28"/>
          <w:lang w:eastAsia="en-SG"/>
        </w:rPr>
        <w:t xml:space="preserve"> -</w:t>
      </w:r>
      <w:proofErr w:type="gramEnd"/>
      <w:r w:rsidRPr="00AD5CDC">
        <w:rPr>
          <w:rFonts w:ascii="Times New Roman" w:hAnsi="Times New Roman" w:cs="Times New Roman"/>
          <w:sz w:val="28"/>
          <w:szCs w:val="28"/>
          <w:lang w:eastAsia="en-SG"/>
        </w:rPr>
        <w:t xml:space="preserve"> Hiệu trưởng - Trưởng ban </w:t>
      </w:r>
    </w:p>
    <w:p w:rsidR="007F1226" w:rsidRDefault="007F1226" w:rsidP="006E4408">
      <w:pPr>
        <w:pStyle w:val="NoSpacing"/>
        <w:spacing w:line="288" w:lineRule="auto"/>
        <w:jc w:val="both"/>
        <w:rPr>
          <w:rFonts w:ascii="Times New Roman" w:hAnsi="Times New Roman" w:cs="Times New Roman"/>
          <w:sz w:val="28"/>
          <w:szCs w:val="28"/>
          <w:lang w:eastAsia="en-SG"/>
        </w:rPr>
      </w:pPr>
      <w:r w:rsidRPr="00AD5CDC">
        <w:rPr>
          <w:rFonts w:ascii="Times New Roman" w:hAnsi="Times New Roman" w:cs="Times New Roman"/>
          <w:iCs/>
          <w:sz w:val="28"/>
          <w:szCs w:val="28"/>
          <w:lang w:eastAsia="en-SG"/>
        </w:rPr>
        <w:t>2</w:t>
      </w:r>
      <w:r w:rsidRPr="00AD5CDC">
        <w:rPr>
          <w:rFonts w:ascii="Times New Roman" w:hAnsi="Times New Roman" w:cs="Times New Roman"/>
          <w:i/>
          <w:iCs/>
          <w:sz w:val="28"/>
          <w:szCs w:val="28"/>
          <w:lang w:eastAsia="en-SG"/>
        </w:rPr>
        <w:t xml:space="preserve">. </w:t>
      </w:r>
      <w:r w:rsidRPr="00AD5CDC">
        <w:rPr>
          <w:rFonts w:ascii="Times New Roman" w:hAnsi="Times New Roman" w:cs="Times New Roman"/>
          <w:iCs/>
          <w:sz w:val="28"/>
          <w:szCs w:val="28"/>
          <w:lang w:eastAsia="en-SG"/>
        </w:rPr>
        <w:t>Đ/</w:t>
      </w:r>
      <w:r w:rsidRPr="00AD5CDC">
        <w:rPr>
          <w:rFonts w:ascii="Times New Roman" w:hAnsi="Times New Roman" w:cs="Times New Roman"/>
          <w:sz w:val="28"/>
          <w:szCs w:val="28"/>
          <w:lang w:eastAsia="en-SG"/>
        </w:rPr>
        <w:t>c</w:t>
      </w:r>
      <w:r>
        <w:rPr>
          <w:rFonts w:ascii="Times New Roman" w:hAnsi="Times New Roman" w:cs="Times New Roman"/>
          <w:sz w:val="28"/>
          <w:szCs w:val="28"/>
          <w:lang w:eastAsia="en-SG"/>
        </w:rPr>
        <w:t xml:space="preserve"> </w:t>
      </w:r>
      <w:r w:rsidRPr="00AD5CDC">
        <w:rPr>
          <w:rFonts w:ascii="Times New Roman" w:hAnsi="Times New Roman" w:cs="Times New Roman"/>
          <w:sz w:val="28"/>
          <w:szCs w:val="28"/>
          <w:lang w:val="vi-VN" w:eastAsia="en-SG"/>
        </w:rPr>
        <w:t xml:space="preserve">Nguyễn Thị </w:t>
      </w:r>
      <w:r w:rsidR="00931A68">
        <w:rPr>
          <w:rFonts w:ascii="Times New Roman" w:hAnsi="Times New Roman" w:cs="Times New Roman"/>
          <w:sz w:val="28"/>
          <w:szCs w:val="28"/>
          <w:lang w:val="vi-VN" w:eastAsia="en-SG"/>
        </w:rPr>
        <w:t>Thái</w:t>
      </w:r>
      <w:r w:rsidRPr="00AD5CDC">
        <w:rPr>
          <w:rFonts w:ascii="Times New Roman" w:hAnsi="Times New Roman" w:cs="Times New Roman"/>
          <w:sz w:val="28"/>
          <w:szCs w:val="28"/>
          <w:lang w:val="vi-VN" w:eastAsia="en-SG"/>
        </w:rPr>
        <w:t xml:space="preserve"> </w:t>
      </w:r>
      <w:r w:rsidRPr="00AD5CDC">
        <w:rPr>
          <w:rFonts w:ascii="Times New Roman" w:hAnsi="Times New Roman" w:cs="Times New Roman"/>
          <w:sz w:val="28"/>
          <w:szCs w:val="28"/>
          <w:lang w:eastAsia="en-SG"/>
        </w:rPr>
        <w:t xml:space="preserve">- Phó Hiệu trưởng - Phó ban </w:t>
      </w:r>
    </w:p>
    <w:p w:rsidR="007F1226" w:rsidRPr="00AD5CDC" w:rsidRDefault="007F1226" w:rsidP="006E4408">
      <w:pPr>
        <w:pStyle w:val="NoSpacing"/>
        <w:spacing w:line="288" w:lineRule="auto"/>
        <w:jc w:val="both"/>
        <w:rPr>
          <w:rFonts w:ascii="Times New Roman" w:hAnsi="Times New Roman" w:cs="Times New Roman"/>
          <w:sz w:val="28"/>
          <w:szCs w:val="28"/>
          <w:lang w:eastAsia="en-SG"/>
        </w:rPr>
      </w:pPr>
      <w:r w:rsidRPr="00AD5CDC">
        <w:rPr>
          <w:rFonts w:ascii="Times New Roman" w:hAnsi="Times New Roman" w:cs="Times New Roman"/>
          <w:sz w:val="28"/>
          <w:szCs w:val="28"/>
          <w:lang w:eastAsia="en-SG"/>
        </w:rPr>
        <w:t xml:space="preserve">3. Đ/c </w:t>
      </w:r>
      <w:r w:rsidR="00931A68">
        <w:rPr>
          <w:rFonts w:ascii="Times New Roman" w:hAnsi="Times New Roman" w:cs="Times New Roman"/>
          <w:sz w:val="28"/>
          <w:szCs w:val="28"/>
          <w:lang w:val="vi-VN" w:eastAsia="en-SG"/>
        </w:rPr>
        <w:t>Vũ Thị Kiều Oanh</w:t>
      </w:r>
      <w:r w:rsidRPr="00AD5CDC">
        <w:rPr>
          <w:rFonts w:ascii="Times New Roman" w:hAnsi="Times New Roman" w:cs="Times New Roman"/>
          <w:sz w:val="28"/>
          <w:szCs w:val="28"/>
          <w:lang w:val="vi-VN" w:eastAsia="en-SG"/>
        </w:rPr>
        <w:t xml:space="preserve"> </w:t>
      </w:r>
      <w:r w:rsidRPr="00AD5CDC">
        <w:rPr>
          <w:rFonts w:ascii="Times New Roman" w:hAnsi="Times New Roman" w:cs="Times New Roman"/>
          <w:sz w:val="28"/>
          <w:szCs w:val="28"/>
          <w:lang w:eastAsia="en-SG"/>
        </w:rPr>
        <w:t xml:space="preserve">- Phó </w:t>
      </w:r>
      <w:r w:rsidRPr="00AD5CDC">
        <w:rPr>
          <w:rFonts w:ascii="Times New Roman" w:hAnsi="Times New Roman" w:cs="Times New Roman"/>
          <w:sz w:val="28"/>
          <w:szCs w:val="28"/>
          <w:lang w:val="vi-VN" w:eastAsia="en-SG"/>
        </w:rPr>
        <w:t>h</w:t>
      </w:r>
      <w:r w:rsidRPr="00AD5CDC">
        <w:rPr>
          <w:rFonts w:ascii="Times New Roman" w:hAnsi="Times New Roman" w:cs="Times New Roman"/>
          <w:sz w:val="28"/>
          <w:szCs w:val="28"/>
          <w:lang w:val="en-US" w:eastAsia="en-SG"/>
        </w:rPr>
        <w:t>i</w:t>
      </w:r>
      <w:r w:rsidRPr="00AD5CDC">
        <w:rPr>
          <w:rFonts w:ascii="Times New Roman" w:hAnsi="Times New Roman" w:cs="Times New Roman"/>
          <w:sz w:val="28"/>
          <w:szCs w:val="28"/>
          <w:lang w:val="vi-VN" w:eastAsia="en-SG"/>
        </w:rPr>
        <w:t>ệ</w:t>
      </w:r>
      <w:r>
        <w:rPr>
          <w:rFonts w:ascii="Times New Roman" w:hAnsi="Times New Roman" w:cs="Times New Roman"/>
          <w:sz w:val="28"/>
          <w:szCs w:val="28"/>
          <w:lang w:val="vi-VN" w:eastAsia="en-SG"/>
        </w:rPr>
        <w:t xml:space="preserve">u </w:t>
      </w:r>
      <w:proofErr w:type="gramStart"/>
      <w:r>
        <w:rPr>
          <w:rFonts w:ascii="Times New Roman" w:hAnsi="Times New Roman" w:cs="Times New Roman"/>
          <w:sz w:val="28"/>
          <w:szCs w:val="28"/>
          <w:lang w:val="vi-VN" w:eastAsia="en-SG"/>
        </w:rPr>
        <w:t>trưởng</w:t>
      </w:r>
      <w:r w:rsidRPr="00AD5CDC">
        <w:rPr>
          <w:rFonts w:ascii="Times New Roman" w:hAnsi="Times New Roman" w:cs="Times New Roman"/>
          <w:sz w:val="28"/>
          <w:szCs w:val="28"/>
          <w:lang w:eastAsia="en-SG"/>
        </w:rPr>
        <w:t xml:space="preserve">  -</w:t>
      </w:r>
      <w:proofErr w:type="gramEnd"/>
      <w:r w:rsidRPr="00AD5CDC">
        <w:rPr>
          <w:rFonts w:ascii="Times New Roman" w:hAnsi="Times New Roman" w:cs="Times New Roman"/>
          <w:sz w:val="28"/>
          <w:szCs w:val="28"/>
          <w:lang w:eastAsia="en-SG"/>
        </w:rPr>
        <w:t xml:space="preserve"> Phó ban </w:t>
      </w:r>
    </w:p>
    <w:p w:rsidR="007F1226" w:rsidRPr="00AD5CDC" w:rsidRDefault="007F1226" w:rsidP="006E4408">
      <w:pPr>
        <w:pStyle w:val="NoSpacing"/>
        <w:spacing w:line="288" w:lineRule="auto"/>
        <w:jc w:val="both"/>
        <w:rPr>
          <w:rFonts w:ascii="Times New Roman" w:hAnsi="Times New Roman" w:cs="Times New Roman"/>
          <w:sz w:val="28"/>
          <w:szCs w:val="28"/>
          <w:lang w:eastAsia="en-SG"/>
        </w:rPr>
      </w:pPr>
      <w:r w:rsidRPr="00AD5CDC">
        <w:rPr>
          <w:rFonts w:ascii="Times New Roman" w:hAnsi="Times New Roman" w:cs="Times New Roman"/>
          <w:sz w:val="28"/>
          <w:szCs w:val="28"/>
          <w:lang w:eastAsia="en-SG"/>
        </w:rPr>
        <w:t xml:space="preserve">4. </w:t>
      </w:r>
      <w:r w:rsidRPr="00AD5CDC">
        <w:rPr>
          <w:rFonts w:ascii="Times New Roman" w:hAnsi="Times New Roman" w:cs="Times New Roman"/>
          <w:iCs/>
          <w:sz w:val="28"/>
          <w:szCs w:val="28"/>
          <w:lang w:eastAsia="en-SG"/>
        </w:rPr>
        <w:t>Đ</w:t>
      </w:r>
      <w:r w:rsidRPr="00AD5CDC">
        <w:rPr>
          <w:rFonts w:ascii="Times New Roman" w:hAnsi="Times New Roman" w:cs="Times New Roman"/>
          <w:sz w:val="28"/>
          <w:szCs w:val="28"/>
          <w:lang w:eastAsia="en-SG"/>
        </w:rPr>
        <w:t xml:space="preserve">/c </w:t>
      </w:r>
      <w:r w:rsidR="00931A68">
        <w:rPr>
          <w:rFonts w:ascii="Times New Roman" w:hAnsi="Times New Roman" w:cs="Times New Roman"/>
          <w:sz w:val="28"/>
          <w:szCs w:val="28"/>
          <w:lang w:val="vi-VN" w:eastAsia="en-SG"/>
        </w:rPr>
        <w:t xml:space="preserve">Đinh Thị </w:t>
      </w:r>
      <w:proofErr w:type="gramStart"/>
      <w:r w:rsidR="00931A68">
        <w:rPr>
          <w:rFonts w:ascii="Times New Roman" w:hAnsi="Times New Roman" w:cs="Times New Roman"/>
          <w:sz w:val="28"/>
          <w:szCs w:val="28"/>
          <w:lang w:val="vi-VN" w:eastAsia="en-SG"/>
        </w:rPr>
        <w:t>Hường</w:t>
      </w:r>
      <w:r>
        <w:rPr>
          <w:rFonts w:ascii="Times New Roman" w:hAnsi="Times New Roman" w:cs="Times New Roman"/>
          <w:sz w:val="28"/>
          <w:szCs w:val="28"/>
          <w:lang w:val="en-US" w:eastAsia="en-SG"/>
        </w:rPr>
        <w:t xml:space="preserve"> </w:t>
      </w:r>
      <w:r>
        <w:rPr>
          <w:rFonts w:ascii="Times New Roman" w:hAnsi="Times New Roman" w:cs="Times New Roman"/>
          <w:sz w:val="28"/>
          <w:szCs w:val="28"/>
          <w:lang w:eastAsia="en-SG"/>
        </w:rPr>
        <w:t xml:space="preserve"> -</w:t>
      </w:r>
      <w:proofErr w:type="gramEnd"/>
      <w:r>
        <w:rPr>
          <w:rFonts w:ascii="Times New Roman" w:hAnsi="Times New Roman" w:cs="Times New Roman"/>
          <w:sz w:val="28"/>
          <w:szCs w:val="28"/>
          <w:lang w:eastAsia="en-SG"/>
        </w:rPr>
        <w:t xml:space="preserve"> </w:t>
      </w:r>
      <w:r w:rsidR="00931A68">
        <w:rPr>
          <w:rFonts w:ascii="Times New Roman" w:hAnsi="Times New Roman" w:cs="Times New Roman"/>
          <w:sz w:val="28"/>
          <w:szCs w:val="28"/>
          <w:lang w:val="vi-VN" w:eastAsia="en-SG"/>
        </w:rPr>
        <w:t>Giáo viên - TTCM</w:t>
      </w:r>
      <w:r w:rsidRPr="00AD5CDC">
        <w:rPr>
          <w:rFonts w:ascii="Times New Roman" w:hAnsi="Times New Roman" w:cs="Times New Roman"/>
          <w:sz w:val="28"/>
          <w:szCs w:val="28"/>
          <w:lang w:eastAsia="en-SG"/>
        </w:rPr>
        <w:t xml:space="preserve"> - Thư ký</w:t>
      </w:r>
    </w:p>
    <w:p w:rsidR="007F1226" w:rsidRPr="00AD5CDC" w:rsidRDefault="007F1226" w:rsidP="006E4408">
      <w:pPr>
        <w:pStyle w:val="NoSpacing"/>
        <w:spacing w:line="288" w:lineRule="auto"/>
        <w:jc w:val="both"/>
        <w:rPr>
          <w:rFonts w:ascii="Times New Roman" w:hAnsi="Times New Roman" w:cs="Times New Roman"/>
          <w:sz w:val="28"/>
          <w:szCs w:val="28"/>
          <w:lang w:eastAsia="en-SG"/>
        </w:rPr>
      </w:pPr>
      <w:r w:rsidRPr="00AD5CDC">
        <w:rPr>
          <w:rFonts w:ascii="Times New Roman" w:hAnsi="Times New Roman" w:cs="Times New Roman"/>
          <w:sz w:val="28"/>
          <w:szCs w:val="28"/>
          <w:lang w:eastAsia="en-SG"/>
        </w:rPr>
        <w:t xml:space="preserve">5. Đ/c </w:t>
      </w:r>
      <w:r w:rsidR="006E4408">
        <w:rPr>
          <w:rFonts w:ascii="Times New Roman" w:hAnsi="Times New Roman" w:cs="Times New Roman"/>
          <w:sz w:val="28"/>
          <w:szCs w:val="28"/>
          <w:lang w:val="en-US" w:eastAsia="en-SG"/>
        </w:rPr>
        <w:t>Lê</w:t>
      </w:r>
      <w:r w:rsidR="00931A68">
        <w:rPr>
          <w:rFonts w:ascii="Times New Roman" w:hAnsi="Times New Roman" w:cs="Times New Roman"/>
          <w:sz w:val="28"/>
          <w:szCs w:val="28"/>
          <w:lang w:val="vi-VN" w:eastAsia="en-SG"/>
        </w:rPr>
        <w:t xml:space="preserve"> Th</w:t>
      </w:r>
      <w:r w:rsidR="006E4408">
        <w:rPr>
          <w:rFonts w:ascii="Times New Roman" w:hAnsi="Times New Roman" w:cs="Times New Roman"/>
          <w:sz w:val="28"/>
          <w:szCs w:val="28"/>
          <w:lang w:val="en-US" w:eastAsia="en-SG"/>
        </w:rPr>
        <w:t>i</w:t>
      </w:r>
      <w:r w:rsidR="00931A68">
        <w:rPr>
          <w:rFonts w:ascii="Times New Roman" w:hAnsi="Times New Roman" w:cs="Times New Roman"/>
          <w:sz w:val="28"/>
          <w:szCs w:val="28"/>
          <w:lang w:val="vi-VN" w:eastAsia="en-SG"/>
        </w:rPr>
        <w:t xml:space="preserve"> Trang</w:t>
      </w:r>
      <w:r w:rsidRPr="00AD5CDC">
        <w:rPr>
          <w:rFonts w:ascii="Times New Roman" w:hAnsi="Times New Roman" w:cs="Times New Roman"/>
          <w:sz w:val="28"/>
          <w:szCs w:val="28"/>
          <w:lang w:eastAsia="en-SG"/>
        </w:rPr>
        <w:t xml:space="preserve"> – </w:t>
      </w:r>
      <w:r w:rsidR="00931A68">
        <w:rPr>
          <w:rFonts w:ascii="Times New Roman" w:hAnsi="Times New Roman" w:cs="Times New Roman"/>
          <w:sz w:val="28"/>
          <w:szCs w:val="28"/>
          <w:lang w:val="vi-VN" w:eastAsia="en-SG"/>
        </w:rPr>
        <w:t>NV Kế toán</w:t>
      </w:r>
      <w:r w:rsidRPr="00AD5CDC">
        <w:rPr>
          <w:rFonts w:ascii="Times New Roman" w:hAnsi="Times New Roman" w:cs="Times New Roman"/>
          <w:sz w:val="28"/>
          <w:szCs w:val="28"/>
          <w:lang w:val="en-US" w:eastAsia="en-SG"/>
        </w:rPr>
        <w:t xml:space="preserve"> </w:t>
      </w:r>
      <w:r w:rsidRPr="00AD5CDC">
        <w:rPr>
          <w:rFonts w:ascii="Times New Roman" w:hAnsi="Times New Roman" w:cs="Times New Roman"/>
          <w:sz w:val="28"/>
          <w:szCs w:val="28"/>
          <w:lang w:eastAsia="en-SG"/>
        </w:rPr>
        <w:t>– UV</w:t>
      </w:r>
    </w:p>
    <w:p w:rsidR="007F1226" w:rsidRPr="00AD5CDC" w:rsidRDefault="007F1226" w:rsidP="006E4408">
      <w:pPr>
        <w:pStyle w:val="NoSpacing"/>
        <w:spacing w:line="288" w:lineRule="auto"/>
        <w:jc w:val="both"/>
        <w:rPr>
          <w:rFonts w:ascii="Times New Roman" w:hAnsi="Times New Roman" w:cs="Times New Roman"/>
          <w:sz w:val="28"/>
          <w:szCs w:val="28"/>
          <w:lang w:eastAsia="en-SG"/>
        </w:rPr>
      </w:pPr>
      <w:r w:rsidRPr="00AD5CDC">
        <w:rPr>
          <w:rFonts w:ascii="Times New Roman" w:hAnsi="Times New Roman" w:cs="Times New Roman"/>
          <w:sz w:val="28"/>
          <w:szCs w:val="28"/>
          <w:lang w:eastAsia="en-SG"/>
        </w:rPr>
        <w:t xml:space="preserve">6. </w:t>
      </w:r>
      <w:r w:rsidRPr="00AD5CDC">
        <w:rPr>
          <w:rFonts w:ascii="Times New Roman" w:hAnsi="Times New Roman" w:cs="Times New Roman"/>
          <w:iCs/>
          <w:sz w:val="28"/>
          <w:szCs w:val="28"/>
          <w:lang w:eastAsia="en-SG"/>
        </w:rPr>
        <w:t>Đ/</w:t>
      </w:r>
      <w:r w:rsidRPr="00AD5CDC">
        <w:rPr>
          <w:rFonts w:ascii="Times New Roman" w:hAnsi="Times New Roman" w:cs="Times New Roman"/>
          <w:sz w:val="28"/>
          <w:szCs w:val="28"/>
          <w:lang w:eastAsia="en-SG"/>
        </w:rPr>
        <w:t xml:space="preserve">c </w:t>
      </w:r>
      <w:r w:rsidR="008550F7">
        <w:rPr>
          <w:rFonts w:ascii="Times New Roman" w:hAnsi="Times New Roman" w:cs="Times New Roman"/>
          <w:sz w:val="28"/>
          <w:szCs w:val="28"/>
          <w:lang w:val="en-US" w:eastAsia="en-SG"/>
        </w:rPr>
        <w:t xml:space="preserve">Thạch Lan </w:t>
      </w:r>
      <w:proofErr w:type="gramStart"/>
      <w:r w:rsidR="008550F7">
        <w:rPr>
          <w:rFonts w:ascii="Times New Roman" w:hAnsi="Times New Roman" w:cs="Times New Roman"/>
          <w:sz w:val="28"/>
          <w:szCs w:val="28"/>
          <w:lang w:val="en-US" w:eastAsia="en-SG"/>
        </w:rPr>
        <w:t>Hương</w:t>
      </w:r>
      <w:r w:rsidR="007F1EE0">
        <w:rPr>
          <w:rFonts w:ascii="Times New Roman" w:hAnsi="Times New Roman" w:cs="Times New Roman"/>
          <w:sz w:val="28"/>
          <w:szCs w:val="28"/>
          <w:lang w:eastAsia="en-SG"/>
        </w:rPr>
        <w:t xml:space="preserve"> </w:t>
      </w:r>
      <w:r w:rsidRPr="00AD5CDC">
        <w:rPr>
          <w:rFonts w:ascii="Times New Roman" w:hAnsi="Times New Roman" w:cs="Times New Roman"/>
          <w:sz w:val="28"/>
          <w:szCs w:val="28"/>
          <w:lang w:eastAsia="en-SG"/>
        </w:rPr>
        <w:t xml:space="preserve"> –</w:t>
      </w:r>
      <w:proofErr w:type="gramEnd"/>
      <w:r w:rsidRPr="00AD5CDC">
        <w:rPr>
          <w:rFonts w:ascii="Times New Roman" w:hAnsi="Times New Roman" w:cs="Times New Roman"/>
          <w:sz w:val="28"/>
          <w:szCs w:val="28"/>
          <w:lang w:eastAsia="en-SG"/>
        </w:rPr>
        <w:t xml:space="preserve"> Giáo viên - UV</w:t>
      </w:r>
    </w:p>
    <w:p w:rsidR="00934EB2" w:rsidRDefault="007F1226" w:rsidP="006E4408">
      <w:pPr>
        <w:pStyle w:val="NoSpacing"/>
        <w:spacing w:line="288" w:lineRule="auto"/>
        <w:jc w:val="both"/>
        <w:rPr>
          <w:rFonts w:ascii="Times New Roman" w:hAnsi="Times New Roman" w:cs="Times New Roman"/>
          <w:sz w:val="28"/>
          <w:szCs w:val="28"/>
          <w:lang w:eastAsia="en-SG"/>
        </w:rPr>
      </w:pPr>
      <w:r w:rsidRPr="00AD5CDC">
        <w:rPr>
          <w:rFonts w:ascii="Times New Roman" w:hAnsi="Times New Roman" w:cs="Times New Roman"/>
          <w:iCs/>
          <w:sz w:val="28"/>
          <w:szCs w:val="28"/>
          <w:lang w:eastAsia="en-SG"/>
        </w:rPr>
        <w:t>7</w:t>
      </w:r>
      <w:r w:rsidRPr="00AD5CDC">
        <w:rPr>
          <w:rFonts w:ascii="Times New Roman" w:hAnsi="Times New Roman" w:cs="Times New Roman"/>
          <w:i/>
          <w:iCs/>
          <w:sz w:val="28"/>
          <w:szCs w:val="28"/>
          <w:lang w:eastAsia="en-SG"/>
        </w:rPr>
        <w:t xml:space="preserve">. </w:t>
      </w:r>
      <w:r w:rsidRPr="00AD5CDC">
        <w:rPr>
          <w:rFonts w:ascii="Times New Roman" w:hAnsi="Times New Roman" w:cs="Times New Roman"/>
          <w:iCs/>
          <w:sz w:val="28"/>
          <w:szCs w:val="28"/>
          <w:lang w:eastAsia="en-SG"/>
        </w:rPr>
        <w:t>Đ/</w:t>
      </w:r>
      <w:r w:rsidRPr="00AD5CDC">
        <w:rPr>
          <w:rFonts w:ascii="Times New Roman" w:hAnsi="Times New Roman" w:cs="Times New Roman"/>
          <w:sz w:val="28"/>
          <w:szCs w:val="28"/>
          <w:lang w:eastAsia="en-SG"/>
        </w:rPr>
        <w:t xml:space="preserve">c </w:t>
      </w:r>
      <w:r w:rsidR="00931A68">
        <w:rPr>
          <w:rFonts w:ascii="Times New Roman" w:hAnsi="Times New Roman" w:cs="Times New Roman"/>
          <w:sz w:val="28"/>
          <w:szCs w:val="28"/>
          <w:lang w:val="vi-VN" w:eastAsia="en-SG"/>
        </w:rPr>
        <w:t>Nguyễn Hồng Hiếu</w:t>
      </w:r>
      <w:r w:rsidRPr="00AD5CDC">
        <w:rPr>
          <w:rFonts w:ascii="Times New Roman" w:hAnsi="Times New Roman" w:cs="Times New Roman"/>
          <w:sz w:val="28"/>
          <w:szCs w:val="28"/>
          <w:lang w:val="en-US" w:eastAsia="en-SG"/>
        </w:rPr>
        <w:t xml:space="preserve"> – Giáo viên</w:t>
      </w:r>
      <w:r w:rsidRPr="00AD5CDC">
        <w:rPr>
          <w:rFonts w:ascii="Times New Roman" w:hAnsi="Times New Roman" w:cs="Times New Roman"/>
          <w:sz w:val="28"/>
          <w:szCs w:val="28"/>
          <w:lang w:val="vi-VN" w:eastAsia="en-SG"/>
        </w:rPr>
        <w:t xml:space="preserve"> </w:t>
      </w:r>
      <w:r w:rsidR="00934EB2">
        <w:rPr>
          <w:rFonts w:ascii="Times New Roman" w:hAnsi="Times New Roman" w:cs="Times New Roman"/>
          <w:sz w:val="28"/>
          <w:szCs w:val="28"/>
          <w:lang w:eastAsia="en-SG"/>
        </w:rPr>
        <w:t>–</w:t>
      </w:r>
      <w:r w:rsidRPr="00AD5CDC">
        <w:rPr>
          <w:rFonts w:ascii="Times New Roman" w:hAnsi="Times New Roman" w:cs="Times New Roman"/>
          <w:sz w:val="28"/>
          <w:szCs w:val="28"/>
          <w:lang w:eastAsia="en-SG"/>
        </w:rPr>
        <w:t xml:space="preserve"> UV</w:t>
      </w:r>
    </w:p>
    <w:p w:rsidR="007F1226" w:rsidRDefault="00934EB2" w:rsidP="006E4408">
      <w:pPr>
        <w:pStyle w:val="NoSpacing"/>
        <w:spacing w:line="288" w:lineRule="auto"/>
        <w:jc w:val="both"/>
        <w:rPr>
          <w:rFonts w:ascii="Times New Roman" w:hAnsi="Times New Roman" w:cs="Times New Roman"/>
          <w:sz w:val="28"/>
          <w:szCs w:val="28"/>
          <w:lang w:eastAsia="en-SG"/>
        </w:rPr>
      </w:pPr>
      <w:r>
        <w:rPr>
          <w:rFonts w:ascii="Times New Roman" w:hAnsi="Times New Roman" w:cs="Times New Roman"/>
          <w:sz w:val="28"/>
          <w:szCs w:val="28"/>
          <w:lang w:eastAsia="en-SG"/>
        </w:rPr>
        <w:t>8.</w:t>
      </w:r>
      <w:r w:rsidR="007F1226" w:rsidRPr="00AD5CDC">
        <w:rPr>
          <w:rFonts w:ascii="Times New Roman" w:hAnsi="Times New Roman" w:cs="Times New Roman"/>
          <w:sz w:val="28"/>
          <w:szCs w:val="28"/>
          <w:lang w:eastAsia="en-SG"/>
        </w:rPr>
        <w:t> </w:t>
      </w:r>
      <w:r w:rsidRPr="00AD5CDC">
        <w:rPr>
          <w:rFonts w:ascii="Times New Roman" w:hAnsi="Times New Roman" w:cs="Times New Roman"/>
          <w:iCs/>
          <w:sz w:val="28"/>
          <w:szCs w:val="28"/>
          <w:lang w:eastAsia="en-SG"/>
        </w:rPr>
        <w:t>Đ/</w:t>
      </w:r>
      <w:r w:rsidRPr="00AD5CDC">
        <w:rPr>
          <w:rFonts w:ascii="Times New Roman" w:hAnsi="Times New Roman" w:cs="Times New Roman"/>
          <w:sz w:val="28"/>
          <w:szCs w:val="28"/>
          <w:lang w:eastAsia="en-SG"/>
        </w:rPr>
        <w:t xml:space="preserve">c </w:t>
      </w:r>
      <w:r>
        <w:rPr>
          <w:rFonts w:ascii="Times New Roman" w:hAnsi="Times New Roman" w:cs="Times New Roman"/>
          <w:sz w:val="28"/>
          <w:szCs w:val="28"/>
          <w:lang w:val="en-US" w:eastAsia="en-SG"/>
        </w:rPr>
        <w:t>Phạm Thị Nhung</w:t>
      </w:r>
      <w:r w:rsidRPr="00AD5CDC">
        <w:rPr>
          <w:rFonts w:ascii="Times New Roman" w:hAnsi="Times New Roman" w:cs="Times New Roman"/>
          <w:sz w:val="28"/>
          <w:szCs w:val="28"/>
          <w:lang w:val="en-US" w:eastAsia="en-SG"/>
        </w:rPr>
        <w:t xml:space="preserve"> – Giáo viên</w:t>
      </w:r>
      <w:r w:rsidRPr="00AD5CDC">
        <w:rPr>
          <w:rFonts w:ascii="Times New Roman" w:hAnsi="Times New Roman" w:cs="Times New Roman"/>
          <w:sz w:val="28"/>
          <w:szCs w:val="28"/>
          <w:lang w:val="vi-VN" w:eastAsia="en-SG"/>
        </w:rPr>
        <w:t xml:space="preserve"> </w:t>
      </w:r>
      <w:r>
        <w:rPr>
          <w:rFonts w:ascii="Times New Roman" w:hAnsi="Times New Roman" w:cs="Times New Roman"/>
          <w:sz w:val="28"/>
          <w:szCs w:val="28"/>
          <w:lang w:eastAsia="en-SG"/>
        </w:rPr>
        <w:t>–</w:t>
      </w:r>
      <w:r w:rsidRPr="00AD5CDC">
        <w:rPr>
          <w:rFonts w:ascii="Times New Roman" w:hAnsi="Times New Roman" w:cs="Times New Roman"/>
          <w:sz w:val="28"/>
          <w:szCs w:val="28"/>
          <w:lang w:eastAsia="en-SG"/>
        </w:rPr>
        <w:t xml:space="preserve"> UV</w:t>
      </w:r>
    </w:p>
    <w:p w:rsidR="006E4408" w:rsidRPr="00AD5CDC" w:rsidRDefault="006E4408" w:rsidP="006E4408">
      <w:pPr>
        <w:pStyle w:val="NoSpacing"/>
        <w:spacing w:line="288" w:lineRule="auto"/>
        <w:jc w:val="both"/>
        <w:rPr>
          <w:rFonts w:ascii="Times New Roman" w:hAnsi="Times New Roman" w:cs="Times New Roman"/>
          <w:sz w:val="28"/>
          <w:szCs w:val="28"/>
          <w:lang w:eastAsia="en-SG"/>
        </w:rPr>
      </w:pPr>
      <w:r>
        <w:rPr>
          <w:rFonts w:ascii="Times New Roman" w:hAnsi="Times New Roman" w:cs="Times New Roman"/>
          <w:sz w:val="28"/>
          <w:szCs w:val="28"/>
          <w:lang w:eastAsia="en-SG"/>
        </w:rPr>
        <w:t xml:space="preserve">9. Đ/c Trần Thu Trang </w:t>
      </w:r>
      <w:r w:rsidR="00AF3546">
        <w:rPr>
          <w:rFonts w:ascii="Times New Roman" w:hAnsi="Times New Roman" w:cs="Times New Roman"/>
          <w:sz w:val="28"/>
          <w:szCs w:val="28"/>
          <w:lang w:eastAsia="en-SG"/>
        </w:rPr>
        <w:t>–</w:t>
      </w:r>
      <w:r>
        <w:rPr>
          <w:rFonts w:ascii="Times New Roman" w:hAnsi="Times New Roman" w:cs="Times New Roman"/>
          <w:sz w:val="28"/>
          <w:szCs w:val="28"/>
          <w:lang w:eastAsia="en-SG"/>
        </w:rPr>
        <w:t xml:space="preserve"> </w:t>
      </w:r>
      <w:r w:rsidR="00AF3546">
        <w:rPr>
          <w:rFonts w:ascii="Times New Roman" w:hAnsi="Times New Roman" w:cs="Times New Roman"/>
          <w:sz w:val="28"/>
          <w:szCs w:val="28"/>
          <w:lang w:eastAsia="en-SG"/>
        </w:rPr>
        <w:t>Nhân viên văn thư.</w:t>
      </w:r>
    </w:p>
    <w:p w:rsidR="009C048F" w:rsidRDefault="007F1226" w:rsidP="006E4408">
      <w:pPr>
        <w:pStyle w:val="NoSpacing"/>
        <w:spacing w:line="288" w:lineRule="auto"/>
        <w:ind w:firstLine="720"/>
        <w:jc w:val="both"/>
        <w:rPr>
          <w:rFonts w:ascii="Times New Roman" w:hAnsi="Times New Roman" w:cs="Times New Roman"/>
          <w:sz w:val="28"/>
          <w:szCs w:val="28"/>
          <w:lang w:eastAsia="en-SG"/>
        </w:rPr>
      </w:pPr>
      <w:r w:rsidRPr="00AD5CDC">
        <w:rPr>
          <w:rFonts w:ascii="Times New Roman" w:hAnsi="Times New Roman" w:cs="Times New Roman"/>
          <w:b/>
          <w:sz w:val="28"/>
          <w:szCs w:val="28"/>
          <w:lang w:eastAsia="en-SG"/>
        </w:rPr>
        <w:t>Điều 2:</w:t>
      </w:r>
      <w:r w:rsidRPr="00AD5CDC">
        <w:rPr>
          <w:rFonts w:ascii="Times New Roman" w:hAnsi="Times New Roman" w:cs="Times New Roman"/>
          <w:sz w:val="28"/>
          <w:szCs w:val="28"/>
          <w:lang w:eastAsia="en-SG"/>
        </w:rPr>
        <w:t xml:space="preserve"> </w:t>
      </w:r>
      <w:r w:rsidR="008640F0">
        <w:rPr>
          <w:rFonts w:ascii="Times New Roman" w:hAnsi="Times New Roman" w:cs="Times New Roman"/>
          <w:sz w:val="28"/>
          <w:szCs w:val="28"/>
          <w:lang w:eastAsia="en-SG"/>
        </w:rPr>
        <w:t xml:space="preserve">Tổ công tác có trách nhiệm thực hiện đúng chức năng, nhiệm vụ các quy định theo kế hoạch của UBND quận, phòng GD&amp;ĐT quận Long Biên và </w:t>
      </w:r>
    </w:p>
    <w:p w:rsidR="007F1226" w:rsidRPr="00AD5CDC" w:rsidRDefault="008640F0" w:rsidP="009C048F">
      <w:pPr>
        <w:pStyle w:val="NoSpacing"/>
        <w:spacing w:line="288" w:lineRule="auto"/>
        <w:jc w:val="both"/>
        <w:rPr>
          <w:rFonts w:ascii="Times New Roman" w:hAnsi="Times New Roman" w:cs="Times New Roman"/>
          <w:sz w:val="28"/>
          <w:szCs w:val="28"/>
          <w:lang w:eastAsia="en-SG"/>
        </w:rPr>
      </w:pPr>
      <w:r>
        <w:rPr>
          <w:rFonts w:ascii="Times New Roman" w:hAnsi="Times New Roman" w:cs="Times New Roman"/>
          <w:sz w:val="28"/>
          <w:szCs w:val="28"/>
          <w:lang w:eastAsia="en-SG"/>
        </w:rPr>
        <w:lastRenderedPageBreak/>
        <w:t xml:space="preserve">trường MN </w:t>
      </w:r>
      <w:r w:rsidR="00931A68">
        <w:rPr>
          <w:rFonts w:ascii="Times New Roman" w:hAnsi="Times New Roman" w:cs="Times New Roman"/>
          <w:sz w:val="28"/>
          <w:szCs w:val="28"/>
          <w:lang w:val="vi-VN" w:eastAsia="en-SG"/>
        </w:rPr>
        <w:t>Nắng Mai</w:t>
      </w:r>
      <w:r>
        <w:rPr>
          <w:rFonts w:ascii="Times New Roman" w:hAnsi="Times New Roman" w:cs="Times New Roman"/>
          <w:sz w:val="28"/>
          <w:szCs w:val="28"/>
          <w:lang w:eastAsia="en-SG"/>
        </w:rPr>
        <w:t xml:space="preserve"> về thực hiện triển khai mô hình trường học điện tử trong công tác tiếp nhận, quản lý, khai thác các phần mềm ứng dụng dùng chung.</w:t>
      </w:r>
      <w:r w:rsidR="007F1226" w:rsidRPr="00AD5CDC">
        <w:rPr>
          <w:rFonts w:ascii="Times New Roman" w:hAnsi="Times New Roman" w:cs="Times New Roman"/>
          <w:sz w:val="28"/>
          <w:szCs w:val="28"/>
          <w:lang w:eastAsia="en-SG"/>
        </w:rPr>
        <w:t> </w:t>
      </w:r>
    </w:p>
    <w:p w:rsidR="007F1226" w:rsidRPr="00AD5CDC" w:rsidRDefault="007F1226" w:rsidP="006E4408">
      <w:pPr>
        <w:pStyle w:val="NoSpacing"/>
        <w:spacing w:line="288" w:lineRule="auto"/>
        <w:ind w:firstLine="720"/>
        <w:jc w:val="both"/>
        <w:rPr>
          <w:rFonts w:ascii="Times New Roman" w:hAnsi="Times New Roman" w:cs="Times New Roman"/>
          <w:sz w:val="28"/>
          <w:szCs w:val="28"/>
          <w:lang w:eastAsia="en-SG"/>
        </w:rPr>
      </w:pPr>
      <w:r w:rsidRPr="00AD5CDC">
        <w:rPr>
          <w:rFonts w:ascii="Times New Roman" w:hAnsi="Times New Roman" w:cs="Times New Roman"/>
          <w:b/>
          <w:sz w:val="28"/>
          <w:szCs w:val="28"/>
          <w:lang w:eastAsia="en-SG"/>
        </w:rPr>
        <w:t>Điều 3:</w:t>
      </w:r>
      <w:r w:rsidRPr="00AD5CDC">
        <w:rPr>
          <w:rFonts w:ascii="Times New Roman" w:hAnsi="Times New Roman" w:cs="Times New Roman"/>
          <w:sz w:val="28"/>
          <w:szCs w:val="28"/>
          <w:lang w:eastAsia="en-SG"/>
        </w:rPr>
        <w:t xml:space="preserve"> Các </w:t>
      </w:r>
      <w:r w:rsidR="008640F0">
        <w:rPr>
          <w:rFonts w:ascii="Times New Roman" w:hAnsi="Times New Roman" w:cs="Times New Roman"/>
          <w:sz w:val="28"/>
          <w:szCs w:val="28"/>
          <w:lang w:eastAsia="en-SG"/>
        </w:rPr>
        <w:t>đ/c</w:t>
      </w:r>
      <w:r w:rsidRPr="00AD5CDC">
        <w:rPr>
          <w:rFonts w:ascii="Times New Roman" w:hAnsi="Times New Roman" w:cs="Times New Roman"/>
          <w:sz w:val="28"/>
          <w:szCs w:val="28"/>
          <w:lang w:eastAsia="en-SG"/>
        </w:rPr>
        <w:t xml:space="preserve"> có tên tại Điều 1 chịu trách nhiệm thi hành Quyết định này. </w:t>
      </w:r>
    </w:p>
    <w:p w:rsidR="007F1226" w:rsidRPr="00AD5CDC" w:rsidRDefault="007F1226" w:rsidP="006E4408">
      <w:pPr>
        <w:pStyle w:val="NoSpacing"/>
        <w:spacing w:line="288" w:lineRule="auto"/>
        <w:ind w:firstLine="720"/>
        <w:jc w:val="both"/>
        <w:rPr>
          <w:rFonts w:ascii="Times New Roman" w:hAnsi="Times New Roman" w:cs="Times New Roman"/>
          <w:i/>
          <w:iCs/>
          <w:sz w:val="28"/>
          <w:szCs w:val="28"/>
          <w:lang w:eastAsia="en-SG"/>
        </w:rPr>
      </w:pPr>
      <w:r w:rsidRPr="00AD5CDC">
        <w:rPr>
          <w:rFonts w:ascii="Times New Roman" w:hAnsi="Times New Roman" w:cs="Times New Roman"/>
          <w:sz w:val="28"/>
          <w:szCs w:val="28"/>
          <w:lang w:eastAsia="en-SG"/>
        </w:rPr>
        <w:t>Quyết định này có hiệu lực kể từ ngày k</w:t>
      </w:r>
      <w:r w:rsidRPr="00AD5CDC">
        <w:rPr>
          <w:rFonts w:ascii="Times New Roman" w:hAnsi="Times New Roman" w:cs="Times New Roman"/>
          <w:i/>
          <w:iCs/>
          <w:sz w:val="28"/>
          <w:szCs w:val="28"/>
          <w:lang w:eastAsia="en-SG"/>
        </w:rPr>
        <w:t>ý./.</w:t>
      </w:r>
    </w:p>
    <w:p w:rsidR="007F1226" w:rsidRPr="00AD5CDC" w:rsidRDefault="007F1226" w:rsidP="00AF3546">
      <w:pPr>
        <w:pStyle w:val="NoSpacing"/>
        <w:jc w:val="both"/>
        <w:rPr>
          <w:rFonts w:ascii="Times New Roman" w:hAnsi="Times New Roman" w:cs="Times New Roman"/>
          <w:sz w:val="28"/>
          <w:szCs w:val="28"/>
          <w:lang w:eastAsia="en-SG"/>
        </w:rPr>
      </w:pPr>
    </w:p>
    <w:p w:rsidR="007F1226" w:rsidRPr="00AD5CDC" w:rsidRDefault="007F1226" w:rsidP="00AF3546">
      <w:pPr>
        <w:pStyle w:val="NoSpacing"/>
        <w:jc w:val="both"/>
        <w:rPr>
          <w:rFonts w:ascii="Times New Roman" w:hAnsi="Times New Roman" w:cs="Times New Roman"/>
          <w:sz w:val="28"/>
          <w:szCs w:val="28"/>
          <w:lang w:eastAsia="en-SG"/>
        </w:rPr>
      </w:pPr>
      <w:r w:rsidRPr="00AD5CDC">
        <w:rPr>
          <w:rFonts w:ascii="Times New Roman" w:hAnsi="Times New Roman" w:cs="Times New Roman"/>
          <w:b/>
          <w:i/>
          <w:iCs/>
          <w:sz w:val="24"/>
          <w:szCs w:val="24"/>
          <w:lang w:eastAsia="en-SG"/>
        </w:rPr>
        <w:t>Nơi nhận </w:t>
      </w:r>
      <w:r w:rsidRPr="00AD5CDC">
        <w:rPr>
          <w:rFonts w:ascii="Times New Roman" w:hAnsi="Times New Roman" w:cs="Times New Roman"/>
          <w:b/>
          <w:sz w:val="24"/>
          <w:szCs w:val="24"/>
          <w:lang w:val="vi-VN" w:eastAsia="en-SG"/>
        </w:rPr>
        <w:t xml:space="preserve">                                                                                </w:t>
      </w:r>
      <w:r w:rsidRPr="00AD5CDC">
        <w:rPr>
          <w:rFonts w:ascii="Times New Roman" w:hAnsi="Times New Roman" w:cs="Times New Roman"/>
          <w:b/>
          <w:sz w:val="24"/>
          <w:szCs w:val="24"/>
          <w:lang w:val="en-US" w:eastAsia="en-SG"/>
        </w:rPr>
        <w:t xml:space="preserve"> </w:t>
      </w:r>
      <w:r w:rsidR="00931A68">
        <w:rPr>
          <w:rFonts w:ascii="Times New Roman" w:hAnsi="Times New Roman" w:cs="Times New Roman"/>
          <w:b/>
          <w:sz w:val="24"/>
          <w:szCs w:val="24"/>
          <w:lang w:val="en-US" w:eastAsia="en-SG"/>
        </w:rPr>
        <w:t xml:space="preserve">     </w:t>
      </w:r>
      <w:r>
        <w:rPr>
          <w:rFonts w:ascii="Times New Roman" w:hAnsi="Times New Roman" w:cs="Times New Roman"/>
          <w:b/>
          <w:sz w:val="24"/>
          <w:szCs w:val="24"/>
          <w:lang w:val="en-US" w:eastAsia="en-SG"/>
        </w:rPr>
        <w:t xml:space="preserve"> </w:t>
      </w:r>
      <w:r w:rsidRPr="00AD5CDC">
        <w:rPr>
          <w:rFonts w:ascii="Times New Roman" w:hAnsi="Times New Roman" w:cs="Times New Roman"/>
          <w:b/>
          <w:sz w:val="28"/>
          <w:szCs w:val="28"/>
          <w:lang w:eastAsia="en-SG"/>
        </w:rPr>
        <w:t>HIỆU TRƯỞNG</w:t>
      </w:r>
    </w:p>
    <w:p w:rsidR="007F1226" w:rsidRPr="00AD5CDC" w:rsidRDefault="007F1226" w:rsidP="00AF3546">
      <w:pPr>
        <w:pStyle w:val="NoSpacing"/>
        <w:jc w:val="both"/>
        <w:rPr>
          <w:rFonts w:ascii="Times New Roman" w:hAnsi="Times New Roman" w:cs="Times New Roman"/>
          <w:lang w:eastAsia="en-SG"/>
        </w:rPr>
      </w:pPr>
      <w:r w:rsidRPr="00AD5CDC">
        <w:rPr>
          <w:rFonts w:ascii="Times New Roman" w:hAnsi="Times New Roman" w:cs="Times New Roman"/>
          <w:lang w:eastAsia="en-SG"/>
        </w:rPr>
        <w:t>- Như điều 3;</w:t>
      </w:r>
    </w:p>
    <w:p w:rsidR="007F1226" w:rsidRDefault="007F1226" w:rsidP="00AF3546">
      <w:pPr>
        <w:pStyle w:val="NoSpacing"/>
        <w:jc w:val="both"/>
        <w:rPr>
          <w:rFonts w:ascii="Times New Roman" w:hAnsi="Times New Roman" w:cs="Times New Roman"/>
          <w:lang w:eastAsia="en-SG"/>
        </w:rPr>
      </w:pPr>
      <w:r w:rsidRPr="00AD5CDC">
        <w:rPr>
          <w:rFonts w:ascii="Times New Roman" w:hAnsi="Times New Roman" w:cs="Times New Roman"/>
          <w:lang w:eastAsia="en-SG"/>
        </w:rPr>
        <w:t>- Lưu VP. </w:t>
      </w:r>
    </w:p>
    <w:p w:rsidR="007F1226" w:rsidRPr="00AD5CDC" w:rsidRDefault="007F1226" w:rsidP="00AF3546">
      <w:pPr>
        <w:pStyle w:val="NoSpacing"/>
        <w:jc w:val="both"/>
        <w:rPr>
          <w:rFonts w:ascii="Times New Roman" w:hAnsi="Times New Roman" w:cs="Times New Roman"/>
          <w:lang w:eastAsia="en-SG"/>
        </w:rPr>
      </w:pPr>
    </w:p>
    <w:p w:rsidR="00AF3546" w:rsidRDefault="007F1226" w:rsidP="00AF3546">
      <w:pPr>
        <w:pStyle w:val="NoSpacing"/>
        <w:jc w:val="both"/>
        <w:rPr>
          <w:rFonts w:ascii="Times New Roman" w:hAnsi="Times New Roman" w:cs="Times New Roman"/>
          <w:sz w:val="28"/>
          <w:szCs w:val="28"/>
          <w:lang w:val="en-US" w:eastAsia="en-SG"/>
        </w:rPr>
      </w:pPr>
      <w:r w:rsidRPr="00AD5CDC">
        <w:rPr>
          <w:rFonts w:ascii="Times New Roman" w:hAnsi="Times New Roman" w:cs="Times New Roman"/>
          <w:sz w:val="28"/>
          <w:szCs w:val="28"/>
          <w:lang w:val="vi-VN" w:eastAsia="en-SG"/>
        </w:rPr>
        <w:t xml:space="preserve">         </w:t>
      </w:r>
      <w:r w:rsidRPr="00AD5CDC">
        <w:rPr>
          <w:rFonts w:ascii="Times New Roman" w:hAnsi="Times New Roman" w:cs="Times New Roman"/>
          <w:sz w:val="28"/>
          <w:szCs w:val="28"/>
          <w:lang w:val="vi-VN" w:eastAsia="en-SG"/>
        </w:rPr>
        <w:tab/>
      </w:r>
      <w:r w:rsidRPr="00AD5CDC">
        <w:rPr>
          <w:rFonts w:ascii="Times New Roman" w:hAnsi="Times New Roman" w:cs="Times New Roman"/>
          <w:sz w:val="28"/>
          <w:szCs w:val="28"/>
          <w:lang w:val="vi-VN" w:eastAsia="en-SG"/>
        </w:rPr>
        <w:tab/>
      </w:r>
      <w:r w:rsidRPr="00AD5CDC">
        <w:rPr>
          <w:rFonts w:ascii="Times New Roman" w:hAnsi="Times New Roman" w:cs="Times New Roman"/>
          <w:sz w:val="28"/>
          <w:szCs w:val="28"/>
          <w:lang w:val="vi-VN" w:eastAsia="en-SG"/>
        </w:rPr>
        <w:tab/>
      </w:r>
      <w:r w:rsidRPr="00AD5CDC">
        <w:rPr>
          <w:rFonts w:ascii="Times New Roman" w:hAnsi="Times New Roman" w:cs="Times New Roman"/>
          <w:sz w:val="28"/>
          <w:szCs w:val="28"/>
          <w:lang w:val="vi-VN" w:eastAsia="en-SG"/>
        </w:rPr>
        <w:tab/>
      </w:r>
      <w:r w:rsidRPr="00AD5CDC">
        <w:rPr>
          <w:rFonts w:ascii="Times New Roman" w:hAnsi="Times New Roman" w:cs="Times New Roman"/>
          <w:sz w:val="28"/>
          <w:szCs w:val="28"/>
          <w:lang w:val="vi-VN" w:eastAsia="en-SG"/>
        </w:rPr>
        <w:tab/>
      </w:r>
      <w:r w:rsidRPr="00AD5CDC">
        <w:rPr>
          <w:rFonts w:ascii="Times New Roman" w:hAnsi="Times New Roman" w:cs="Times New Roman"/>
          <w:sz w:val="28"/>
          <w:szCs w:val="28"/>
          <w:lang w:val="vi-VN" w:eastAsia="en-SG"/>
        </w:rPr>
        <w:tab/>
      </w:r>
      <w:r w:rsidRPr="00AD5CDC">
        <w:rPr>
          <w:rFonts w:ascii="Times New Roman" w:hAnsi="Times New Roman" w:cs="Times New Roman"/>
          <w:sz w:val="28"/>
          <w:szCs w:val="28"/>
          <w:lang w:val="vi-VN" w:eastAsia="en-SG"/>
        </w:rPr>
        <w:tab/>
      </w:r>
      <w:r w:rsidRPr="00AD5CDC">
        <w:rPr>
          <w:rFonts w:ascii="Times New Roman" w:hAnsi="Times New Roman" w:cs="Times New Roman"/>
          <w:sz w:val="28"/>
          <w:szCs w:val="28"/>
          <w:lang w:val="vi-VN" w:eastAsia="en-SG"/>
        </w:rPr>
        <w:tab/>
      </w:r>
      <w:r w:rsidRPr="00AD5CDC">
        <w:rPr>
          <w:rFonts w:ascii="Times New Roman" w:hAnsi="Times New Roman" w:cs="Times New Roman"/>
          <w:sz w:val="28"/>
          <w:szCs w:val="28"/>
          <w:lang w:val="vi-VN" w:eastAsia="en-SG"/>
        </w:rPr>
        <w:tab/>
      </w:r>
      <w:r w:rsidRPr="00AD5CDC">
        <w:rPr>
          <w:rFonts w:ascii="Times New Roman" w:hAnsi="Times New Roman" w:cs="Times New Roman"/>
          <w:sz w:val="28"/>
          <w:szCs w:val="28"/>
          <w:lang w:val="vi-VN" w:eastAsia="en-SG"/>
        </w:rPr>
        <w:tab/>
      </w:r>
      <w:r w:rsidRPr="00AD5CDC">
        <w:rPr>
          <w:rFonts w:ascii="Times New Roman" w:hAnsi="Times New Roman" w:cs="Times New Roman"/>
          <w:sz w:val="28"/>
          <w:szCs w:val="28"/>
          <w:lang w:val="vi-VN" w:eastAsia="en-SG"/>
        </w:rPr>
        <w:tab/>
      </w:r>
      <w:r w:rsidRPr="00AD5CDC">
        <w:rPr>
          <w:rFonts w:ascii="Times New Roman" w:hAnsi="Times New Roman" w:cs="Times New Roman"/>
          <w:sz w:val="28"/>
          <w:szCs w:val="28"/>
          <w:lang w:val="vi-VN" w:eastAsia="en-SG"/>
        </w:rPr>
        <w:tab/>
      </w:r>
      <w:r w:rsidRPr="00AD5CDC">
        <w:rPr>
          <w:rFonts w:ascii="Times New Roman" w:hAnsi="Times New Roman" w:cs="Times New Roman"/>
          <w:sz w:val="28"/>
          <w:szCs w:val="28"/>
          <w:lang w:val="vi-VN" w:eastAsia="en-SG"/>
        </w:rPr>
        <w:tab/>
      </w:r>
      <w:r w:rsidRPr="00AD5CDC">
        <w:rPr>
          <w:rFonts w:ascii="Times New Roman" w:hAnsi="Times New Roman" w:cs="Times New Roman"/>
          <w:sz w:val="28"/>
          <w:szCs w:val="28"/>
          <w:lang w:val="vi-VN" w:eastAsia="en-SG"/>
        </w:rPr>
        <w:tab/>
      </w:r>
      <w:r w:rsidRPr="00AD5CDC">
        <w:rPr>
          <w:rFonts w:ascii="Times New Roman" w:hAnsi="Times New Roman" w:cs="Times New Roman"/>
          <w:sz w:val="28"/>
          <w:szCs w:val="28"/>
          <w:lang w:val="vi-VN" w:eastAsia="en-SG"/>
        </w:rPr>
        <w:tab/>
      </w:r>
      <w:r>
        <w:rPr>
          <w:rFonts w:ascii="Times New Roman" w:hAnsi="Times New Roman" w:cs="Times New Roman"/>
          <w:sz w:val="28"/>
          <w:szCs w:val="28"/>
          <w:lang w:val="en-US" w:eastAsia="en-SG"/>
        </w:rPr>
        <w:t xml:space="preserve">                           </w:t>
      </w:r>
      <w:r w:rsidR="00931A68">
        <w:rPr>
          <w:rFonts w:ascii="Times New Roman" w:hAnsi="Times New Roman" w:cs="Times New Roman"/>
          <w:sz w:val="28"/>
          <w:szCs w:val="28"/>
          <w:lang w:val="en-US" w:eastAsia="en-SG"/>
        </w:rPr>
        <w:t xml:space="preserve">                            </w:t>
      </w:r>
    </w:p>
    <w:p w:rsidR="007F1226" w:rsidRDefault="00AF3546" w:rsidP="00AF3546">
      <w:pPr>
        <w:pStyle w:val="NoSpacing"/>
        <w:jc w:val="both"/>
        <w:rPr>
          <w:rFonts w:ascii="Times New Roman" w:hAnsi="Times New Roman" w:cs="Times New Roman"/>
          <w:b/>
          <w:sz w:val="28"/>
          <w:szCs w:val="28"/>
          <w:lang w:val="vi-VN" w:eastAsia="en-SG"/>
        </w:rPr>
      </w:pPr>
      <w:r>
        <w:rPr>
          <w:rFonts w:ascii="Times New Roman" w:hAnsi="Times New Roman" w:cs="Times New Roman"/>
          <w:sz w:val="28"/>
          <w:szCs w:val="28"/>
          <w:lang w:val="en-US" w:eastAsia="en-SG"/>
        </w:rPr>
        <w:t xml:space="preserve">                                                                                      </w:t>
      </w:r>
      <w:r w:rsidR="007F1226">
        <w:rPr>
          <w:rFonts w:ascii="Times New Roman" w:hAnsi="Times New Roman" w:cs="Times New Roman"/>
          <w:sz w:val="28"/>
          <w:szCs w:val="28"/>
          <w:lang w:val="en-US" w:eastAsia="en-SG"/>
        </w:rPr>
        <w:t xml:space="preserve"> </w:t>
      </w:r>
      <w:r w:rsidR="00931A68">
        <w:rPr>
          <w:rFonts w:ascii="Times New Roman" w:hAnsi="Times New Roman" w:cs="Times New Roman"/>
          <w:b/>
          <w:sz w:val="28"/>
          <w:szCs w:val="28"/>
          <w:lang w:val="vi-VN" w:eastAsia="en-SG"/>
        </w:rPr>
        <w:t>Lê Thị Hương Giang</w:t>
      </w:r>
    </w:p>
    <w:p w:rsidR="007F1226" w:rsidRPr="00AD5CDC" w:rsidRDefault="007F1226" w:rsidP="00AF3546">
      <w:pPr>
        <w:pStyle w:val="NoSpacing"/>
        <w:jc w:val="both"/>
        <w:rPr>
          <w:rFonts w:ascii="Times New Roman" w:hAnsi="Times New Roman" w:cs="Times New Roman"/>
          <w:sz w:val="28"/>
          <w:szCs w:val="28"/>
          <w:lang w:val="vi-VN" w:eastAsia="en-SG"/>
        </w:rPr>
      </w:pPr>
      <w:r w:rsidRPr="00AD5CDC">
        <w:rPr>
          <w:rFonts w:ascii="Times New Roman" w:hAnsi="Times New Roman" w:cs="Times New Roman"/>
          <w:sz w:val="28"/>
          <w:szCs w:val="28"/>
          <w:lang w:val="vi-VN" w:eastAsia="en-SG"/>
        </w:rPr>
        <w:tab/>
      </w:r>
      <w:r w:rsidRPr="00AD5CDC">
        <w:rPr>
          <w:rFonts w:ascii="Times New Roman" w:hAnsi="Times New Roman" w:cs="Times New Roman"/>
          <w:sz w:val="28"/>
          <w:szCs w:val="28"/>
          <w:lang w:val="vi-VN" w:eastAsia="en-SG"/>
        </w:rPr>
        <w:tab/>
      </w:r>
      <w:r w:rsidRPr="00AD5CDC">
        <w:rPr>
          <w:rFonts w:ascii="Times New Roman" w:hAnsi="Times New Roman" w:cs="Times New Roman"/>
          <w:sz w:val="28"/>
          <w:szCs w:val="28"/>
          <w:lang w:val="vi-VN" w:eastAsia="en-SG"/>
        </w:rPr>
        <w:tab/>
      </w:r>
      <w:r w:rsidRPr="00AD5CDC">
        <w:rPr>
          <w:rFonts w:ascii="Times New Roman" w:hAnsi="Times New Roman" w:cs="Times New Roman"/>
          <w:sz w:val="28"/>
          <w:szCs w:val="28"/>
          <w:lang w:val="vi-VN" w:eastAsia="en-SG"/>
        </w:rPr>
        <w:tab/>
      </w:r>
      <w:r w:rsidRPr="00AD5CDC">
        <w:rPr>
          <w:rFonts w:ascii="Times New Roman" w:hAnsi="Times New Roman" w:cs="Times New Roman"/>
          <w:sz w:val="28"/>
          <w:szCs w:val="28"/>
          <w:lang w:val="vi-VN" w:eastAsia="en-SG"/>
        </w:rPr>
        <w:tab/>
        <w:t xml:space="preserve"> </w:t>
      </w:r>
      <w:r w:rsidRPr="00AD5CDC">
        <w:rPr>
          <w:rFonts w:ascii="Times New Roman" w:hAnsi="Times New Roman" w:cs="Times New Roman"/>
          <w:sz w:val="28"/>
          <w:szCs w:val="28"/>
          <w:lang w:val="vi-VN" w:eastAsia="en-SG"/>
        </w:rPr>
        <w:tab/>
        <w:t xml:space="preserve">       </w:t>
      </w:r>
    </w:p>
    <w:p w:rsidR="00931A68" w:rsidRDefault="00931A68" w:rsidP="00026341">
      <w:pPr>
        <w:pStyle w:val="NoSpacing"/>
        <w:jc w:val="center"/>
        <w:rPr>
          <w:rFonts w:ascii="Times New Roman" w:eastAsia="Times New Roman" w:hAnsi="Times New Roman" w:cs="Times New Roman"/>
          <w:b/>
          <w:bCs/>
          <w:color w:val="000000" w:themeColor="text1"/>
          <w:sz w:val="28"/>
          <w:szCs w:val="28"/>
          <w:lang w:eastAsia="en-SG"/>
        </w:rPr>
      </w:pPr>
    </w:p>
    <w:p w:rsidR="006E4408" w:rsidRDefault="006E4408" w:rsidP="00026341">
      <w:pPr>
        <w:pStyle w:val="NoSpacing"/>
        <w:jc w:val="center"/>
        <w:rPr>
          <w:rFonts w:ascii="Times New Roman" w:eastAsia="Times New Roman" w:hAnsi="Times New Roman" w:cs="Times New Roman"/>
          <w:b/>
          <w:bCs/>
          <w:color w:val="000000" w:themeColor="text1"/>
          <w:sz w:val="28"/>
          <w:szCs w:val="28"/>
          <w:lang w:eastAsia="en-SG"/>
        </w:rPr>
      </w:pPr>
    </w:p>
    <w:p w:rsidR="006E4408" w:rsidRDefault="006E4408" w:rsidP="00026341">
      <w:pPr>
        <w:pStyle w:val="NoSpacing"/>
        <w:jc w:val="center"/>
        <w:rPr>
          <w:rFonts w:ascii="Times New Roman" w:eastAsia="Times New Roman" w:hAnsi="Times New Roman" w:cs="Times New Roman"/>
          <w:b/>
          <w:bCs/>
          <w:color w:val="000000" w:themeColor="text1"/>
          <w:sz w:val="28"/>
          <w:szCs w:val="28"/>
          <w:lang w:eastAsia="en-SG"/>
        </w:rPr>
      </w:pPr>
    </w:p>
    <w:p w:rsidR="006E4408" w:rsidRDefault="006E4408" w:rsidP="00026341">
      <w:pPr>
        <w:pStyle w:val="NoSpacing"/>
        <w:jc w:val="center"/>
        <w:rPr>
          <w:rFonts w:ascii="Times New Roman" w:eastAsia="Times New Roman" w:hAnsi="Times New Roman" w:cs="Times New Roman"/>
          <w:b/>
          <w:bCs/>
          <w:color w:val="000000" w:themeColor="text1"/>
          <w:sz w:val="28"/>
          <w:szCs w:val="28"/>
          <w:lang w:eastAsia="en-SG"/>
        </w:rPr>
      </w:pPr>
    </w:p>
    <w:p w:rsidR="006E4408" w:rsidRDefault="006E4408" w:rsidP="00026341">
      <w:pPr>
        <w:pStyle w:val="NoSpacing"/>
        <w:jc w:val="center"/>
        <w:rPr>
          <w:rFonts w:ascii="Times New Roman" w:eastAsia="Times New Roman" w:hAnsi="Times New Roman" w:cs="Times New Roman"/>
          <w:b/>
          <w:bCs/>
          <w:color w:val="000000" w:themeColor="text1"/>
          <w:sz w:val="28"/>
          <w:szCs w:val="28"/>
          <w:lang w:eastAsia="en-SG"/>
        </w:rPr>
      </w:pPr>
    </w:p>
    <w:p w:rsidR="006E4408" w:rsidRDefault="006E4408" w:rsidP="00026341">
      <w:pPr>
        <w:pStyle w:val="NoSpacing"/>
        <w:jc w:val="center"/>
        <w:rPr>
          <w:rFonts w:ascii="Times New Roman" w:eastAsia="Times New Roman" w:hAnsi="Times New Roman" w:cs="Times New Roman"/>
          <w:b/>
          <w:bCs/>
          <w:color w:val="000000" w:themeColor="text1"/>
          <w:sz w:val="28"/>
          <w:szCs w:val="28"/>
          <w:lang w:eastAsia="en-SG"/>
        </w:rPr>
      </w:pPr>
    </w:p>
    <w:p w:rsidR="006E4408" w:rsidRDefault="006E4408" w:rsidP="00026341">
      <w:pPr>
        <w:pStyle w:val="NoSpacing"/>
        <w:jc w:val="center"/>
        <w:rPr>
          <w:rFonts w:ascii="Times New Roman" w:eastAsia="Times New Roman" w:hAnsi="Times New Roman" w:cs="Times New Roman"/>
          <w:b/>
          <w:bCs/>
          <w:color w:val="000000" w:themeColor="text1"/>
          <w:sz w:val="28"/>
          <w:szCs w:val="28"/>
          <w:lang w:eastAsia="en-SG"/>
        </w:rPr>
      </w:pPr>
    </w:p>
    <w:p w:rsidR="006E4408" w:rsidRDefault="006E4408" w:rsidP="00026341">
      <w:pPr>
        <w:pStyle w:val="NoSpacing"/>
        <w:jc w:val="center"/>
        <w:rPr>
          <w:rFonts w:ascii="Times New Roman" w:eastAsia="Times New Roman" w:hAnsi="Times New Roman" w:cs="Times New Roman"/>
          <w:b/>
          <w:bCs/>
          <w:color w:val="000000" w:themeColor="text1"/>
          <w:sz w:val="28"/>
          <w:szCs w:val="28"/>
          <w:lang w:eastAsia="en-SG"/>
        </w:rPr>
      </w:pPr>
    </w:p>
    <w:p w:rsidR="006E4408" w:rsidRDefault="006E4408" w:rsidP="00026341">
      <w:pPr>
        <w:pStyle w:val="NoSpacing"/>
        <w:jc w:val="center"/>
        <w:rPr>
          <w:rFonts w:ascii="Times New Roman" w:eastAsia="Times New Roman" w:hAnsi="Times New Roman" w:cs="Times New Roman"/>
          <w:b/>
          <w:bCs/>
          <w:color w:val="000000" w:themeColor="text1"/>
          <w:sz w:val="28"/>
          <w:szCs w:val="28"/>
          <w:lang w:eastAsia="en-SG"/>
        </w:rPr>
      </w:pPr>
    </w:p>
    <w:p w:rsidR="006E4408" w:rsidRDefault="006E4408" w:rsidP="00026341">
      <w:pPr>
        <w:pStyle w:val="NoSpacing"/>
        <w:jc w:val="center"/>
        <w:rPr>
          <w:rFonts w:ascii="Times New Roman" w:eastAsia="Times New Roman" w:hAnsi="Times New Roman" w:cs="Times New Roman"/>
          <w:b/>
          <w:bCs/>
          <w:color w:val="000000" w:themeColor="text1"/>
          <w:sz w:val="28"/>
          <w:szCs w:val="28"/>
          <w:lang w:eastAsia="en-SG"/>
        </w:rPr>
      </w:pPr>
    </w:p>
    <w:p w:rsidR="006E4408" w:rsidRDefault="006E4408" w:rsidP="00026341">
      <w:pPr>
        <w:pStyle w:val="NoSpacing"/>
        <w:jc w:val="center"/>
        <w:rPr>
          <w:rFonts w:ascii="Times New Roman" w:eastAsia="Times New Roman" w:hAnsi="Times New Roman" w:cs="Times New Roman"/>
          <w:b/>
          <w:bCs/>
          <w:color w:val="000000" w:themeColor="text1"/>
          <w:sz w:val="28"/>
          <w:szCs w:val="28"/>
          <w:lang w:eastAsia="en-SG"/>
        </w:rPr>
      </w:pPr>
    </w:p>
    <w:p w:rsidR="006E4408" w:rsidRDefault="006E4408" w:rsidP="00026341">
      <w:pPr>
        <w:pStyle w:val="NoSpacing"/>
        <w:jc w:val="center"/>
        <w:rPr>
          <w:rFonts w:ascii="Times New Roman" w:eastAsia="Times New Roman" w:hAnsi="Times New Roman" w:cs="Times New Roman"/>
          <w:b/>
          <w:bCs/>
          <w:color w:val="000000" w:themeColor="text1"/>
          <w:sz w:val="28"/>
          <w:szCs w:val="28"/>
          <w:lang w:eastAsia="en-SG"/>
        </w:rPr>
      </w:pPr>
    </w:p>
    <w:p w:rsidR="006E4408" w:rsidRDefault="006E4408" w:rsidP="00026341">
      <w:pPr>
        <w:pStyle w:val="NoSpacing"/>
        <w:jc w:val="center"/>
        <w:rPr>
          <w:rFonts w:ascii="Times New Roman" w:eastAsia="Times New Roman" w:hAnsi="Times New Roman" w:cs="Times New Roman"/>
          <w:b/>
          <w:bCs/>
          <w:color w:val="000000" w:themeColor="text1"/>
          <w:sz w:val="28"/>
          <w:szCs w:val="28"/>
          <w:lang w:eastAsia="en-SG"/>
        </w:rPr>
      </w:pPr>
    </w:p>
    <w:p w:rsidR="006E4408" w:rsidRDefault="006E4408" w:rsidP="00026341">
      <w:pPr>
        <w:pStyle w:val="NoSpacing"/>
        <w:jc w:val="center"/>
        <w:rPr>
          <w:rFonts w:ascii="Times New Roman" w:eastAsia="Times New Roman" w:hAnsi="Times New Roman" w:cs="Times New Roman"/>
          <w:b/>
          <w:bCs/>
          <w:color w:val="000000" w:themeColor="text1"/>
          <w:sz w:val="28"/>
          <w:szCs w:val="28"/>
          <w:lang w:eastAsia="en-SG"/>
        </w:rPr>
      </w:pPr>
    </w:p>
    <w:p w:rsidR="006E4408" w:rsidRDefault="006E4408" w:rsidP="00026341">
      <w:pPr>
        <w:pStyle w:val="NoSpacing"/>
        <w:jc w:val="center"/>
        <w:rPr>
          <w:rFonts w:ascii="Times New Roman" w:eastAsia="Times New Roman" w:hAnsi="Times New Roman" w:cs="Times New Roman"/>
          <w:b/>
          <w:bCs/>
          <w:color w:val="000000" w:themeColor="text1"/>
          <w:sz w:val="28"/>
          <w:szCs w:val="28"/>
          <w:lang w:eastAsia="en-SG"/>
        </w:rPr>
      </w:pPr>
    </w:p>
    <w:p w:rsidR="006E4408" w:rsidRDefault="006E4408" w:rsidP="00026341">
      <w:pPr>
        <w:pStyle w:val="NoSpacing"/>
        <w:jc w:val="center"/>
        <w:rPr>
          <w:rFonts w:ascii="Times New Roman" w:eastAsia="Times New Roman" w:hAnsi="Times New Roman" w:cs="Times New Roman"/>
          <w:b/>
          <w:bCs/>
          <w:color w:val="000000" w:themeColor="text1"/>
          <w:sz w:val="28"/>
          <w:szCs w:val="28"/>
          <w:lang w:eastAsia="en-SG"/>
        </w:rPr>
      </w:pPr>
    </w:p>
    <w:p w:rsidR="006E4408" w:rsidRDefault="006E4408" w:rsidP="00026341">
      <w:pPr>
        <w:pStyle w:val="NoSpacing"/>
        <w:jc w:val="center"/>
        <w:rPr>
          <w:rFonts w:ascii="Times New Roman" w:eastAsia="Times New Roman" w:hAnsi="Times New Roman" w:cs="Times New Roman"/>
          <w:b/>
          <w:bCs/>
          <w:color w:val="000000" w:themeColor="text1"/>
          <w:sz w:val="28"/>
          <w:szCs w:val="28"/>
          <w:lang w:eastAsia="en-SG"/>
        </w:rPr>
      </w:pPr>
    </w:p>
    <w:p w:rsidR="006E4408" w:rsidRDefault="006E4408" w:rsidP="00026341">
      <w:pPr>
        <w:pStyle w:val="NoSpacing"/>
        <w:jc w:val="center"/>
        <w:rPr>
          <w:rFonts w:ascii="Times New Roman" w:eastAsia="Times New Roman" w:hAnsi="Times New Roman" w:cs="Times New Roman"/>
          <w:b/>
          <w:bCs/>
          <w:color w:val="000000" w:themeColor="text1"/>
          <w:sz w:val="28"/>
          <w:szCs w:val="28"/>
          <w:lang w:eastAsia="en-SG"/>
        </w:rPr>
      </w:pPr>
    </w:p>
    <w:p w:rsidR="006E4408" w:rsidRDefault="006E4408" w:rsidP="00026341">
      <w:pPr>
        <w:pStyle w:val="NoSpacing"/>
        <w:jc w:val="center"/>
        <w:rPr>
          <w:rFonts w:ascii="Times New Roman" w:eastAsia="Times New Roman" w:hAnsi="Times New Roman" w:cs="Times New Roman"/>
          <w:b/>
          <w:bCs/>
          <w:color w:val="000000" w:themeColor="text1"/>
          <w:sz w:val="28"/>
          <w:szCs w:val="28"/>
          <w:lang w:eastAsia="en-SG"/>
        </w:rPr>
      </w:pPr>
    </w:p>
    <w:p w:rsidR="006E4408" w:rsidRDefault="006E4408" w:rsidP="00026341">
      <w:pPr>
        <w:pStyle w:val="NoSpacing"/>
        <w:jc w:val="center"/>
        <w:rPr>
          <w:rFonts w:ascii="Times New Roman" w:eastAsia="Times New Roman" w:hAnsi="Times New Roman" w:cs="Times New Roman"/>
          <w:b/>
          <w:bCs/>
          <w:color w:val="000000" w:themeColor="text1"/>
          <w:sz w:val="28"/>
          <w:szCs w:val="28"/>
          <w:lang w:eastAsia="en-SG"/>
        </w:rPr>
      </w:pPr>
    </w:p>
    <w:p w:rsidR="006E4408" w:rsidRDefault="006E4408" w:rsidP="00026341">
      <w:pPr>
        <w:pStyle w:val="NoSpacing"/>
        <w:jc w:val="center"/>
        <w:rPr>
          <w:rFonts w:ascii="Times New Roman" w:eastAsia="Times New Roman" w:hAnsi="Times New Roman" w:cs="Times New Roman"/>
          <w:b/>
          <w:bCs/>
          <w:color w:val="000000" w:themeColor="text1"/>
          <w:sz w:val="28"/>
          <w:szCs w:val="28"/>
          <w:lang w:eastAsia="en-SG"/>
        </w:rPr>
      </w:pPr>
    </w:p>
    <w:p w:rsidR="006E4408" w:rsidRDefault="006E4408" w:rsidP="00026341">
      <w:pPr>
        <w:pStyle w:val="NoSpacing"/>
        <w:jc w:val="center"/>
        <w:rPr>
          <w:rFonts w:ascii="Times New Roman" w:eastAsia="Times New Roman" w:hAnsi="Times New Roman" w:cs="Times New Roman"/>
          <w:b/>
          <w:bCs/>
          <w:color w:val="000000" w:themeColor="text1"/>
          <w:sz w:val="28"/>
          <w:szCs w:val="28"/>
          <w:lang w:eastAsia="en-SG"/>
        </w:rPr>
      </w:pPr>
    </w:p>
    <w:p w:rsidR="006E4408" w:rsidRDefault="006E4408" w:rsidP="00026341">
      <w:pPr>
        <w:pStyle w:val="NoSpacing"/>
        <w:jc w:val="center"/>
        <w:rPr>
          <w:rFonts w:ascii="Times New Roman" w:eastAsia="Times New Roman" w:hAnsi="Times New Roman" w:cs="Times New Roman"/>
          <w:b/>
          <w:bCs/>
          <w:color w:val="000000" w:themeColor="text1"/>
          <w:sz w:val="28"/>
          <w:szCs w:val="28"/>
          <w:lang w:eastAsia="en-SG"/>
        </w:rPr>
      </w:pPr>
    </w:p>
    <w:p w:rsidR="006E4408" w:rsidRDefault="006E4408" w:rsidP="00026341">
      <w:pPr>
        <w:pStyle w:val="NoSpacing"/>
        <w:jc w:val="center"/>
        <w:rPr>
          <w:rFonts w:ascii="Times New Roman" w:eastAsia="Times New Roman" w:hAnsi="Times New Roman" w:cs="Times New Roman"/>
          <w:b/>
          <w:bCs/>
          <w:color w:val="000000" w:themeColor="text1"/>
          <w:sz w:val="28"/>
          <w:szCs w:val="28"/>
          <w:lang w:eastAsia="en-SG"/>
        </w:rPr>
      </w:pPr>
    </w:p>
    <w:p w:rsidR="006E4408" w:rsidRDefault="006E4408" w:rsidP="00026341">
      <w:pPr>
        <w:pStyle w:val="NoSpacing"/>
        <w:jc w:val="center"/>
        <w:rPr>
          <w:rFonts w:ascii="Times New Roman" w:eastAsia="Times New Roman" w:hAnsi="Times New Roman" w:cs="Times New Roman"/>
          <w:b/>
          <w:bCs/>
          <w:color w:val="000000" w:themeColor="text1"/>
          <w:sz w:val="28"/>
          <w:szCs w:val="28"/>
          <w:lang w:eastAsia="en-SG"/>
        </w:rPr>
      </w:pPr>
    </w:p>
    <w:p w:rsidR="006E4408" w:rsidRDefault="006E4408" w:rsidP="00026341">
      <w:pPr>
        <w:pStyle w:val="NoSpacing"/>
        <w:jc w:val="center"/>
        <w:rPr>
          <w:rFonts w:ascii="Times New Roman" w:eastAsia="Times New Roman" w:hAnsi="Times New Roman" w:cs="Times New Roman"/>
          <w:b/>
          <w:bCs/>
          <w:color w:val="000000" w:themeColor="text1"/>
          <w:sz w:val="28"/>
          <w:szCs w:val="28"/>
          <w:lang w:eastAsia="en-SG"/>
        </w:rPr>
      </w:pPr>
    </w:p>
    <w:p w:rsidR="006E4408" w:rsidRDefault="006E4408" w:rsidP="00026341">
      <w:pPr>
        <w:pStyle w:val="NoSpacing"/>
        <w:jc w:val="center"/>
        <w:rPr>
          <w:rFonts w:ascii="Times New Roman" w:eastAsia="Times New Roman" w:hAnsi="Times New Roman" w:cs="Times New Roman"/>
          <w:b/>
          <w:bCs/>
          <w:color w:val="000000" w:themeColor="text1"/>
          <w:sz w:val="28"/>
          <w:szCs w:val="28"/>
          <w:lang w:eastAsia="en-SG"/>
        </w:rPr>
      </w:pPr>
    </w:p>
    <w:p w:rsidR="006E4408" w:rsidRDefault="006E4408" w:rsidP="00026341">
      <w:pPr>
        <w:pStyle w:val="NoSpacing"/>
        <w:jc w:val="center"/>
        <w:rPr>
          <w:rFonts w:ascii="Times New Roman" w:eastAsia="Times New Roman" w:hAnsi="Times New Roman" w:cs="Times New Roman"/>
          <w:b/>
          <w:bCs/>
          <w:color w:val="000000" w:themeColor="text1"/>
          <w:sz w:val="28"/>
          <w:szCs w:val="28"/>
          <w:lang w:eastAsia="en-SG"/>
        </w:rPr>
      </w:pPr>
    </w:p>
    <w:p w:rsidR="006E4408" w:rsidRDefault="006E4408" w:rsidP="00026341">
      <w:pPr>
        <w:pStyle w:val="NoSpacing"/>
        <w:jc w:val="center"/>
        <w:rPr>
          <w:rFonts w:ascii="Times New Roman" w:eastAsia="Times New Roman" w:hAnsi="Times New Roman" w:cs="Times New Roman"/>
          <w:b/>
          <w:bCs/>
          <w:color w:val="000000" w:themeColor="text1"/>
          <w:sz w:val="28"/>
          <w:szCs w:val="28"/>
          <w:lang w:eastAsia="en-SG"/>
        </w:rPr>
      </w:pPr>
    </w:p>
    <w:p w:rsidR="006E4408" w:rsidRDefault="006E4408" w:rsidP="00026341">
      <w:pPr>
        <w:pStyle w:val="NoSpacing"/>
        <w:jc w:val="center"/>
        <w:rPr>
          <w:rFonts w:ascii="Times New Roman" w:eastAsia="Times New Roman" w:hAnsi="Times New Roman" w:cs="Times New Roman"/>
          <w:b/>
          <w:bCs/>
          <w:color w:val="000000" w:themeColor="text1"/>
          <w:sz w:val="28"/>
          <w:szCs w:val="28"/>
          <w:lang w:eastAsia="en-SG"/>
        </w:rPr>
      </w:pPr>
    </w:p>
    <w:p w:rsidR="006E4408" w:rsidRDefault="006E4408" w:rsidP="00026341">
      <w:pPr>
        <w:pStyle w:val="NoSpacing"/>
        <w:jc w:val="center"/>
        <w:rPr>
          <w:rFonts w:ascii="Times New Roman" w:eastAsia="Times New Roman" w:hAnsi="Times New Roman" w:cs="Times New Roman"/>
          <w:b/>
          <w:bCs/>
          <w:color w:val="000000" w:themeColor="text1"/>
          <w:sz w:val="28"/>
          <w:szCs w:val="28"/>
          <w:lang w:eastAsia="en-SG"/>
        </w:rPr>
      </w:pPr>
    </w:p>
    <w:p w:rsidR="006E4408" w:rsidRDefault="006E4408" w:rsidP="00026341">
      <w:pPr>
        <w:pStyle w:val="NoSpacing"/>
        <w:jc w:val="center"/>
        <w:rPr>
          <w:rFonts w:ascii="Times New Roman" w:eastAsia="Times New Roman" w:hAnsi="Times New Roman" w:cs="Times New Roman"/>
          <w:b/>
          <w:bCs/>
          <w:color w:val="000000" w:themeColor="text1"/>
          <w:sz w:val="28"/>
          <w:szCs w:val="28"/>
          <w:lang w:eastAsia="en-SG"/>
        </w:rPr>
      </w:pPr>
    </w:p>
    <w:p w:rsidR="006E4408" w:rsidRDefault="006E4408" w:rsidP="00026341">
      <w:pPr>
        <w:pStyle w:val="NoSpacing"/>
        <w:jc w:val="center"/>
        <w:rPr>
          <w:rFonts w:ascii="Times New Roman" w:eastAsia="Times New Roman" w:hAnsi="Times New Roman" w:cs="Times New Roman"/>
          <w:b/>
          <w:bCs/>
          <w:color w:val="000000" w:themeColor="text1"/>
          <w:sz w:val="28"/>
          <w:szCs w:val="28"/>
          <w:lang w:eastAsia="en-SG"/>
        </w:rPr>
      </w:pPr>
    </w:p>
    <w:p w:rsidR="00F4478F" w:rsidRDefault="007F1226" w:rsidP="00F4478F">
      <w:pPr>
        <w:pStyle w:val="NoSpacing"/>
        <w:jc w:val="center"/>
        <w:rPr>
          <w:rFonts w:ascii="Times New Roman" w:eastAsia="Times New Roman" w:hAnsi="Times New Roman" w:cs="Times New Roman"/>
          <w:b/>
          <w:bCs/>
          <w:color w:val="000000" w:themeColor="text1"/>
          <w:sz w:val="28"/>
          <w:szCs w:val="28"/>
          <w:lang w:eastAsia="en-SG"/>
        </w:rPr>
      </w:pPr>
      <w:r w:rsidRPr="00C310B2">
        <w:rPr>
          <w:rFonts w:ascii="Times New Roman" w:eastAsia="Times New Roman" w:hAnsi="Times New Roman" w:cs="Times New Roman"/>
          <w:b/>
          <w:bCs/>
          <w:color w:val="000000" w:themeColor="text1"/>
          <w:sz w:val="28"/>
          <w:szCs w:val="28"/>
          <w:lang w:eastAsia="en-SG"/>
        </w:rPr>
        <w:t xml:space="preserve">PHÂN CÔNG NHIỆM VỤ </w:t>
      </w:r>
      <w:r w:rsidR="00026341">
        <w:rPr>
          <w:rFonts w:ascii="Times New Roman" w:eastAsia="Times New Roman" w:hAnsi="Times New Roman" w:cs="Times New Roman"/>
          <w:b/>
          <w:bCs/>
          <w:color w:val="000000" w:themeColor="text1"/>
          <w:sz w:val="28"/>
          <w:szCs w:val="28"/>
          <w:lang w:eastAsia="en-SG"/>
        </w:rPr>
        <w:t>CÁC THÀNH VIÊN TỔ CÔNG TÁC TIẾP NHẬN, QUẢN LÝ, KHAI THÁC CÁC PHẦN MỀM DÙNG CHUNG</w:t>
      </w:r>
    </w:p>
    <w:p w:rsidR="007F1226" w:rsidRPr="00F4478F" w:rsidRDefault="007F1226" w:rsidP="00F4478F">
      <w:pPr>
        <w:pStyle w:val="NoSpacing"/>
        <w:jc w:val="center"/>
        <w:rPr>
          <w:rFonts w:ascii="Times New Roman" w:hAnsi="Times New Roman" w:cs="Times New Roman"/>
          <w:b/>
          <w:sz w:val="28"/>
          <w:szCs w:val="28"/>
          <w:lang w:val="vi-VN" w:eastAsia="en-SG"/>
        </w:rPr>
      </w:pPr>
      <w:proofErr w:type="gramStart"/>
      <w:r>
        <w:rPr>
          <w:rFonts w:ascii="Times New Roman" w:eastAsia="Times New Roman" w:hAnsi="Times New Roman" w:cs="Times New Roman"/>
          <w:i/>
          <w:iCs/>
          <w:color w:val="000000" w:themeColor="text1"/>
          <w:sz w:val="28"/>
          <w:szCs w:val="28"/>
          <w:lang w:eastAsia="en-SG"/>
        </w:rPr>
        <w:t>(</w:t>
      </w:r>
      <w:r>
        <w:rPr>
          <w:rFonts w:ascii="Times New Roman" w:eastAsia="Times New Roman" w:hAnsi="Times New Roman" w:cs="Times New Roman"/>
          <w:i/>
          <w:iCs/>
          <w:color w:val="000000" w:themeColor="text1"/>
          <w:sz w:val="28"/>
          <w:szCs w:val="28"/>
          <w:lang w:val="vi-VN" w:eastAsia="en-SG"/>
        </w:rPr>
        <w:t xml:space="preserve"> </w:t>
      </w:r>
      <w:r w:rsidR="00F4478F">
        <w:rPr>
          <w:rFonts w:ascii="Times New Roman" w:eastAsia="Times New Roman" w:hAnsi="Times New Roman" w:cs="Times New Roman"/>
          <w:i/>
          <w:iCs/>
          <w:color w:val="000000" w:themeColor="text1"/>
          <w:sz w:val="28"/>
          <w:szCs w:val="28"/>
          <w:lang w:eastAsia="en-SG"/>
        </w:rPr>
        <w:t>Kèm</w:t>
      </w:r>
      <w:proofErr w:type="gramEnd"/>
      <w:r w:rsidR="00F4478F">
        <w:rPr>
          <w:rFonts w:ascii="Times New Roman" w:eastAsia="Times New Roman" w:hAnsi="Times New Roman" w:cs="Times New Roman"/>
          <w:i/>
          <w:iCs/>
          <w:color w:val="000000" w:themeColor="text1"/>
          <w:sz w:val="28"/>
          <w:szCs w:val="28"/>
          <w:lang w:eastAsia="en-SG"/>
        </w:rPr>
        <w:t xml:space="preserve"> theo Quyết định số 134</w:t>
      </w:r>
      <w:r>
        <w:rPr>
          <w:rFonts w:ascii="Times New Roman" w:eastAsia="Times New Roman" w:hAnsi="Times New Roman" w:cs="Times New Roman"/>
          <w:i/>
          <w:iCs/>
          <w:color w:val="000000" w:themeColor="text1"/>
          <w:sz w:val="28"/>
          <w:szCs w:val="28"/>
          <w:lang w:eastAsia="en-SG"/>
        </w:rPr>
        <w:t xml:space="preserve"> </w:t>
      </w:r>
      <w:r w:rsidRPr="00C310B2">
        <w:rPr>
          <w:rFonts w:ascii="Times New Roman" w:eastAsia="Times New Roman" w:hAnsi="Times New Roman" w:cs="Times New Roman"/>
          <w:i/>
          <w:iCs/>
          <w:color w:val="000000" w:themeColor="text1"/>
          <w:sz w:val="28"/>
          <w:szCs w:val="28"/>
          <w:lang w:eastAsia="en-SG"/>
        </w:rPr>
        <w:t>/</w:t>
      </w:r>
      <w:r w:rsidRPr="00C310B2">
        <w:rPr>
          <w:rFonts w:ascii="Times New Roman" w:eastAsia="Times New Roman" w:hAnsi="Times New Roman" w:cs="Times New Roman"/>
          <w:i/>
          <w:iCs/>
          <w:color w:val="000000" w:themeColor="text1"/>
          <w:sz w:val="28"/>
          <w:szCs w:val="28"/>
          <w:u w:val="single"/>
          <w:lang w:eastAsia="en-SG"/>
        </w:rPr>
        <w:t>Q</w:t>
      </w:r>
      <w:r>
        <w:rPr>
          <w:rFonts w:ascii="Times New Roman" w:eastAsia="Times New Roman" w:hAnsi="Times New Roman" w:cs="Times New Roman"/>
          <w:i/>
          <w:iCs/>
          <w:color w:val="000000" w:themeColor="text1"/>
          <w:sz w:val="28"/>
          <w:szCs w:val="28"/>
          <w:lang w:eastAsia="en-SG"/>
        </w:rPr>
        <w:t>Đ-MN</w:t>
      </w:r>
      <w:r w:rsidR="00195E71">
        <w:rPr>
          <w:rFonts w:ascii="Times New Roman" w:eastAsia="Times New Roman" w:hAnsi="Times New Roman" w:cs="Times New Roman"/>
          <w:i/>
          <w:iCs/>
          <w:color w:val="000000" w:themeColor="text1"/>
          <w:sz w:val="28"/>
          <w:szCs w:val="28"/>
          <w:lang w:val="vi-VN" w:eastAsia="en-SG"/>
        </w:rPr>
        <w:t>NM</w:t>
      </w:r>
      <w:r>
        <w:rPr>
          <w:rFonts w:ascii="Times New Roman" w:eastAsia="Times New Roman" w:hAnsi="Times New Roman" w:cs="Times New Roman"/>
          <w:i/>
          <w:iCs/>
          <w:color w:val="000000" w:themeColor="text1"/>
          <w:sz w:val="28"/>
          <w:szCs w:val="28"/>
          <w:lang w:eastAsia="en-SG"/>
        </w:rPr>
        <w:t xml:space="preserve">  ngày </w:t>
      </w:r>
      <w:r w:rsidR="00F4478F">
        <w:rPr>
          <w:rFonts w:ascii="Times New Roman" w:eastAsia="Times New Roman" w:hAnsi="Times New Roman" w:cs="Times New Roman"/>
          <w:i/>
          <w:iCs/>
          <w:color w:val="000000" w:themeColor="text1"/>
          <w:sz w:val="28"/>
          <w:szCs w:val="28"/>
          <w:lang w:val="vi-VN" w:eastAsia="en-SG"/>
        </w:rPr>
        <w:t>30</w:t>
      </w:r>
      <w:r w:rsidR="00F4478F">
        <w:rPr>
          <w:rFonts w:ascii="Times New Roman" w:eastAsia="Times New Roman" w:hAnsi="Times New Roman" w:cs="Times New Roman"/>
          <w:i/>
          <w:iCs/>
          <w:color w:val="000000" w:themeColor="text1"/>
          <w:sz w:val="28"/>
          <w:szCs w:val="28"/>
          <w:lang w:eastAsia="en-SG"/>
        </w:rPr>
        <w:t xml:space="preserve"> /12</w:t>
      </w:r>
      <w:r>
        <w:rPr>
          <w:rFonts w:ascii="Times New Roman" w:eastAsia="Times New Roman" w:hAnsi="Times New Roman" w:cs="Times New Roman"/>
          <w:i/>
          <w:iCs/>
          <w:color w:val="000000" w:themeColor="text1"/>
          <w:sz w:val="28"/>
          <w:szCs w:val="28"/>
          <w:lang w:eastAsia="en-SG"/>
        </w:rPr>
        <w:t xml:space="preserve"> /2022 của trường MN</w:t>
      </w:r>
      <w:r w:rsidR="00931A68">
        <w:rPr>
          <w:rFonts w:ascii="Times New Roman" w:eastAsia="Times New Roman" w:hAnsi="Times New Roman" w:cs="Times New Roman"/>
          <w:i/>
          <w:iCs/>
          <w:color w:val="000000" w:themeColor="text1"/>
          <w:sz w:val="28"/>
          <w:szCs w:val="28"/>
          <w:lang w:val="vi-VN" w:eastAsia="en-SG"/>
        </w:rPr>
        <w:t>NM</w:t>
      </w:r>
      <w:r>
        <w:rPr>
          <w:rFonts w:ascii="Times New Roman" w:eastAsia="Times New Roman" w:hAnsi="Times New Roman" w:cs="Times New Roman"/>
          <w:i/>
          <w:iCs/>
          <w:color w:val="000000" w:themeColor="text1"/>
          <w:sz w:val="28"/>
          <w:szCs w:val="28"/>
          <w:lang w:eastAsia="en-SG"/>
        </w:rPr>
        <w:t>)</w:t>
      </w:r>
    </w:p>
    <w:tbl>
      <w:tblPr>
        <w:tblStyle w:val="TableGrid"/>
        <w:tblW w:w="10431" w:type="dxa"/>
        <w:tblInd w:w="-856" w:type="dxa"/>
        <w:tblLook w:val="04A0" w:firstRow="1" w:lastRow="0" w:firstColumn="1" w:lastColumn="0" w:noHBand="0" w:noVBand="1"/>
      </w:tblPr>
      <w:tblGrid>
        <w:gridCol w:w="590"/>
        <w:gridCol w:w="1537"/>
        <w:gridCol w:w="1560"/>
        <w:gridCol w:w="6744"/>
      </w:tblGrid>
      <w:tr w:rsidR="005B1334" w:rsidTr="009C048F">
        <w:tc>
          <w:tcPr>
            <w:tcW w:w="590" w:type="dxa"/>
          </w:tcPr>
          <w:p w:rsidR="005B1334" w:rsidRPr="00FB17BC" w:rsidRDefault="005B1334" w:rsidP="008C259C">
            <w:pPr>
              <w:jc w:val="center"/>
              <w:rPr>
                <w:rFonts w:ascii="Times New Roman" w:eastAsia="Times New Roman" w:hAnsi="Times New Roman" w:cs="Times New Roman"/>
                <w:b/>
                <w:bCs/>
                <w:color w:val="000000" w:themeColor="text1"/>
                <w:sz w:val="28"/>
                <w:szCs w:val="28"/>
                <w:lang w:val="vi-VN" w:eastAsia="en-SG"/>
              </w:rPr>
            </w:pPr>
            <w:r>
              <w:rPr>
                <w:rFonts w:ascii="Times New Roman" w:eastAsia="Times New Roman" w:hAnsi="Times New Roman" w:cs="Times New Roman"/>
                <w:b/>
                <w:bCs/>
                <w:color w:val="000000" w:themeColor="text1"/>
                <w:sz w:val="28"/>
                <w:szCs w:val="28"/>
                <w:lang w:val="vi-VN" w:eastAsia="en-SG"/>
              </w:rPr>
              <w:t>TT</w:t>
            </w:r>
          </w:p>
        </w:tc>
        <w:tc>
          <w:tcPr>
            <w:tcW w:w="1537" w:type="dxa"/>
          </w:tcPr>
          <w:p w:rsidR="005B1334" w:rsidRPr="00FB17BC" w:rsidRDefault="005B1334" w:rsidP="008C259C">
            <w:pPr>
              <w:jc w:val="center"/>
              <w:rPr>
                <w:rFonts w:ascii="Times New Roman" w:eastAsia="Times New Roman" w:hAnsi="Times New Roman" w:cs="Times New Roman"/>
                <w:b/>
                <w:bCs/>
                <w:color w:val="000000" w:themeColor="text1"/>
                <w:sz w:val="28"/>
                <w:szCs w:val="28"/>
                <w:lang w:val="vi-VN" w:eastAsia="en-SG"/>
              </w:rPr>
            </w:pPr>
            <w:r>
              <w:rPr>
                <w:rFonts w:ascii="Times New Roman" w:eastAsia="Times New Roman" w:hAnsi="Times New Roman" w:cs="Times New Roman"/>
                <w:b/>
                <w:bCs/>
                <w:color w:val="000000" w:themeColor="text1"/>
                <w:sz w:val="28"/>
                <w:szCs w:val="28"/>
                <w:lang w:val="vi-VN" w:eastAsia="en-SG"/>
              </w:rPr>
              <w:t>Họ và tên</w:t>
            </w:r>
          </w:p>
        </w:tc>
        <w:tc>
          <w:tcPr>
            <w:tcW w:w="1560" w:type="dxa"/>
          </w:tcPr>
          <w:p w:rsidR="005B1334" w:rsidRDefault="005B1334" w:rsidP="008C259C">
            <w:pPr>
              <w:jc w:val="center"/>
              <w:rPr>
                <w:rFonts w:ascii="Times New Roman" w:eastAsia="Times New Roman" w:hAnsi="Times New Roman" w:cs="Times New Roman"/>
                <w:b/>
                <w:bCs/>
                <w:color w:val="000000" w:themeColor="text1"/>
                <w:sz w:val="28"/>
                <w:szCs w:val="28"/>
                <w:lang w:val="vi-VN" w:eastAsia="en-SG"/>
              </w:rPr>
            </w:pPr>
          </w:p>
        </w:tc>
        <w:tc>
          <w:tcPr>
            <w:tcW w:w="6744" w:type="dxa"/>
          </w:tcPr>
          <w:p w:rsidR="005B1334" w:rsidRPr="00FB17BC" w:rsidRDefault="005B1334" w:rsidP="008C259C">
            <w:pPr>
              <w:jc w:val="center"/>
              <w:rPr>
                <w:rFonts w:ascii="Times New Roman" w:eastAsia="Times New Roman" w:hAnsi="Times New Roman" w:cs="Times New Roman"/>
                <w:b/>
                <w:bCs/>
                <w:color w:val="000000" w:themeColor="text1"/>
                <w:sz w:val="28"/>
                <w:szCs w:val="28"/>
                <w:lang w:val="vi-VN" w:eastAsia="en-SG"/>
              </w:rPr>
            </w:pPr>
            <w:r>
              <w:rPr>
                <w:rFonts w:ascii="Times New Roman" w:eastAsia="Times New Roman" w:hAnsi="Times New Roman" w:cs="Times New Roman"/>
                <w:b/>
                <w:bCs/>
                <w:color w:val="000000" w:themeColor="text1"/>
                <w:sz w:val="28"/>
                <w:szCs w:val="28"/>
                <w:lang w:val="vi-VN" w:eastAsia="en-SG"/>
              </w:rPr>
              <w:t>Nhiệm vụ</w:t>
            </w:r>
          </w:p>
        </w:tc>
      </w:tr>
      <w:tr w:rsidR="005B1334" w:rsidTr="009C048F">
        <w:trPr>
          <w:trHeight w:val="815"/>
        </w:trPr>
        <w:tc>
          <w:tcPr>
            <w:tcW w:w="590" w:type="dxa"/>
          </w:tcPr>
          <w:p w:rsidR="005B1334" w:rsidRPr="00C86907" w:rsidRDefault="005B1334" w:rsidP="008C259C">
            <w:pPr>
              <w:jc w:val="center"/>
              <w:rPr>
                <w:rFonts w:ascii="Times New Roman" w:eastAsia="Times New Roman" w:hAnsi="Times New Roman" w:cs="Times New Roman"/>
                <w:bCs/>
                <w:color w:val="000000" w:themeColor="text1"/>
                <w:sz w:val="28"/>
                <w:szCs w:val="28"/>
                <w:lang w:val="vi-VN" w:eastAsia="en-SG"/>
              </w:rPr>
            </w:pPr>
            <w:r w:rsidRPr="00C86907">
              <w:rPr>
                <w:rFonts w:ascii="Times New Roman" w:eastAsia="Times New Roman" w:hAnsi="Times New Roman" w:cs="Times New Roman"/>
                <w:bCs/>
                <w:color w:val="000000" w:themeColor="text1"/>
                <w:sz w:val="28"/>
                <w:szCs w:val="28"/>
                <w:lang w:val="vi-VN" w:eastAsia="en-SG"/>
              </w:rPr>
              <w:t>1</w:t>
            </w:r>
          </w:p>
        </w:tc>
        <w:tc>
          <w:tcPr>
            <w:tcW w:w="1537" w:type="dxa"/>
          </w:tcPr>
          <w:p w:rsidR="005B1334" w:rsidRDefault="00931A68" w:rsidP="00931A68">
            <w:pPr>
              <w:spacing w:line="288" w:lineRule="auto"/>
              <w:jc w:val="center"/>
              <w:rPr>
                <w:rFonts w:ascii="Times New Roman" w:eastAsia="Times New Roman" w:hAnsi="Times New Roman" w:cs="Times New Roman"/>
                <w:color w:val="000000" w:themeColor="text1"/>
                <w:sz w:val="28"/>
                <w:szCs w:val="28"/>
                <w:lang w:val="vi-VN" w:eastAsia="en-SG"/>
              </w:rPr>
            </w:pPr>
            <w:r>
              <w:rPr>
                <w:rFonts w:ascii="Times New Roman" w:eastAsia="Times New Roman" w:hAnsi="Times New Roman" w:cs="Times New Roman"/>
                <w:color w:val="000000" w:themeColor="text1"/>
                <w:sz w:val="28"/>
                <w:szCs w:val="28"/>
                <w:lang w:val="vi-VN" w:eastAsia="en-SG"/>
              </w:rPr>
              <w:t>Lê Thị Hương Giang</w:t>
            </w:r>
          </w:p>
          <w:p w:rsidR="005B1334" w:rsidRDefault="005B1334" w:rsidP="00931A68">
            <w:pPr>
              <w:spacing w:line="288" w:lineRule="auto"/>
              <w:jc w:val="center"/>
              <w:rPr>
                <w:rFonts w:ascii="Times New Roman" w:eastAsia="Times New Roman" w:hAnsi="Times New Roman" w:cs="Times New Roman"/>
                <w:b/>
                <w:bCs/>
                <w:color w:val="000000" w:themeColor="text1"/>
                <w:sz w:val="28"/>
                <w:szCs w:val="28"/>
                <w:lang w:eastAsia="en-SG"/>
              </w:rPr>
            </w:pPr>
          </w:p>
        </w:tc>
        <w:tc>
          <w:tcPr>
            <w:tcW w:w="1560" w:type="dxa"/>
          </w:tcPr>
          <w:p w:rsidR="005B1334" w:rsidRDefault="005B1334" w:rsidP="00931A68">
            <w:pPr>
              <w:spacing w:line="288" w:lineRule="auto"/>
              <w:jc w:val="center"/>
              <w:rPr>
                <w:rFonts w:ascii="Times New Roman" w:eastAsia="Times New Roman" w:hAnsi="Times New Roman" w:cs="Times New Roman"/>
                <w:color w:val="000000" w:themeColor="text1"/>
                <w:sz w:val="28"/>
                <w:szCs w:val="28"/>
                <w:lang w:eastAsia="en-SG"/>
              </w:rPr>
            </w:pPr>
            <w:r w:rsidRPr="00C310B2">
              <w:rPr>
                <w:rFonts w:ascii="Times New Roman" w:eastAsia="Times New Roman" w:hAnsi="Times New Roman" w:cs="Times New Roman"/>
                <w:color w:val="000000" w:themeColor="text1"/>
                <w:sz w:val="28"/>
                <w:szCs w:val="28"/>
                <w:lang w:eastAsia="en-SG"/>
              </w:rPr>
              <w:t xml:space="preserve">Hiệu trưởng </w:t>
            </w:r>
            <w:r>
              <w:rPr>
                <w:rFonts w:ascii="Times New Roman" w:eastAsia="Times New Roman" w:hAnsi="Times New Roman" w:cs="Times New Roman"/>
                <w:color w:val="000000" w:themeColor="text1"/>
                <w:sz w:val="28"/>
                <w:szCs w:val="28"/>
                <w:lang w:eastAsia="en-SG"/>
              </w:rPr>
              <w:t>–Tổ trưởng</w:t>
            </w:r>
          </w:p>
        </w:tc>
        <w:tc>
          <w:tcPr>
            <w:tcW w:w="6744" w:type="dxa"/>
          </w:tcPr>
          <w:p w:rsidR="005B1334" w:rsidRDefault="005B1334" w:rsidP="00931A68">
            <w:pPr>
              <w:spacing w:line="288" w:lineRule="auto"/>
              <w:jc w:val="both"/>
              <w:rPr>
                <w:rFonts w:ascii="Times New Roman" w:eastAsia="Times New Roman" w:hAnsi="Times New Roman" w:cs="Times New Roman"/>
                <w:color w:val="000000" w:themeColor="text1"/>
                <w:sz w:val="28"/>
                <w:szCs w:val="28"/>
                <w:lang w:eastAsia="en-SG"/>
              </w:rPr>
            </w:pPr>
            <w:r>
              <w:rPr>
                <w:rFonts w:ascii="Times New Roman" w:eastAsia="Times New Roman" w:hAnsi="Times New Roman" w:cs="Times New Roman"/>
                <w:color w:val="000000" w:themeColor="text1"/>
                <w:sz w:val="28"/>
                <w:szCs w:val="28"/>
                <w:lang w:eastAsia="en-SG"/>
              </w:rPr>
              <w:t xml:space="preserve">- </w:t>
            </w:r>
            <w:r w:rsidRPr="00C310B2">
              <w:rPr>
                <w:rFonts w:ascii="Times New Roman" w:eastAsia="Times New Roman" w:hAnsi="Times New Roman" w:cs="Times New Roman"/>
                <w:color w:val="000000" w:themeColor="text1"/>
                <w:sz w:val="28"/>
                <w:szCs w:val="28"/>
                <w:lang w:eastAsia="en-SG"/>
              </w:rPr>
              <w:t xml:space="preserve">Phụ trách chung </w:t>
            </w:r>
          </w:p>
          <w:p w:rsidR="005B1334" w:rsidRPr="002F651E" w:rsidRDefault="005B1334" w:rsidP="00931A68">
            <w:pPr>
              <w:spacing w:line="288" w:lineRule="auto"/>
              <w:jc w:val="both"/>
              <w:rPr>
                <w:rFonts w:ascii="Times New Roman" w:eastAsia="Times New Roman" w:hAnsi="Times New Roman" w:cs="Times New Roman"/>
                <w:color w:val="000000" w:themeColor="text1"/>
                <w:sz w:val="28"/>
                <w:szCs w:val="28"/>
                <w:lang w:eastAsia="en-SG"/>
              </w:rPr>
            </w:pPr>
          </w:p>
        </w:tc>
      </w:tr>
      <w:tr w:rsidR="005B1334" w:rsidTr="009C048F">
        <w:tc>
          <w:tcPr>
            <w:tcW w:w="590" w:type="dxa"/>
            <w:vAlign w:val="center"/>
          </w:tcPr>
          <w:p w:rsidR="005B1334" w:rsidRPr="00C86907" w:rsidRDefault="005B1334" w:rsidP="00931A68">
            <w:pPr>
              <w:jc w:val="center"/>
              <w:rPr>
                <w:rFonts w:ascii="Times New Roman" w:eastAsia="Times New Roman" w:hAnsi="Times New Roman" w:cs="Times New Roman"/>
                <w:bCs/>
                <w:color w:val="000000" w:themeColor="text1"/>
                <w:sz w:val="28"/>
                <w:szCs w:val="28"/>
                <w:lang w:val="vi-VN" w:eastAsia="en-SG"/>
              </w:rPr>
            </w:pPr>
          </w:p>
          <w:p w:rsidR="005B1334" w:rsidRPr="00C86907" w:rsidRDefault="005B1334" w:rsidP="00931A68">
            <w:pPr>
              <w:jc w:val="center"/>
              <w:rPr>
                <w:rFonts w:ascii="Times New Roman" w:eastAsia="Times New Roman" w:hAnsi="Times New Roman" w:cs="Times New Roman"/>
                <w:bCs/>
                <w:color w:val="000000" w:themeColor="text1"/>
                <w:sz w:val="28"/>
                <w:szCs w:val="28"/>
                <w:lang w:val="vi-VN" w:eastAsia="en-SG"/>
              </w:rPr>
            </w:pPr>
            <w:r w:rsidRPr="00C86907">
              <w:rPr>
                <w:rFonts w:ascii="Times New Roman" w:eastAsia="Times New Roman" w:hAnsi="Times New Roman" w:cs="Times New Roman"/>
                <w:bCs/>
                <w:color w:val="000000" w:themeColor="text1"/>
                <w:sz w:val="28"/>
                <w:szCs w:val="28"/>
                <w:lang w:val="vi-VN" w:eastAsia="en-SG"/>
              </w:rPr>
              <w:t>2</w:t>
            </w:r>
          </w:p>
        </w:tc>
        <w:tc>
          <w:tcPr>
            <w:tcW w:w="1537" w:type="dxa"/>
            <w:vAlign w:val="center"/>
          </w:tcPr>
          <w:p w:rsidR="005B1334" w:rsidRDefault="005B1334" w:rsidP="00931A68">
            <w:pPr>
              <w:spacing w:line="288" w:lineRule="auto"/>
              <w:jc w:val="center"/>
              <w:rPr>
                <w:rFonts w:ascii="Times New Roman" w:eastAsia="Times New Roman" w:hAnsi="Times New Roman" w:cs="Times New Roman"/>
                <w:bCs/>
                <w:color w:val="000000" w:themeColor="text1"/>
                <w:sz w:val="28"/>
                <w:szCs w:val="28"/>
                <w:lang w:val="vi-VN" w:eastAsia="en-SG"/>
              </w:rPr>
            </w:pPr>
          </w:p>
          <w:p w:rsidR="005B1334" w:rsidRPr="00FB17BC" w:rsidRDefault="005B1334" w:rsidP="00931A68">
            <w:pPr>
              <w:spacing w:line="288" w:lineRule="auto"/>
              <w:jc w:val="center"/>
              <w:rPr>
                <w:rFonts w:ascii="Times New Roman" w:eastAsia="Times New Roman" w:hAnsi="Times New Roman" w:cs="Times New Roman"/>
                <w:bCs/>
                <w:color w:val="000000" w:themeColor="text1"/>
                <w:sz w:val="28"/>
                <w:szCs w:val="28"/>
                <w:lang w:val="vi-VN" w:eastAsia="en-SG"/>
              </w:rPr>
            </w:pPr>
            <w:r w:rsidRPr="00FB17BC">
              <w:rPr>
                <w:rFonts w:ascii="Times New Roman" w:eastAsia="Times New Roman" w:hAnsi="Times New Roman" w:cs="Times New Roman"/>
                <w:bCs/>
                <w:color w:val="000000" w:themeColor="text1"/>
                <w:sz w:val="28"/>
                <w:szCs w:val="28"/>
                <w:lang w:val="vi-VN" w:eastAsia="en-SG"/>
              </w:rPr>
              <w:t xml:space="preserve">Nguyễn Thị </w:t>
            </w:r>
            <w:r w:rsidR="00931A68">
              <w:rPr>
                <w:rFonts w:ascii="Times New Roman" w:eastAsia="Times New Roman" w:hAnsi="Times New Roman" w:cs="Times New Roman"/>
                <w:bCs/>
                <w:color w:val="000000" w:themeColor="text1"/>
                <w:sz w:val="28"/>
                <w:szCs w:val="28"/>
                <w:lang w:val="vi-VN" w:eastAsia="en-SG"/>
              </w:rPr>
              <w:t>Thái</w:t>
            </w:r>
          </w:p>
          <w:p w:rsidR="005B1334" w:rsidRPr="00C86907" w:rsidRDefault="005B1334" w:rsidP="00931A68">
            <w:pPr>
              <w:spacing w:line="288" w:lineRule="auto"/>
              <w:jc w:val="center"/>
              <w:rPr>
                <w:rFonts w:ascii="Times New Roman" w:eastAsia="Times New Roman" w:hAnsi="Times New Roman" w:cs="Times New Roman"/>
                <w:b/>
                <w:bCs/>
                <w:color w:val="000000" w:themeColor="text1"/>
                <w:sz w:val="28"/>
                <w:szCs w:val="28"/>
                <w:lang w:val="en-US" w:eastAsia="en-SG"/>
              </w:rPr>
            </w:pPr>
          </w:p>
        </w:tc>
        <w:tc>
          <w:tcPr>
            <w:tcW w:w="1560" w:type="dxa"/>
            <w:vAlign w:val="center"/>
          </w:tcPr>
          <w:p w:rsidR="005B1334" w:rsidRPr="00184290" w:rsidRDefault="00184290" w:rsidP="00931A68">
            <w:pPr>
              <w:spacing w:line="288" w:lineRule="auto"/>
              <w:jc w:val="center"/>
              <w:rPr>
                <w:rFonts w:ascii="Times New Roman" w:eastAsia="Times New Roman" w:hAnsi="Times New Roman" w:cs="Times New Roman"/>
                <w:color w:val="000000" w:themeColor="text1"/>
                <w:sz w:val="28"/>
                <w:szCs w:val="28"/>
                <w:lang w:val="en-US" w:eastAsia="en-SG"/>
              </w:rPr>
            </w:pPr>
            <w:r>
              <w:rPr>
                <w:rFonts w:ascii="Times New Roman" w:eastAsia="Times New Roman" w:hAnsi="Times New Roman" w:cs="Times New Roman"/>
                <w:bCs/>
                <w:color w:val="000000" w:themeColor="text1"/>
                <w:sz w:val="28"/>
                <w:szCs w:val="28"/>
                <w:lang w:val="vi-VN" w:eastAsia="en-SG"/>
              </w:rPr>
              <w:t>Phó HT –</w:t>
            </w:r>
            <w:r>
              <w:rPr>
                <w:rFonts w:ascii="Times New Roman" w:eastAsia="Times New Roman" w:hAnsi="Times New Roman" w:cs="Times New Roman"/>
                <w:bCs/>
                <w:color w:val="000000" w:themeColor="text1"/>
                <w:sz w:val="28"/>
                <w:szCs w:val="28"/>
                <w:lang w:val="en-US" w:eastAsia="en-SG"/>
              </w:rPr>
              <w:t>Tổ phó</w:t>
            </w:r>
          </w:p>
        </w:tc>
        <w:tc>
          <w:tcPr>
            <w:tcW w:w="6744" w:type="dxa"/>
          </w:tcPr>
          <w:p w:rsidR="00A74BE6" w:rsidRPr="00A74BE6" w:rsidRDefault="00A74BE6" w:rsidP="00931A68">
            <w:pPr>
              <w:spacing w:line="288" w:lineRule="auto"/>
              <w:jc w:val="both"/>
              <w:rPr>
                <w:rFonts w:ascii="Times New Roman" w:eastAsia="Times New Roman" w:hAnsi="Times New Roman" w:cs="Times New Roman"/>
                <w:bCs/>
                <w:color w:val="000000" w:themeColor="text1"/>
                <w:sz w:val="28"/>
                <w:szCs w:val="28"/>
                <w:lang w:eastAsia="en-SG"/>
              </w:rPr>
            </w:pPr>
            <w:r w:rsidRPr="00A74BE6">
              <w:rPr>
                <w:rFonts w:ascii="Times New Roman" w:eastAsia="Times New Roman" w:hAnsi="Times New Roman" w:cs="Times New Roman"/>
                <w:bCs/>
                <w:color w:val="000000" w:themeColor="text1"/>
                <w:sz w:val="28"/>
                <w:szCs w:val="28"/>
                <w:lang w:eastAsia="en-SG"/>
              </w:rPr>
              <w:t xml:space="preserve">- Tiếp nhận tài khoản Admin trên hệ thống quản trị Cổng thông tin điện tử, tạo tài khoản, phê duyệt tin bài, hướng dẫn CBGVNV sử dụng tài khoản để đăng tin bài, văn bản...lên cổng TTĐT, cổng nội </w:t>
            </w:r>
            <w:bookmarkStart w:id="0" w:name="_GoBack"/>
            <w:bookmarkEnd w:id="0"/>
            <w:r w:rsidRPr="00A74BE6">
              <w:rPr>
                <w:rFonts w:ascii="Times New Roman" w:eastAsia="Times New Roman" w:hAnsi="Times New Roman" w:cs="Times New Roman"/>
                <w:bCs/>
                <w:color w:val="000000" w:themeColor="text1"/>
                <w:sz w:val="28"/>
                <w:szCs w:val="28"/>
                <w:lang w:eastAsia="en-SG"/>
              </w:rPr>
              <w:t>bộ của trường. Xuất báo cáo khi có yêu cầu của cấp trên.</w:t>
            </w:r>
          </w:p>
          <w:p w:rsidR="005B1334" w:rsidRDefault="00684E2A" w:rsidP="00931A68">
            <w:pPr>
              <w:spacing w:line="288" w:lineRule="auto"/>
              <w:jc w:val="both"/>
              <w:rPr>
                <w:rFonts w:ascii="Times New Roman" w:eastAsia="Times New Roman" w:hAnsi="Times New Roman" w:cs="Times New Roman"/>
                <w:bCs/>
                <w:color w:val="000000" w:themeColor="text1"/>
                <w:sz w:val="28"/>
                <w:szCs w:val="28"/>
                <w:lang w:eastAsia="en-SG"/>
              </w:rPr>
            </w:pPr>
            <w:r>
              <w:rPr>
                <w:rFonts w:ascii="Times New Roman" w:eastAsia="Times New Roman" w:hAnsi="Times New Roman" w:cs="Times New Roman"/>
                <w:b/>
                <w:bCs/>
                <w:color w:val="000000" w:themeColor="text1"/>
                <w:sz w:val="28"/>
                <w:szCs w:val="28"/>
                <w:lang w:eastAsia="en-SG"/>
              </w:rPr>
              <w:t xml:space="preserve">- </w:t>
            </w:r>
            <w:r>
              <w:rPr>
                <w:rFonts w:ascii="Times New Roman" w:eastAsia="Times New Roman" w:hAnsi="Times New Roman" w:cs="Times New Roman"/>
                <w:bCs/>
                <w:color w:val="000000" w:themeColor="text1"/>
                <w:sz w:val="28"/>
                <w:szCs w:val="28"/>
                <w:lang w:eastAsia="en-SG"/>
              </w:rPr>
              <w:t>Tiếp nhận phần mềm Gokids – phân hệ giáo dục. Quản lý giáo viên xây dựng Kế hoạch giáo dục năm học, tháng, tuần, ngày. Dự kiến các chủ đề sự kiện, ngân hàng nội dung hoạt động khối, lớp và đánh giá trẻ hàng ngày, cuối độ tuổi.</w:t>
            </w:r>
          </w:p>
          <w:p w:rsidR="00684E2A" w:rsidRDefault="00684E2A" w:rsidP="00931A68">
            <w:pPr>
              <w:spacing w:line="288" w:lineRule="auto"/>
              <w:jc w:val="both"/>
              <w:rPr>
                <w:rFonts w:ascii="Times New Roman" w:eastAsia="Times New Roman" w:hAnsi="Times New Roman" w:cs="Times New Roman"/>
                <w:bCs/>
                <w:color w:val="000000" w:themeColor="text1"/>
                <w:sz w:val="28"/>
                <w:szCs w:val="28"/>
                <w:lang w:eastAsia="en-SG"/>
              </w:rPr>
            </w:pPr>
            <w:r>
              <w:rPr>
                <w:rFonts w:ascii="Times New Roman" w:eastAsia="Times New Roman" w:hAnsi="Times New Roman" w:cs="Times New Roman"/>
                <w:bCs/>
                <w:color w:val="000000" w:themeColor="text1"/>
                <w:sz w:val="28"/>
                <w:szCs w:val="28"/>
                <w:lang w:eastAsia="en-SG"/>
              </w:rPr>
              <w:t xml:space="preserve">- Duyệt nội dung vào đầu tháng và nhận xét </w:t>
            </w:r>
            <w:r w:rsidR="006E4408">
              <w:rPr>
                <w:rFonts w:ascii="Times New Roman" w:eastAsia="Times New Roman" w:hAnsi="Times New Roman" w:cs="Times New Roman"/>
                <w:bCs/>
                <w:color w:val="000000" w:themeColor="text1"/>
                <w:sz w:val="28"/>
                <w:szCs w:val="28"/>
                <w:lang w:eastAsia="en-SG"/>
              </w:rPr>
              <w:t>từng tuần</w:t>
            </w:r>
            <w:r>
              <w:rPr>
                <w:rFonts w:ascii="Times New Roman" w:eastAsia="Times New Roman" w:hAnsi="Times New Roman" w:cs="Times New Roman"/>
                <w:bCs/>
                <w:color w:val="000000" w:themeColor="text1"/>
                <w:sz w:val="28"/>
                <w:szCs w:val="28"/>
                <w:lang w:eastAsia="en-SG"/>
              </w:rPr>
              <w:t xml:space="preserve"> trực tiếp trên phần mềm. Điều chỉnh trực tiếp giáo án cho giáo viên trên phần mềm Gokids.</w:t>
            </w:r>
          </w:p>
          <w:p w:rsidR="00684E2A" w:rsidRDefault="00684E2A" w:rsidP="00931A68">
            <w:pPr>
              <w:spacing w:line="288" w:lineRule="auto"/>
              <w:jc w:val="both"/>
              <w:rPr>
                <w:rFonts w:ascii="Times New Roman" w:eastAsia="Times New Roman" w:hAnsi="Times New Roman" w:cs="Times New Roman"/>
                <w:bCs/>
                <w:color w:val="000000" w:themeColor="text1"/>
                <w:sz w:val="28"/>
                <w:szCs w:val="28"/>
                <w:lang w:eastAsia="en-SG"/>
              </w:rPr>
            </w:pPr>
            <w:r>
              <w:rPr>
                <w:rFonts w:ascii="Times New Roman" w:eastAsia="Times New Roman" w:hAnsi="Times New Roman" w:cs="Times New Roman"/>
                <w:bCs/>
                <w:color w:val="000000" w:themeColor="text1"/>
                <w:sz w:val="28"/>
                <w:szCs w:val="28"/>
                <w:lang w:eastAsia="en-SG"/>
              </w:rPr>
              <w:t xml:space="preserve">- Đánh giá xếp loại Giáo viên hàng tháng trên hệ thống </w:t>
            </w:r>
            <w:hyperlink r:id="rId5" w:history="1">
              <w:r w:rsidRPr="00B37345">
                <w:rPr>
                  <w:rStyle w:val="Hyperlink"/>
                  <w:rFonts w:ascii="Times New Roman" w:eastAsia="Times New Roman" w:hAnsi="Times New Roman" w:cs="Times New Roman"/>
                  <w:bCs/>
                  <w:sz w:val="28"/>
                  <w:szCs w:val="28"/>
                  <w:lang w:eastAsia="en-SG"/>
                </w:rPr>
                <w:t>https://dgcbccvc.hanoi.gov.vn/</w:t>
              </w:r>
            </w:hyperlink>
            <w:r>
              <w:rPr>
                <w:rFonts w:ascii="Times New Roman" w:eastAsia="Times New Roman" w:hAnsi="Times New Roman" w:cs="Times New Roman"/>
                <w:bCs/>
                <w:color w:val="000000" w:themeColor="text1"/>
                <w:sz w:val="28"/>
                <w:szCs w:val="28"/>
                <w:lang w:eastAsia="en-SG"/>
              </w:rPr>
              <w:t>. Quản lý trang quản trị của nhà trường trên phần mềm đánh giá tháng</w:t>
            </w:r>
            <w:r w:rsidR="00A74BE6">
              <w:rPr>
                <w:rFonts w:ascii="Times New Roman" w:eastAsia="Times New Roman" w:hAnsi="Times New Roman" w:cs="Times New Roman"/>
                <w:bCs/>
                <w:color w:val="000000" w:themeColor="text1"/>
                <w:sz w:val="28"/>
                <w:szCs w:val="28"/>
                <w:lang w:eastAsia="en-SG"/>
              </w:rPr>
              <w:t>.</w:t>
            </w:r>
          </w:p>
          <w:p w:rsidR="00A74BE6" w:rsidRDefault="00684E2A" w:rsidP="00931A68">
            <w:pPr>
              <w:spacing w:line="288" w:lineRule="auto"/>
              <w:jc w:val="both"/>
              <w:rPr>
                <w:rFonts w:ascii="Times New Roman" w:eastAsia="Times New Roman" w:hAnsi="Times New Roman" w:cs="Times New Roman"/>
                <w:bCs/>
                <w:color w:val="000000" w:themeColor="text1"/>
                <w:sz w:val="28"/>
                <w:szCs w:val="28"/>
                <w:lang w:eastAsia="en-SG"/>
              </w:rPr>
            </w:pPr>
            <w:r>
              <w:rPr>
                <w:rFonts w:ascii="Times New Roman" w:eastAsia="Times New Roman" w:hAnsi="Times New Roman" w:cs="Times New Roman"/>
                <w:bCs/>
                <w:color w:val="000000" w:themeColor="text1"/>
                <w:sz w:val="28"/>
                <w:szCs w:val="28"/>
                <w:lang w:eastAsia="en-SG"/>
              </w:rPr>
              <w:t>- Hướng dẫn và kiểm soát giáo viên đánh giá chuẩn giáo vi</w:t>
            </w:r>
            <w:r w:rsidR="00A74BE6">
              <w:rPr>
                <w:rFonts w:ascii="Times New Roman" w:eastAsia="Times New Roman" w:hAnsi="Times New Roman" w:cs="Times New Roman"/>
                <w:bCs/>
                <w:color w:val="000000" w:themeColor="text1"/>
                <w:sz w:val="28"/>
                <w:szCs w:val="28"/>
                <w:lang w:eastAsia="en-SG"/>
              </w:rPr>
              <w:t>ên mầm non trên phần mềm Temis.</w:t>
            </w:r>
          </w:p>
          <w:p w:rsidR="00584C99" w:rsidRPr="00684E2A" w:rsidRDefault="00584C99" w:rsidP="00931A68">
            <w:pPr>
              <w:spacing w:line="288" w:lineRule="auto"/>
              <w:jc w:val="both"/>
              <w:rPr>
                <w:rFonts w:ascii="Times New Roman" w:eastAsia="Times New Roman" w:hAnsi="Times New Roman" w:cs="Times New Roman"/>
                <w:bCs/>
                <w:color w:val="000000" w:themeColor="text1"/>
                <w:sz w:val="28"/>
                <w:szCs w:val="28"/>
                <w:lang w:eastAsia="en-SG"/>
              </w:rPr>
            </w:pPr>
            <w:r>
              <w:rPr>
                <w:rFonts w:ascii="Times New Roman" w:eastAsia="Times New Roman" w:hAnsi="Times New Roman" w:cs="Times New Roman"/>
                <w:bCs/>
                <w:color w:val="000000" w:themeColor="text1"/>
                <w:sz w:val="28"/>
                <w:szCs w:val="28"/>
                <w:lang w:eastAsia="en-SG"/>
              </w:rPr>
              <w:t>- Đề xuất và tổ chức tập huấn, khai thác các phần mềm phục vụ công tác giảng dạy, chuyên môn ( phần mềm thiết kế bài giảng E-learning – Ispring Suite 10, phần mềm thiết kế trò chơi, bài giảng tương tác – Activ Inspire, PM thiết kế video, truyện tranh – Camtasia, Proshow, Canva...)</w:t>
            </w:r>
          </w:p>
        </w:tc>
      </w:tr>
      <w:tr w:rsidR="005B1334" w:rsidTr="009C048F">
        <w:tc>
          <w:tcPr>
            <w:tcW w:w="590" w:type="dxa"/>
            <w:vAlign w:val="center"/>
          </w:tcPr>
          <w:p w:rsidR="005B1334" w:rsidRPr="003830E7" w:rsidRDefault="005B1334" w:rsidP="00931A68">
            <w:pPr>
              <w:jc w:val="center"/>
              <w:rPr>
                <w:rFonts w:ascii="Times New Roman" w:eastAsia="Times New Roman" w:hAnsi="Times New Roman" w:cs="Times New Roman"/>
                <w:b/>
                <w:bCs/>
                <w:color w:val="000000" w:themeColor="text1"/>
                <w:sz w:val="28"/>
                <w:szCs w:val="28"/>
                <w:lang w:val="vi-VN" w:eastAsia="en-SG"/>
              </w:rPr>
            </w:pPr>
            <w:r>
              <w:rPr>
                <w:rFonts w:ascii="Times New Roman" w:eastAsia="Times New Roman" w:hAnsi="Times New Roman" w:cs="Times New Roman"/>
                <w:b/>
                <w:bCs/>
                <w:color w:val="000000" w:themeColor="text1"/>
                <w:sz w:val="28"/>
                <w:szCs w:val="28"/>
                <w:lang w:val="vi-VN" w:eastAsia="en-SG"/>
              </w:rPr>
              <w:t>3</w:t>
            </w:r>
          </w:p>
        </w:tc>
        <w:tc>
          <w:tcPr>
            <w:tcW w:w="1537" w:type="dxa"/>
            <w:vAlign w:val="center"/>
          </w:tcPr>
          <w:p w:rsidR="005B1334" w:rsidRDefault="00931A68" w:rsidP="00931A68">
            <w:pPr>
              <w:spacing w:line="288" w:lineRule="auto"/>
              <w:jc w:val="center"/>
              <w:rPr>
                <w:rFonts w:ascii="Times New Roman" w:eastAsia="Times New Roman" w:hAnsi="Times New Roman" w:cs="Times New Roman"/>
                <w:bCs/>
                <w:color w:val="000000" w:themeColor="text1"/>
                <w:sz w:val="28"/>
                <w:szCs w:val="28"/>
                <w:lang w:val="vi-VN" w:eastAsia="en-SG"/>
              </w:rPr>
            </w:pPr>
            <w:r>
              <w:rPr>
                <w:rFonts w:ascii="Times New Roman" w:eastAsia="Times New Roman" w:hAnsi="Times New Roman" w:cs="Times New Roman"/>
                <w:bCs/>
                <w:color w:val="000000" w:themeColor="text1"/>
                <w:sz w:val="28"/>
                <w:szCs w:val="28"/>
                <w:lang w:val="vi-VN" w:eastAsia="en-SG"/>
              </w:rPr>
              <w:t>Vũ Thị Kiều Oanh</w:t>
            </w:r>
          </w:p>
          <w:p w:rsidR="005B1334" w:rsidRPr="00C86907" w:rsidRDefault="005B1334" w:rsidP="00931A68">
            <w:pPr>
              <w:spacing w:line="288" w:lineRule="auto"/>
              <w:jc w:val="center"/>
              <w:rPr>
                <w:rFonts w:ascii="Times New Roman" w:eastAsia="Times New Roman" w:hAnsi="Times New Roman" w:cs="Times New Roman"/>
                <w:bCs/>
                <w:color w:val="000000" w:themeColor="text1"/>
                <w:sz w:val="28"/>
                <w:szCs w:val="28"/>
                <w:lang w:val="en-US" w:eastAsia="en-SG"/>
              </w:rPr>
            </w:pPr>
          </w:p>
        </w:tc>
        <w:tc>
          <w:tcPr>
            <w:tcW w:w="1560" w:type="dxa"/>
            <w:vAlign w:val="center"/>
          </w:tcPr>
          <w:p w:rsidR="005B1334" w:rsidRDefault="00684E2A" w:rsidP="00931A68">
            <w:pPr>
              <w:spacing w:line="288" w:lineRule="auto"/>
              <w:jc w:val="center"/>
              <w:rPr>
                <w:rFonts w:ascii="Times New Roman" w:eastAsia="Times New Roman" w:hAnsi="Times New Roman" w:cs="Times New Roman"/>
                <w:color w:val="000000" w:themeColor="text1"/>
                <w:sz w:val="28"/>
                <w:szCs w:val="28"/>
                <w:lang w:eastAsia="en-SG"/>
              </w:rPr>
            </w:pPr>
            <w:r>
              <w:rPr>
                <w:rFonts w:ascii="Times New Roman" w:eastAsia="Times New Roman" w:hAnsi="Times New Roman" w:cs="Times New Roman"/>
                <w:bCs/>
                <w:color w:val="000000" w:themeColor="text1"/>
                <w:sz w:val="28"/>
                <w:szCs w:val="28"/>
                <w:lang w:val="vi-VN" w:eastAsia="en-SG"/>
              </w:rPr>
              <w:t>Phó HT –</w:t>
            </w:r>
            <w:r>
              <w:rPr>
                <w:rFonts w:ascii="Times New Roman" w:eastAsia="Times New Roman" w:hAnsi="Times New Roman" w:cs="Times New Roman"/>
                <w:bCs/>
                <w:color w:val="000000" w:themeColor="text1"/>
                <w:sz w:val="28"/>
                <w:szCs w:val="28"/>
                <w:lang w:val="en-US" w:eastAsia="en-SG"/>
              </w:rPr>
              <w:t>Tổ phó</w:t>
            </w:r>
          </w:p>
        </w:tc>
        <w:tc>
          <w:tcPr>
            <w:tcW w:w="6744" w:type="dxa"/>
          </w:tcPr>
          <w:p w:rsidR="005B1334" w:rsidRDefault="00684E2A" w:rsidP="00931A68">
            <w:pPr>
              <w:spacing w:line="288" w:lineRule="auto"/>
              <w:jc w:val="both"/>
              <w:rPr>
                <w:rFonts w:ascii="Times New Roman" w:eastAsia="Times New Roman" w:hAnsi="Times New Roman" w:cs="Times New Roman"/>
                <w:bCs/>
                <w:color w:val="000000" w:themeColor="text1"/>
                <w:sz w:val="28"/>
                <w:szCs w:val="28"/>
                <w:lang w:eastAsia="en-SG"/>
              </w:rPr>
            </w:pPr>
            <w:r>
              <w:rPr>
                <w:rFonts w:ascii="Times New Roman" w:eastAsia="Times New Roman" w:hAnsi="Times New Roman" w:cs="Times New Roman"/>
                <w:b/>
                <w:bCs/>
                <w:color w:val="000000" w:themeColor="text1"/>
                <w:sz w:val="28"/>
                <w:szCs w:val="28"/>
                <w:lang w:eastAsia="en-SG"/>
              </w:rPr>
              <w:t xml:space="preserve">- </w:t>
            </w:r>
            <w:r>
              <w:rPr>
                <w:rFonts w:ascii="Times New Roman" w:eastAsia="Times New Roman" w:hAnsi="Times New Roman" w:cs="Times New Roman"/>
                <w:bCs/>
                <w:color w:val="000000" w:themeColor="text1"/>
                <w:sz w:val="28"/>
                <w:szCs w:val="28"/>
                <w:lang w:eastAsia="en-SG"/>
              </w:rPr>
              <w:t>Tiếp nhận phần mềm Gokids – phân hệ nuôi dưỡng, xây dựng thực đơn, tính khẩu phần dinh dưỡng. Quản lý và sử dụng tốt các tính năng phần mềm: Xây dựng thực đơn, tính dinh dưỡng hàng ngày khoa học, chính xác, in phiếu kê chợ, đặt hàng thực phẩm...</w:t>
            </w:r>
          </w:p>
          <w:p w:rsidR="00684E2A" w:rsidRDefault="00684E2A" w:rsidP="00931A68">
            <w:pPr>
              <w:spacing w:line="288" w:lineRule="auto"/>
              <w:jc w:val="both"/>
              <w:rPr>
                <w:rFonts w:ascii="Times New Roman" w:eastAsia="Times New Roman" w:hAnsi="Times New Roman" w:cs="Times New Roman"/>
                <w:b/>
                <w:bCs/>
                <w:color w:val="000000" w:themeColor="text1"/>
                <w:sz w:val="28"/>
                <w:szCs w:val="28"/>
                <w:lang w:eastAsia="en-SG"/>
              </w:rPr>
            </w:pPr>
            <w:r>
              <w:rPr>
                <w:rFonts w:ascii="Times New Roman" w:eastAsia="Times New Roman" w:hAnsi="Times New Roman" w:cs="Times New Roman"/>
                <w:bCs/>
                <w:color w:val="000000" w:themeColor="text1"/>
                <w:sz w:val="28"/>
                <w:szCs w:val="28"/>
                <w:lang w:eastAsia="en-SG"/>
              </w:rPr>
              <w:t xml:space="preserve">- Đánh gái xếp loại Nhân viên hàng tháng trên hệ thống </w:t>
            </w:r>
            <w:hyperlink r:id="rId6" w:history="1">
              <w:r w:rsidRPr="00B37345">
                <w:rPr>
                  <w:rStyle w:val="Hyperlink"/>
                  <w:rFonts w:ascii="Times New Roman" w:eastAsia="Times New Roman" w:hAnsi="Times New Roman" w:cs="Times New Roman"/>
                  <w:bCs/>
                  <w:sz w:val="28"/>
                  <w:szCs w:val="28"/>
                  <w:lang w:eastAsia="en-SG"/>
                </w:rPr>
                <w:t>https://dgcbccvc.hanoi.gov.vn/</w:t>
              </w:r>
            </w:hyperlink>
          </w:p>
        </w:tc>
      </w:tr>
      <w:tr w:rsidR="005B1334" w:rsidTr="009C048F">
        <w:tc>
          <w:tcPr>
            <w:tcW w:w="590" w:type="dxa"/>
            <w:vAlign w:val="center"/>
          </w:tcPr>
          <w:p w:rsidR="005B1334" w:rsidRPr="004949FD" w:rsidRDefault="005B1334" w:rsidP="00931A68">
            <w:pPr>
              <w:jc w:val="center"/>
              <w:rPr>
                <w:rFonts w:ascii="Times New Roman" w:eastAsia="Times New Roman" w:hAnsi="Times New Roman" w:cs="Times New Roman"/>
                <w:bCs/>
                <w:color w:val="000000" w:themeColor="text1"/>
                <w:sz w:val="28"/>
                <w:szCs w:val="28"/>
                <w:lang w:val="en-US" w:eastAsia="en-SG"/>
              </w:rPr>
            </w:pPr>
            <w:r w:rsidRPr="004949FD">
              <w:rPr>
                <w:rFonts w:ascii="Times New Roman" w:eastAsia="Times New Roman" w:hAnsi="Times New Roman" w:cs="Times New Roman"/>
                <w:bCs/>
                <w:color w:val="000000" w:themeColor="text1"/>
                <w:sz w:val="28"/>
                <w:szCs w:val="28"/>
                <w:lang w:val="en-US" w:eastAsia="en-SG"/>
              </w:rPr>
              <w:lastRenderedPageBreak/>
              <w:t>4</w:t>
            </w:r>
          </w:p>
        </w:tc>
        <w:tc>
          <w:tcPr>
            <w:tcW w:w="1537" w:type="dxa"/>
            <w:vAlign w:val="center"/>
          </w:tcPr>
          <w:p w:rsidR="005B1334" w:rsidRDefault="005B1334" w:rsidP="00931A68">
            <w:pPr>
              <w:spacing w:line="288" w:lineRule="auto"/>
              <w:jc w:val="center"/>
              <w:rPr>
                <w:rFonts w:ascii="Times New Roman" w:eastAsia="Times New Roman" w:hAnsi="Times New Roman" w:cs="Times New Roman"/>
                <w:bCs/>
                <w:color w:val="000000" w:themeColor="text1"/>
                <w:sz w:val="28"/>
                <w:szCs w:val="28"/>
                <w:lang w:val="en-US" w:eastAsia="en-SG"/>
              </w:rPr>
            </w:pPr>
          </w:p>
          <w:p w:rsidR="005B1334" w:rsidRDefault="009C048F" w:rsidP="00931A68">
            <w:pPr>
              <w:spacing w:line="288" w:lineRule="auto"/>
              <w:jc w:val="center"/>
              <w:rPr>
                <w:rFonts w:ascii="Times New Roman" w:eastAsia="Times New Roman" w:hAnsi="Times New Roman" w:cs="Times New Roman"/>
                <w:b/>
                <w:bCs/>
                <w:color w:val="000000" w:themeColor="text1"/>
                <w:sz w:val="28"/>
                <w:szCs w:val="28"/>
                <w:lang w:eastAsia="en-SG"/>
              </w:rPr>
            </w:pPr>
            <w:r>
              <w:rPr>
                <w:rFonts w:ascii="Times New Roman" w:hAnsi="Times New Roman" w:cs="Times New Roman"/>
                <w:sz w:val="28"/>
                <w:szCs w:val="28"/>
                <w:lang w:eastAsia="en-SG"/>
              </w:rPr>
              <w:t xml:space="preserve">Trần Thu Trang </w:t>
            </w:r>
          </w:p>
        </w:tc>
        <w:tc>
          <w:tcPr>
            <w:tcW w:w="1560" w:type="dxa"/>
            <w:vAlign w:val="center"/>
          </w:tcPr>
          <w:p w:rsidR="008E7CB8" w:rsidRDefault="008E7CB8" w:rsidP="00931A68">
            <w:pPr>
              <w:spacing w:line="288" w:lineRule="auto"/>
              <w:jc w:val="center"/>
              <w:rPr>
                <w:rFonts w:ascii="Times New Roman" w:eastAsia="Times New Roman" w:hAnsi="Times New Roman" w:cs="Times New Roman"/>
                <w:bCs/>
                <w:color w:val="000000" w:themeColor="text1"/>
                <w:sz w:val="28"/>
                <w:szCs w:val="28"/>
                <w:lang w:val="vi-VN" w:eastAsia="en-SG"/>
              </w:rPr>
            </w:pPr>
          </w:p>
          <w:p w:rsidR="005B1334" w:rsidRPr="00931A68" w:rsidRDefault="009C048F" w:rsidP="00931A68">
            <w:pPr>
              <w:spacing w:line="288" w:lineRule="auto"/>
              <w:jc w:val="center"/>
              <w:rPr>
                <w:rFonts w:ascii="Times New Roman" w:eastAsia="Times New Roman" w:hAnsi="Times New Roman" w:cs="Times New Roman"/>
                <w:color w:val="000000" w:themeColor="text1"/>
                <w:sz w:val="28"/>
                <w:szCs w:val="28"/>
                <w:lang w:val="vi-VN" w:eastAsia="en-SG"/>
              </w:rPr>
            </w:pPr>
            <w:r>
              <w:rPr>
                <w:rFonts w:ascii="Times New Roman" w:hAnsi="Times New Roman" w:cs="Times New Roman"/>
                <w:sz w:val="28"/>
                <w:szCs w:val="28"/>
                <w:lang w:eastAsia="en-SG"/>
              </w:rPr>
              <w:t>Nhân viên văn thư</w:t>
            </w:r>
          </w:p>
        </w:tc>
        <w:tc>
          <w:tcPr>
            <w:tcW w:w="6744" w:type="dxa"/>
          </w:tcPr>
          <w:p w:rsidR="00DC0123" w:rsidRPr="00DB07AE" w:rsidRDefault="00DC0123" w:rsidP="00931A68">
            <w:pPr>
              <w:spacing w:line="288" w:lineRule="auto"/>
              <w:jc w:val="both"/>
              <w:rPr>
                <w:rFonts w:ascii="Times New Roman" w:eastAsia="Times New Roman" w:hAnsi="Times New Roman" w:cs="Times New Roman"/>
                <w:color w:val="000000" w:themeColor="text1"/>
                <w:sz w:val="28"/>
                <w:szCs w:val="28"/>
                <w:lang w:eastAsia="en-SG"/>
              </w:rPr>
            </w:pPr>
            <w:r>
              <w:rPr>
                <w:rFonts w:ascii="Times New Roman" w:eastAsia="Times New Roman" w:hAnsi="Times New Roman" w:cs="Times New Roman"/>
                <w:color w:val="000000" w:themeColor="text1"/>
                <w:sz w:val="28"/>
                <w:szCs w:val="28"/>
                <w:lang w:eastAsia="en-SG"/>
              </w:rPr>
              <w:t>- Tiếp nhận tài khoản được cấp để sử dụng trên hệ thống cơ sở dữ liệu quản lý giáo dục, hệ thống quản lý nhân sự trực tuyến Empis, phần mềm hỗ trợ tuyển sinh trực tuyến. Đảm bảo việc nhập dữ liệu nhanh chóng, chính xác, đáp ứng đầy đủ các báo cáo thống kê theo yêu cầu cấp trên.</w:t>
            </w:r>
          </w:p>
        </w:tc>
      </w:tr>
      <w:tr w:rsidR="005B1334" w:rsidTr="009C048F">
        <w:tc>
          <w:tcPr>
            <w:tcW w:w="590" w:type="dxa"/>
            <w:vAlign w:val="center"/>
          </w:tcPr>
          <w:p w:rsidR="005B1334" w:rsidRPr="00C86907" w:rsidRDefault="005B1334" w:rsidP="00931A68">
            <w:pPr>
              <w:jc w:val="center"/>
              <w:rPr>
                <w:rFonts w:ascii="Times New Roman" w:eastAsia="Times New Roman" w:hAnsi="Times New Roman" w:cs="Times New Roman"/>
                <w:bCs/>
                <w:color w:val="000000" w:themeColor="text1"/>
                <w:sz w:val="28"/>
                <w:szCs w:val="28"/>
                <w:lang w:val="en-US" w:eastAsia="en-SG"/>
              </w:rPr>
            </w:pPr>
            <w:r>
              <w:rPr>
                <w:rFonts w:ascii="Times New Roman" w:eastAsia="Times New Roman" w:hAnsi="Times New Roman" w:cs="Times New Roman"/>
                <w:bCs/>
                <w:color w:val="000000" w:themeColor="text1"/>
                <w:sz w:val="28"/>
                <w:szCs w:val="28"/>
                <w:lang w:val="en-US" w:eastAsia="en-SG"/>
              </w:rPr>
              <w:t>5</w:t>
            </w:r>
          </w:p>
        </w:tc>
        <w:tc>
          <w:tcPr>
            <w:tcW w:w="1537" w:type="dxa"/>
            <w:vAlign w:val="center"/>
          </w:tcPr>
          <w:p w:rsidR="005B1334" w:rsidRDefault="005B1334" w:rsidP="00931A68">
            <w:pPr>
              <w:spacing w:line="288" w:lineRule="auto"/>
              <w:jc w:val="center"/>
              <w:rPr>
                <w:rFonts w:ascii="Times New Roman" w:eastAsia="Times New Roman" w:hAnsi="Times New Roman" w:cs="Times New Roman"/>
                <w:bCs/>
                <w:color w:val="000000" w:themeColor="text1"/>
                <w:sz w:val="28"/>
                <w:szCs w:val="28"/>
                <w:lang w:val="vi-VN" w:eastAsia="en-SG"/>
              </w:rPr>
            </w:pPr>
          </w:p>
          <w:p w:rsidR="008E7CB8" w:rsidRDefault="008E7CB8" w:rsidP="00931A68">
            <w:pPr>
              <w:spacing w:line="288" w:lineRule="auto"/>
              <w:jc w:val="center"/>
              <w:rPr>
                <w:rFonts w:ascii="Times New Roman" w:eastAsia="Times New Roman" w:hAnsi="Times New Roman" w:cs="Times New Roman"/>
                <w:bCs/>
                <w:color w:val="000000" w:themeColor="text1"/>
                <w:sz w:val="28"/>
                <w:szCs w:val="28"/>
                <w:lang w:val="vi-VN" w:eastAsia="en-SG"/>
              </w:rPr>
            </w:pPr>
          </w:p>
          <w:p w:rsidR="008E7CB8" w:rsidRDefault="008E7CB8" w:rsidP="00931A68">
            <w:pPr>
              <w:spacing w:line="288" w:lineRule="auto"/>
              <w:jc w:val="center"/>
              <w:rPr>
                <w:rFonts w:ascii="Times New Roman" w:eastAsia="Times New Roman" w:hAnsi="Times New Roman" w:cs="Times New Roman"/>
                <w:bCs/>
                <w:color w:val="000000" w:themeColor="text1"/>
                <w:sz w:val="28"/>
                <w:szCs w:val="28"/>
                <w:lang w:val="vi-VN" w:eastAsia="en-SG"/>
              </w:rPr>
            </w:pPr>
          </w:p>
          <w:p w:rsidR="008E7CB8" w:rsidRDefault="006E4408" w:rsidP="00931A68">
            <w:pPr>
              <w:spacing w:line="288" w:lineRule="auto"/>
              <w:jc w:val="center"/>
              <w:rPr>
                <w:rFonts w:ascii="Times New Roman" w:eastAsia="Times New Roman" w:hAnsi="Times New Roman" w:cs="Times New Roman"/>
                <w:bCs/>
                <w:color w:val="000000" w:themeColor="text1"/>
                <w:sz w:val="28"/>
                <w:szCs w:val="28"/>
                <w:lang w:val="vi-VN" w:eastAsia="en-SG"/>
              </w:rPr>
            </w:pPr>
            <w:r>
              <w:rPr>
                <w:rFonts w:ascii="Times New Roman" w:eastAsia="Times New Roman" w:hAnsi="Times New Roman" w:cs="Times New Roman"/>
                <w:bCs/>
                <w:color w:val="000000" w:themeColor="text1"/>
                <w:sz w:val="28"/>
                <w:szCs w:val="28"/>
                <w:lang w:val="en-US" w:eastAsia="en-SG"/>
              </w:rPr>
              <w:t>Lê</w:t>
            </w:r>
            <w:r>
              <w:rPr>
                <w:rFonts w:ascii="Times New Roman" w:eastAsia="Times New Roman" w:hAnsi="Times New Roman" w:cs="Times New Roman"/>
                <w:bCs/>
                <w:color w:val="000000" w:themeColor="text1"/>
                <w:sz w:val="28"/>
                <w:szCs w:val="28"/>
                <w:lang w:val="vi-VN" w:eastAsia="en-SG"/>
              </w:rPr>
              <w:t xml:space="preserve"> Thị</w:t>
            </w:r>
            <w:r w:rsidR="008E7CB8">
              <w:rPr>
                <w:rFonts w:ascii="Times New Roman" w:eastAsia="Times New Roman" w:hAnsi="Times New Roman" w:cs="Times New Roman"/>
                <w:bCs/>
                <w:color w:val="000000" w:themeColor="text1"/>
                <w:sz w:val="28"/>
                <w:szCs w:val="28"/>
                <w:lang w:val="vi-VN" w:eastAsia="en-SG"/>
              </w:rPr>
              <w:t xml:space="preserve"> Trang</w:t>
            </w:r>
          </w:p>
          <w:p w:rsidR="008E7CB8" w:rsidRDefault="008E7CB8" w:rsidP="00931A68">
            <w:pPr>
              <w:spacing w:line="288" w:lineRule="auto"/>
              <w:jc w:val="center"/>
              <w:rPr>
                <w:rFonts w:ascii="Times New Roman" w:eastAsia="Times New Roman" w:hAnsi="Times New Roman" w:cs="Times New Roman"/>
                <w:bCs/>
                <w:color w:val="000000" w:themeColor="text1"/>
                <w:sz w:val="28"/>
                <w:szCs w:val="28"/>
                <w:lang w:val="vi-VN" w:eastAsia="en-SG"/>
              </w:rPr>
            </w:pPr>
          </w:p>
          <w:p w:rsidR="005B1334" w:rsidRDefault="005B1334" w:rsidP="00931A68">
            <w:pPr>
              <w:spacing w:line="288" w:lineRule="auto"/>
              <w:jc w:val="center"/>
              <w:rPr>
                <w:rFonts w:ascii="Times New Roman" w:eastAsia="Times New Roman" w:hAnsi="Times New Roman" w:cs="Times New Roman"/>
                <w:bCs/>
                <w:color w:val="000000" w:themeColor="text1"/>
                <w:sz w:val="28"/>
                <w:szCs w:val="28"/>
                <w:lang w:val="vi-VN" w:eastAsia="en-SG"/>
              </w:rPr>
            </w:pPr>
          </w:p>
          <w:p w:rsidR="005B1334" w:rsidRDefault="005B1334" w:rsidP="00931A68">
            <w:pPr>
              <w:spacing w:line="288" w:lineRule="auto"/>
              <w:jc w:val="center"/>
              <w:rPr>
                <w:rFonts w:ascii="Times New Roman" w:eastAsia="Times New Roman" w:hAnsi="Times New Roman" w:cs="Times New Roman"/>
                <w:bCs/>
                <w:color w:val="000000" w:themeColor="text1"/>
                <w:sz w:val="28"/>
                <w:szCs w:val="28"/>
                <w:lang w:val="vi-VN" w:eastAsia="en-SG"/>
              </w:rPr>
            </w:pPr>
          </w:p>
          <w:p w:rsidR="005B1334" w:rsidRPr="00222C82" w:rsidRDefault="005B1334" w:rsidP="00931A68">
            <w:pPr>
              <w:spacing w:line="288" w:lineRule="auto"/>
              <w:jc w:val="center"/>
              <w:rPr>
                <w:rFonts w:ascii="Times New Roman" w:eastAsia="Times New Roman" w:hAnsi="Times New Roman" w:cs="Times New Roman"/>
                <w:b/>
                <w:bCs/>
                <w:color w:val="000000" w:themeColor="text1"/>
                <w:sz w:val="28"/>
                <w:szCs w:val="28"/>
                <w:lang w:val="en-US" w:eastAsia="en-SG"/>
              </w:rPr>
            </w:pPr>
          </w:p>
        </w:tc>
        <w:tc>
          <w:tcPr>
            <w:tcW w:w="1560" w:type="dxa"/>
            <w:vAlign w:val="center"/>
          </w:tcPr>
          <w:p w:rsidR="005B1334" w:rsidRDefault="007F1EE0" w:rsidP="00931A68">
            <w:pPr>
              <w:spacing w:line="288" w:lineRule="auto"/>
              <w:jc w:val="center"/>
              <w:rPr>
                <w:rFonts w:ascii="Times New Roman" w:eastAsia="Times New Roman" w:hAnsi="Times New Roman" w:cs="Times New Roman"/>
                <w:color w:val="000000" w:themeColor="text1"/>
                <w:sz w:val="28"/>
                <w:szCs w:val="28"/>
                <w:lang w:eastAsia="en-SG"/>
              </w:rPr>
            </w:pPr>
            <w:r>
              <w:rPr>
                <w:rFonts w:ascii="Times New Roman" w:eastAsia="Times New Roman" w:hAnsi="Times New Roman" w:cs="Times New Roman"/>
                <w:bCs/>
                <w:color w:val="000000" w:themeColor="text1"/>
                <w:sz w:val="28"/>
                <w:szCs w:val="28"/>
                <w:lang w:val="en-US" w:eastAsia="en-SG"/>
              </w:rPr>
              <w:t>Nhân viên kế toán</w:t>
            </w:r>
          </w:p>
        </w:tc>
        <w:tc>
          <w:tcPr>
            <w:tcW w:w="6744" w:type="dxa"/>
          </w:tcPr>
          <w:p w:rsidR="005B1334" w:rsidRPr="00D1310F" w:rsidRDefault="005B1334" w:rsidP="00931A68">
            <w:pPr>
              <w:spacing w:line="288" w:lineRule="auto"/>
              <w:jc w:val="both"/>
              <w:rPr>
                <w:rFonts w:ascii="Times New Roman" w:eastAsia="Times New Roman" w:hAnsi="Times New Roman" w:cs="Times New Roman"/>
                <w:color w:val="000000" w:themeColor="text1"/>
                <w:sz w:val="28"/>
                <w:szCs w:val="28"/>
                <w:lang w:eastAsia="en-SG"/>
              </w:rPr>
            </w:pPr>
            <w:r>
              <w:rPr>
                <w:rFonts w:ascii="Times New Roman" w:eastAsia="Times New Roman" w:hAnsi="Times New Roman" w:cs="Times New Roman"/>
                <w:color w:val="000000" w:themeColor="text1"/>
                <w:sz w:val="28"/>
                <w:szCs w:val="28"/>
                <w:lang w:eastAsia="en-SG"/>
              </w:rPr>
              <w:t xml:space="preserve">- </w:t>
            </w:r>
            <w:r w:rsidR="00F96E5C">
              <w:rPr>
                <w:rFonts w:ascii="Times New Roman" w:eastAsia="Times New Roman" w:hAnsi="Times New Roman" w:cs="Times New Roman"/>
                <w:color w:val="000000" w:themeColor="text1"/>
                <w:sz w:val="28"/>
                <w:szCs w:val="28"/>
                <w:lang w:eastAsia="en-SG"/>
              </w:rPr>
              <w:t xml:space="preserve">Tiếp nhận tài khoản được cấp hoặc mua của các phần mềm, hệ thống như: Phần mềm quản lý tài chính, phần mềm quản lý tài sản MISA, QLTS, VN, hệ thống kê khai và giao nhận hồ sơ </w:t>
            </w:r>
            <w:proofErr w:type="gramStart"/>
            <w:r w:rsidR="00F96E5C">
              <w:rPr>
                <w:rFonts w:ascii="Times New Roman" w:eastAsia="Times New Roman" w:hAnsi="Times New Roman" w:cs="Times New Roman"/>
                <w:color w:val="000000" w:themeColor="text1"/>
                <w:sz w:val="28"/>
                <w:szCs w:val="28"/>
                <w:lang w:eastAsia="en-SG"/>
              </w:rPr>
              <w:t>( kho</w:t>
            </w:r>
            <w:proofErr w:type="gramEnd"/>
            <w:r w:rsidR="00F96E5C">
              <w:rPr>
                <w:rFonts w:ascii="Times New Roman" w:eastAsia="Times New Roman" w:hAnsi="Times New Roman" w:cs="Times New Roman"/>
                <w:color w:val="000000" w:themeColor="text1"/>
                <w:sz w:val="28"/>
                <w:szCs w:val="28"/>
                <w:lang w:eastAsia="en-SG"/>
              </w:rPr>
              <w:t xml:space="preserve"> bạc nhà nước), phần mềm kê khai bảo hiểm xã hội điện tử ( EFY-Ebhxh) để sử dụng vào công tác phụ trách. Đảm bảo việc nhập dữ liệu nhanh chóng, chính xác, đáp ứng đầy đủ các báo cáo thống kê theo yêu cầu cấp trên.</w:t>
            </w:r>
            <w:r w:rsidRPr="00C310B2">
              <w:rPr>
                <w:rFonts w:ascii="Times New Roman" w:eastAsia="Times New Roman" w:hAnsi="Times New Roman" w:cs="Times New Roman"/>
                <w:color w:val="000000" w:themeColor="text1"/>
                <w:sz w:val="28"/>
                <w:szCs w:val="28"/>
                <w:lang w:eastAsia="en-SG"/>
              </w:rPr>
              <w:t xml:space="preserve"> </w:t>
            </w:r>
            <w:r>
              <w:rPr>
                <w:rFonts w:ascii="Times New Roman" w:eastAsia="Times New Roman" w:hAnsi="Times New Roman" w:cs="Times New Roman"/>
                <w:color w:val="000000" w:themeColor="text1"/>
                <w:sz w:val="28"/>
                <w:szCs w:val="28"/>
                <w:u w:val="single"/>
                <w:lang w:eastAsia="en-SG"/>
              </w:rPr>
              <w:t xml:space="preserve"> </w:t>
            </w:r>
          </w:p>
        </w:tc>
      </w:tr>
      <w:tr w:rsidR="009C048F" w:rsidTr="009C048F">
        <w:trPr>
          <w:trHeight w:val="1632"/>
        </w:trPr>
        <w:tc>
          <w:tcPr>
            <w:tcW w:w="590" w:type="dxa"/>
            <w:vAlign w:val="center"/>
          </w:tcPr>
          <w:p w:rsidR="009C048F" w:rsidRPr="00C86907" w:rsidRDefault="009C048F" w:rsidP="00931A68">
            <w:pPr>
              <w:jc w:val="center"/>
              <w:rPr>
                <w:rFonts w:ascii="Times New Roman" w:eastAsia="Times New Roman" w:hAnsi="Times New Roman" w:cs="Times New Roman"/>
                <w:bCs/>
                <w:color w:val="000000" w:themeColor="text1"/>
                <w:sz w:val="28"/>
                <w:szCs w:val="28"/>
                <w:lang w:val="en-US" w:eastAsia="en-SG"/>
              </w:rPr>
            </w:pPr>
            <w:r w:rsidRPr="00C86907">
              <w:rPr>
                <w:rFonts w:ascii="Times New Roman" w:eastAsia="Times New Roman" w:hAnsi="Times New Roman" w:cs="Times New Roman"/>
                <w:bCs/>
                <w:color w:val="000000" w:themeColor="text1"/>
                <w:sz w:val="28"/>
                <w:szCs w:val="28"/>
                <w:lang w:val="en-US" w:eastAsia="en-SG"/>
              </w:rPr>
              <w:t>6</w:t>
            </w:r>
          </w:p>
        </w:tc>
        <w:tc>
          <w:tcPr>
            <w:tcW w:w="1537" w:type="dxa"/>
            <w:vAlign w:val="center"/>
          </w:tcPr>
          <w:p w:rsidR="009C048F" w:rsidRPr="00931A68" w:rsidRDefault="009C048F" w:rsidP="00931A68">
            <w:pPr>
              <w:spacing w:line="288" w:lineRule="auto"/>
              <w:jc w:val="center"/>
              <w:rPr>
                <w:rFonts w:ascii="Times New Roman" w:eastAsia="Times New Roman" w:hAnsi="Times New Roman" w:cs="Times New Roman"/>
                <w:b/>
                <w:bCs/>
                <w:color w:val="000000" w:themeColor="text1"/>
                <w:sz w:val="28"/>
                <w:szCs w:val="28"/>
                <w:lang w:val="vi-VN" w:eastAsia="en-SG"/>
              </w:rPr>
            </w:pPr>
            <w:r>
              <w:rPr>
                <w:rFonts w:ascii="Times New Roman" w:eastAsia="Times New Roman" w:hAnsi="Times New Roman" w:cs="Times New Roman"/>
                <w:bCs/>
                <w:color w:val="000000" w:themeColor="text1"/>
                <w:sz w:val="28"/>
                <w:szCs w:val="28"/>
                <w:lang w:eastAsia="en-SG"/>
              </w:rPr>
              <w:t xml:space="preserve">Nguyễn </w:t>
            </w:r>
            <w:r>
              <w:rPr>
                <w:rFonts w:ascii="Times New Roman" w:eastAsia="Times New Roman" w:hAnsi="Times New Roman" w:cs="Times New Roman"/>
                <w:bCs/>
                <w:color w:val="000000" w:themeColor="text1"/>
                <w:sz w:val="28"/>
                <w:szCs w:val="28"/>
                <w:lang w:val="vi-VN" w:eastAsia="en-SG"/>
              </w:rPr>
              <w:t>Hồng Hiếu</w:t>
            </w:r>
          </w:p>
        </w:tc>
        <w:tc>
          <w:tcPr>
            <w:tcW w:w="1560" w:type="dxa"/>
            <w:vAlign w:val="center"/>
          </w:tcPr>
          <w:p w:rsidR="009C048F" w:rsidRDefault="009C048F" w:rsidP="00931A68">
            <w:pPr>
              <w:spacing w:line="288" w:lineRule="auto"/>
              <w:jc w:val="center"/>
              <w:rPr>
                <w:rFonts w:ascii="Times New Roman" w:eastAsia="Times New Roman" w:hAnsi="Times New Roman" w:cs="Times New Roman"/>
                <w:color w:val="000000" w:themeColor="text1"/>
                <w:sz w:val="28"/>
                <w:szCs w:val="28"/>
                <w:lang w:eastAsia="en-SG"/>
              </w:rPr>
            </w:pPr>
            <w:r>
              <w:rPr>
                <w:rFonts w:ascii="Times New Roman" w:eastAsia="Times New Roman" w:hAnsi="Times New Roman" w:cs="Times New Roman"/>
                <w:color w:val="000000" w:themeColor="text1"/>
                <w:sz w:val="28"/>
                <w:szCs w:val="28"/>
                <w:lang w:eastAsia="en-SG"/>
              </w:rPr>
              <w:t>Giáo viên</w:t>
            </w:r>
          </w:p>
        </w:tc>
        <w:tc>
          <w:tcPr>
            <w:tcW w:w="6744" w:type="dxa"/>
            <w:vMerge w:val="restart"/>
            <w:vAlign w:val="center"/>
          </w:tcPr>
          <w:p w:rsidR="009C048F" w:rsidRPr="00DB07AE" w:rsidRDefault="009C048F" w:rsidP="009C048F">
            <w:pPr>
              <w:spacing w:line="288" w:lineRule="auto"/>
              <w:jc w:val="center"/>
              <w:rPr>
                <w:rFonts w:ascii="Times New Roman" w:eastAsia="Times New Roman" w:hAnsi="Times New Roman" w:cs="Times New Roman"/>
                <w:color w:val="000000" w:themeColor="text1"/>
                <w:sz w:val="28"/>
                <w:szCs w:val="28"/>
                <w:lang w:eastAsia="en-SG"/>
              </w:rPr>
            </w:pPr>
            <w:r>
              <w:rPr>
                <w:rFonts w:ascii="Times New Roman" w:eastAsia="Times New Roman" w:hAnsi="Times New Roman" w:cs="Times New Roman"/>
                <w:color w:val="000000" w:themeColor="text1"/>
                <w:sz w:val="28"/>
                <w:szCs w:val="28"/>
                <w:lang w:eastAsia="en-SG"/>
              </w:rPr>
              <w:t xml:space="preserve">Phối hợp tập huấn, khai thác các phần mềm phục vụ công tác giảng dạy chuyên môn ( PM thiết kế bài giảng </w:t>
            </w:r>
            <w:r>
              <w:rPr>
                <w:rFonts w:ascii="Times New Roman" w:eastAsia="Times New Roman" w:hAnsi="Times New Roman" w:cs="Times New Roman"/>
                <w:bCs/>
                <w:color w:val="000000" w:themeColor="text1"/>
                <w:sz w:val="28"/>
                <w:szCs w:val="28"/>
                <w:lang w:eastAsia="en-SG"/>
              </w:rPr>
              <w:t>E-learning – Ispring Suite 10, phần mềm thiết kế trò chơi, bài giảng tương tác – Activ Inspire, PM thiết kế video, truyện tranh – Camtasia, Proshow, Canva...)</w:t>
            </w:r>
          </w:p>
        </w:tc>
      </w:tr>
      <w:tr w:rsidR="009C048F" w:rsidTr="009C048F">
        <w:trPr>
          <w:trHeight w:val="1117"/>
        </w:trPr>
        <w:tc>
          <w:tcPr>
            <w:tcW w:w="590" w:type="dxa"/>
            <w:vAlign w:val="center"/>
          </w:tcPr>
          <w:p w:rsidR="009C048F" w:rsidRPr="00C86907" w:rsidRDefault="009C048F" w:rsidP="00931A68">
            <w:pPr>
              <w:jc w:val="center"/>
              <w:rPr>
                <w:rFonts w:ascii="Times New Roman" w:eastAsia="Times New Roman" w:hAnsi="Times New Roman" w:cs="Times New Roman"/>
                <w:bCs/>
                <w:color w:val="000000" w:themeColor="text1"/>
                <w:sz w:val="28"/>
                <w:szCs w:val="28"/>
                <w:lang w:val="en-US" w:eastAsia="en-SG"/>
              </w:rPr>
            </w:pPr>
            <w:r>
              <w:rPr>
                <w:rFonts w:ascii="Times New Roman" w:eastAsia="Times New Roman" w:hAnsi="Times New Roman" w:cs="Times New Roman"/>
                <w:bCs/>
                <w:color w:val="000000" w:themeColor="text1"/>
                <w:sz w:val="28"/>
                <w:szCs w:val="28"/>
                <w:lang w:val="en-US" w:eastAsia="en-SG"/>
              </w:rPr>
              <w:t>7</w:t>
            </w:r>
          </w:p>
        </w:tc>
        <w:tc>
          <w:tcPr>
            <w:tcW w:w="1537" w:type="dxa"/>
            <w:vAlign w:val="center"/>
          </w:tcPr>
          <w:p w:rsidR="009C048F" w:rsidRPr="008550F7" w:rsidRDefault="008550F7" w:rsidP="00931A68">
            <w:pPr>
              <w:jc w:val="center"/>
              <w:rPr>
                <w:rFonts w:ascii="Times New Roman" w:eastAsia="Times New Roman" w:hAnsi="Times New Roman" w:cs="Times New Roman"/>
                <w:bCs/>
                <w:color w:val="000000" w:themeColor="text1"/>
                <w:sz w:val="28"/>
                <w:szCs w:val="28"/>
                <w:lang w:val="en-US" w:eastAsia="en-SG"/>
              </w:rPr>
            </w:pPr>
            <w:r>
              <w:rPr>
                <w:rFonts w:ascii="Times New Roman" w:eastAsia="Times New Roman" w:hAnsi="Times New Roman" w:cs="Times New Roman"/>
                <w:bCs/>
                <w:color w:val="000000" w:themeColor="text1"/>
                <w:sz w:val="28"/>
                <w:szCs w:val="28"/>
                <w:lang w:val="en-US" w:eastAsia="en-SG"/>
              </w:rPr>
              <w:t>Thạch Lan Hương</w:t>
            </w:r>
          </w:p>
        </w:tc>
        <w:tc>
          <w:tcPr>
            <w:tcW w:w="1560" w:type="dxa"/>
            <w:vAlign w:val="center"/>
          </w:tcPr>
          <w:p w:rsidR="009C048F" w:rsidRDefault="009C048F" w:rsidP="00931A68">
            <w:pPr>
              <w:jc w:val="center"/>
              <w:rPr>
                <w:rFonts w:ascii="Times New Roman" w:eastAsia="Times New Roman" w:hAnsi="Times New Roman" w:cs="Times New Roman"/>
                <w:color w:val="000000" w:themeColor="text1"/>
                <w:sz w:val="28"/>
                <w:szCs w:val="28"/>
                <w:lang w:eastAsia="en-SG"/>
              </w:rPr>
            </w:pPr>
            <w:r>
              <w:rPr>
                <w:rFonts w:ascii="Times New Roman" w:eastAsia="Times New Roman" w:hAnsi="Times New Roman" w:cs="Times New Roman"/>
                <w:color w:val="000000" w:themeColor="text1"/>
                <w:sz w:val="28"/>
                <w:szCs w:val="28"/>
                <w:lang w:eastAsia="en-SG"/>
              </w:rPr>
              <w:t>Giáo viên</w:t>
            </w:r>
          </w:p>
        </w:tc>
        <w:tc>
          <w:tcPr>
            <w:tcW w:w="6744" w:type="dxa"/>
            <w:vMerge/>
          </w:tcPr>
          <w:p w:rsidR="009C048F" w:rsidRDefault="009C048F" w:rsidP="008C259C">
            <w:pPr>
              <w:jc w:val="both"/>
              <w:rPr>
                <w:rFonts w:ascii="Times New Roman" w:eastAsia="Times New Roman" w:hAnsi="Times New Roman" w:cs="Times New Roman"/>
                <w:color w:val="000000" w:themeColor="text1"/>
                <w:sz w:val="28"/>
                <w:szCs w:val="28"/>
                <w:lang w:eastAsia="en-SG"/>
              </w:rPr>
            </w:pPr>
          </w:p>
        </w:tc>
      </w:tr>
      <w:tr w:rsidR="009C048F" w:rsidTr="009C048F">
        <w:trPr>
          <w:trHeight w:val="1117"/>
        </w:trPr>
        <w:tc>
          <w:tcPr>
            <w:tcW w:w="590" w:type="dxa"/>
            <w:vAlign w:val="center"/>
          </w:tcPr>
          <w:p w:rsidR="009C048F" w:rsidRDefault="009C048F" w:rsidP="009C048F">
            <w:pPr>
              <w:jc w:val="center"/>
              <w:rPr>
                <w:rFonts w:ascii="Times New Roman" w:eastAsia="Times New Roman" w:hAnsi="Times New Roman" w:cs="Times New Roman"/>
                <w:bCs/>
                <w:color w:val="000000" w:themeColor="text1"/>
                <w:sz w:val="28"/>
                <w:szCs w:val="28"/>
                <w:lang w:val="en-US" w:eastAsia="en-SG"/>
              </w:rPr>
            </w:pPr>
            <w:r>
              <w:rPr>
                <w:rFonts w:ascii="Times New Roman" w:eastAsia="Times New Roman" w:hAnsi="Times New Roman" w:cs="Times New Roman"/>
                <w:bCs/>
                <w:color w:val="000000" w:themeColor="text1"/>
                <w:sz w:val="28"/>
                <w:szCs w:val="28"/>
                <w:lang w:val="en-US" w:eastAsia="en-SG"/>
              </w:rPr>
              <w:t>8</w:t>
            </w:r>
          </w:p>
        </w:tc>
        <w:tc>
          <w:tcPr>
            <w:tcW w:w="1537" w:type="dxa"/>
            <w:vAlign w:val="center"/>
          </w:tcPr>
          <w:p w:rsidR="009C048F" w:rsidRDefault="009C048F" w:rsidP="009C048F">
            <w:pPr>
              <w:jc w:val="center"/>
              <w:rPr>
                <w:rFonts w:ascii="Times New Roman" w:eastAsia="Times New Roman" w:hAnsi="Times New Roman" w:cs="Times New Roman"/>
                <w:bCs/>
                <w:color w:val="000000" w:themeColor="text1"/>
                <w:sz w:val="28"/>
                <w:szCs w:val="28"/>
                <w:lang w:val="vi-VN" w:eastAsia="en-SG"/>
              </w:rPr>
            </w:pPr>
            <w:r>
              <w:rPr>
                <w:rFonts w:ascii="Times New Roman" w:hAnsi="Times New Roman" w:cs="Times New Roman"/>
                <w:sz w:val="28"/>
                <w:szCs w:val="28"/>
                <w:lang w:val="vi-VN" w:eastAsia="en-SG"/>
              </w:rPr>
              <w:t>Đinh Thị Hường</w:t>
            </w:r>
            <w:r>
              <w:rPr>
                <w:rFonts w:ascii="Times New Roman" w:hAnsi="Times New Roman" w:cs="Times New Roman"/>
                <w:sz w:val="28"/>
                <w:szCs w:val="28"/>
                <w:lang w:val="en-US" w:eastAsia="en-SG"/>
              </w:rPr>
              <w:t xml:space="preserve"> </w:t>
            </w:r>
            <w:r>
              <w:rPr>
                <w:rFonts w:ascii="Times New Roman" w:hAnsi="Times New Roman" w:cs="Times New Roman"/>
                <w:sz w:val="28"/>
                <w:szCs w:val="28"/>
                <w:lang w:eastAsia="en-SG"/>
              </w:rPr>
              <w:t xml:space="preserve"> </w:t>
            </w:r>
          </w:p>
        </w:tc>
        <w:tc>
          <w:tcPr>
            <w:tcW w:w="1560" w:type="dxa"/>
            <w:vAlign w:val="center"/>
          </w:tcPr>
          <w:p w:rsidR="009C048F" w:rsidRDefault="009C048F" w:rsidP="009C048F">
            <w:pPr>
              <w:jc w:val="center"/>
            </w:pPr>
            <w:r w:rsidRPr="000935DC">
              <w:rPr>
                <w:rFonts w:ascii="Times New Roman" w:eastAsia="Times New Roman" w:hAnsi="Times New Roman" w:cs="Times New Roman"/>
                <w:color w:val="000000" w:themeColor="text1"/>
                <w:sz w:val="28"/>
                <w:szCs w:val="28"/>
                <w:lang w:eastAsia="en-SG"/>
              </w:rPr>
              <w:t>Giáo viên</w:t>
            </w:r>
          </w:p>
        </w:tc>
        <w:tc>
          <w:tcPr>
            <w:tcW w:w="6744" w:type="dxa"/>
            <w:vMerge/>
          </w:tcPr>
          <w:p w:rsidR="009C048F" w:rsidRDefault="009C048F" w:rsidP="009C048F">
            <w:pPr>
              <w:jc w:val="both"/>
              <w:rPr>
                <w:rFonts w:ascii="Times New Roman" w:eastAsia="Times New Roman" w:hAnsi="Times New Roman" w:cs="Times New Roman"/>
                <w:color w:val="000000" w:themeColor="text1"/>
                <w:sz w:val="28"/>
                <w:szCs w:val="28"/>
                <w:lang w:eastAsia="en-SG"/>
              </w:rPr>
            </w:pPr>
          </w:p>
        </w:tc>
      </w:tr>
      <w:tr w:rsidR="009C048F" w:rsidTr="009C048F">
        <w:trPr>
          <w:trHeight w:val="1117"/>
        </w:trPr>
        <w:tc>
          <w:tcPr>
            <w:tcW w:w="590" w:type="dxa"/>
            <w:vAlign w:val="center"/>
          </w:tcPr>
          <w:p w:rsidR="009C048F" w:rsidRDefault="009C048F" w:rsidP="009C048F">
            <w:pPr>
              <w:jc w:val="center"/>
              <w:rPr>
                <w:rFonts w:ascii="Times New Roman" w:eastAsia="Times New Roman" w:hAnsi="Times New Roman" w:cs="Times New Roman"/>
                <w:bCs/>
                <w:color w:val="000000" w:themeColor="text1"/>
                <w:sz w:val="28"/>
                <w:szCs w:val="28"/>
                <w:lang w:val="en-US" w:eastAsia="en-SG"/>
              </w:rPr>
            </w:pPr>
            <w:r>
              <w:rPr>
                <w:rFonts w:ascii="Times New Roman" w:eastAsia="Times New Roman" w:hAnsi="Times New Roman" w:cs="Times New Roman"/>
                <w:bCs/>
                <w:color w:val="000000" w:themeColor="text1"/>
                <w:sz w:val="28"/>
                <w:szCs w:val="28"/>
                <w:lang w:val="en-US" w:eastAsia="en-SG"/>
              </w:rPr>
              <w:t>9</w:t>
            </w:r>
          </w:p>
        </w:tc>
        <w:tc>
          <w:tcPr>
            <w:tcW w:w="1537" w:type="dxa"/>
            <w:vAlign w:val="center"/>
          </w:tcPr>
          <w:p w:rsidR="009C048F" w:rsidRDefault="009C048F" w:rsidP="009C048F">
            <w:pPr>
              <w:jc w:val="center"/>
              <w:rPr>
                <w:rFonts w:ascii="Times New Roman" w:eastAsia="Times New Roman" w:hAnsi="Times New Roman" w:cs="Times New Roman"/>
                <w:bCs/>
                <w:color w:val="000000" w:themeColor="text1"/>
                <w:sz w:val="28"/>
                <w:szCs w:val="28"/>
                <w:lang w:val="vi-VN" w:eastAsia="en-SG"/>
              </w:rPr>
            </w:pPr>
            <w:r>
              <w:rPr>
                <w:rFonts w:ascii="Times New Roman" w:hAnsi="Times New Roman" w:cs="Times New Roman"/>
                <w:sz w:val="28"/>
                <w:szCs w:val="28"/>
                <w:lang w:val="en-US" w:eastAsia="en-SG"/>
              </w:rPr>
              <w:t>Phạm Thị Nhung</w:t>
            </w:r>
          </w:p>
        </w:tc>
        <w:tc>
          <w:tcPr>
            <w:tcW w:w="1560" w:type="dxa"/>
            <w:vAlign w:val="center"/>
          </w:tcPr>
          <w:p w:rsidR="009C048F" w:rsidRDefault="009C048F" w:rsidP="009C048F">
            <w:pPr>
              <w:jc w:val="center"/>
            </w:pPr>
            <w:r w:rsidRPr="000935DC">
              <w:rPr>
                <w:rFonts w:ascii="Times New Roman" w:eastAsia="Times New Roman" w:hAnsi="Times New Roman" w:cs="Times New Roman"/>
                <w:color w:val="000000" w:themeColor="text1"/>
                <w:sz w:val="28"/>
                <w:szCs w:val="28"/>
                <w:lang w:eastAsia="en-SG"/>
              </w:rPr>
              <w:t>Giáo viên</w:t>
            </w:r>
          </w:p>
        </w:tc>
        <w:tc>
          <w:tcPr>
            <w:tcW w:w="6744" w:type="dxa"/>
            <w:vMerge/>
          </w:tcPr>
          <w:p w:rsidR="009C048F" w:rsidRDefault="009C048F" w:rsidP="009C048F">
            <w:pPr>
              <w:jc w:val="both"/>
              <w:rPr>
                <w:rFonts w:ascii="Times New Roman" w:eastAsia="Times New Roman" w:hAnsi="Times New Roman" w:cs="Times New Roman"/>
                <w:color w:val="000000" w:themeColor="text1"/>
                <w:sz w:val="28"/>
                <w:szCs w:val="28"/>
                <w:lang w:eastAsia="en-SG"/>
              </w:rPr>
            </w:pPr>
          </w:p>
        </w:tc>
      </w:tr>
    </w:tbl>
    <w:p w:rsidR="007F1226" w:rsidRDefault="007F1226" w:rsidP="007F1226">
      <w:pPr>
        <w:spacing w:after="0" w:line="240" w:lineRule="auto"/>
        <w:ind w:left="5760" w:firstLine="720"/>
        <w:jc w:val="both"/>
        <w:rPr>
          <w:rFonts w:ascii="Times New Roman" w:eastAsia="Times New Roman" w:hAnsi="Times New Roman" w:cs="Times New Roman"/>
          <w:b/>
          <w:bCs/>
          <w:color w:val="000000" w:themeColor="text1"/>
          <w:sz w:val="28"/>
          <w:szCs w:val="28"/>
          <w:lang w:val="vi-VN" w:eastAsia="en-SG"/>
        </w:rPr>
      </w:pPr>
    </w:p>
    <w:p w:rsidR="007F1226" w:rsidRDefault="007F1226" w:rsidP="007F1226">
      <w:pPr>
        <w:spacing w:line="240" w:lineRule="auto"/>
      </w:pPr>
    </w:p>
    <w:p w:rsidR="00CE0964" w:rsidRDefault="00CE0964"/>
    <w:sectPr w:rsidR="00CE0964" w:rsidSect="00F4478F">
      <w:pgSz w:w="11906" w:h="16838"/>
      <w:pgMar w:top="851" w:right="849" w:bottom="113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2B5437"/>
    <w:multiLevelType w:val="hybridMultilevel"/>
    <w:tmpl w:val="9848665E"/>
    <w:lvl w:ilvl="0" w:tplc="8CD2E2F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26"/>
    <w:rsid w:val="00026341"/>
    <w:rsid w:val="00184290"/>
    <w:rsid w:val="00195E71"/>
    <w:rsid w:val="00584C99"/>
    <w:rsid w:val="005B1334"/>
    <w:rsid w:val="00684E2A"/>
    <w:rsid w:val="006E4408"/>
    <w:rsid w:val="007F1226"/>
    <w:rsid w:val="007F1EE0"/>
    <w:rsid w:val="008550F7"/>
    <w:rsid w:val="008640F0"/>
    <w:rsid w:val="008E7CB8"/>
    <w:rsid w:val="00931A68"/>
    <w:rsid w:val="00934EB2"/>
    <w:rsid w:val="009C048F"/>
    <w:rsid w:val="00A74BE6"/>
    <w:rsid w:val="00AF3546"/>
    <w:rsid w:val="00BF10CC"/>
    <w:rsid w:val="00CE0964"/>
    <w:rsid w:val="00CF536C"/>
    <w:rsid w:val="00DC0123"/>
    <w:rsid w:val="00F4478F"/>
    <w:rsid w:val="00F96E5C"/>
    <w:rsid w:val="00FA1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D8A75"/>
  <w15:chartTrackingRefBased/>
  <w15:docId w15:val="{D62B502E-76C4-414E-B835-4C9F495FB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226"/>
    <w:rPr>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1226"/>
    <w:pPr>
      <w:spacing w:after="0" w:line="240" w:lineRule="auto"/>
    </w:pPr>
    <w:rPr>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F1226"/>
    <w:pPr>
      <w:spacing w:after="0" w:line="240" w:lineRule="auto"/>
    </w:pPr>
    <w:rPr>
      <w:lang w:val="en-SG"/>
    </w:rPr>
  </w:style>
  <w:style w:type="paragraph" w:styleId="ListParagraph">
    <w:name w:val="List Paragraph"/>
    <w:aliases w:val="1."/>
    <w:basedOn w:val="Normal"/>
    <w:link w:val="ListParagraphChar"/>
    <w:qFormat/>
    <w:rsid w:val="00684E2A"/>
    <w:pPr>
      <w:ind w:left="720"/>
      <w:contextualSpacing/>
    </w:pPr>
  </w:style>
  <w:style w:type="character" w:styleId="Hyperlink">
    <w:name w:val="Hyperlink"/>
    <w:basedOn w:val="DefaultParagraphFont"/>
    <w:uiPriority w:val="99"/>
    <w:unhideWhenUsed/>
    <w:rsid w:val="00684E2A"/>
    <w:rPr>
      <w:color w:val="0563C1" w:themeColor="hyperlink"/>
      <w:u w:val="single"/>
    </w:rPr>
  </w:style>
  <w:style w:type="paragraph" w:customStyle="1" w:styleId="Nidung">
    <w:name w:val="Nội dung"/>
    <w:rsid w:val="006E4408"/>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character" w:customStyle="1" w:styleId="ListParagraphChar">
    <w:name w:val="List Paragraph Char"/>
    <w:aliases w:val="1. Char"/>
    <w:link w:val="ListParagraph"/>
    <w:locked/>
    <w:rsid w:val="006E4408"/>
    <w:rPr>
      <w:lang w:val="en-SG"/>
    </w:rPr>
  </w:style>
  <w:style w:type="paragraph" w:styleId="BalloonText">
    <w:name w:val="Balloon Text"/>
    <w:basedOn w:val="Normal"/>
    <w:link w:val="BalloonTextChar"/>
    <w:uiPriority w:val="99"/>
    <w:semiHidden/>
    <w:unhideWhenUsed/>
    <w:rsid w:val="009C04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48F"/>
    <w:rPr>
      <w:rFonts w:ascii="Segoe UI" w:hAnsi="Segoe UI" w:cs="Segoe UI"/>
      <w:sz w:val="18"/>
      <w:szCs w:val="18"/>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gcbccvc.hanoi.gov.vn/" TargetMode="External"/><Relationship Id="rId5" Type="http://schemas.openxmlformats.org/officeDocument/2006/relationships/hyperlink" Target="https://dgcbccvc.hanoi.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PHT CM</dc:creator>
  <cp:keywords/>
  <dc:description/>
  <cp:lastModifiedBy>Techsi.vn</cp:lastModifiedBy>
  <cp:revision>21</cp:revision>
  <cp:lastPrinted>2023-08-08T09:32:00Z</cp:lastPrinted>
  <dcterms:created xsi:type="dcterms:W3CDTF">2022-09-20T11:02:00Z</dcterms:created>
  <dcterms:modified xsi:type="dcterms:W3CDTF">2023-08-10T11:12:00Z</dcterms:modified>
</cp:coreProperties>
</file>