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9D1" w:rsidRPr="003209D1" w:rsidRDefault="003209D1" w:rsidP="003209D1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proofErr w:type="spellStart"/>
      <w:r w:rsidRPr="003209D1">
        <w:rPr>
          <w:rFonts w:ascii="Times New Roman" w:hAnsi="Times New Roman" w:cs="Times New Roman"/>
          <w:b/>
          <w:sz w:val="32"/>
          <w:szCs w:val="32"/>
        </w:rPr>
        <w:t>Trò</w:t>
      </w:r>
      <w:proofErr w:type="spellEnd"/>
      <w:r w:rsidRPr="003209D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b/>
          <w:sz w:val="32"/>
          <w:szCs w:val="32"/>
        </w:rPr>
        <w:t>chơi</w:t>
      </w:r>
      <w:proofErr w:type="spellEnd"/>
      <w:r w:rsidRPr="003209D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b/>
          <w:sz w:val="32"/>
          <w:szCs w:val="32"/>
        </w:rPr>
        <w:t>Thuyền</w:t>
      </w:r>
      <w:proofErr w:type="spellEnd"/>
      <w:r w:rsidRPr="003209D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b/>
          <w:sz w:val="32"/>
          <w:szCs w:val="32"/>
        </w:rPr>
        <w:t>vào</w:t>
      </w:r>
      <w:proofErr w:type="spellEnd"/>
      <w:r w:rsidRPr="003209D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b/>
          <w:sz w:val="32"/>
          <w:szCs w:val="32"/>
        </w:rPr>
        <w:t>bế</w:t>
      </w:r>
      <w:r w:rsidRPr="003209D1">
        <w:rPr>
          <w:rFonts w:ascii="Times New Roman" w:hAnsi="Times New Roman" w:cs="Times New Roman"/>
          <w:b/>
          <w:sz w:val="32"/>
          <w:szCs w:val="32"/>
        </w:rPr>
        <w:t>n</w:t>
      </w:r>
      <w:proofErr w:type="spellEnd"/>
    </w:p>
    <w:bookmarkEnd w:id="0"/>
    <w:p w:rsidR="003209D1" w:rsidRPr="003209D1" w:rsidRDefault="003209D1" w:rsidP="003209D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209D1">
        <w:rPr>
          <w:rFonts w:ascii="Times New Roman" w:hAnsi="Times New Roman" w:cs="Times New Roman"/>
          <w:sz w:val="32"/>
          <w:szCs w:val="32"/>
        </w:rPr>
        <w:t>Luậ</w:t>
      </w:r>
      <w:r w:rsidRPr="003209D1">
        <w:rPr>
          <w:rFonts w:ascii="Times New Roman" w:hAnsi="Times New Roman" w:cs="Times New Roman"/>
          <w:sz w:val="32"/>
          <w:szCs w:val="32"/>
        </w:rPr>
        <w:t>t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chơi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>:</w:t>
      </w:r>
    </w:p>
    <w:p w:rsidR="003209D1" w:rsidRPr="003209D1" w:rsidRDefault="003209D1" w:rsidP="003209D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209D1">
        <w:rPr>
          <w:rFonts w:ascii="Times New Roman" w:hAnsi="Times New Roman" w:cs="Times New Roman"/>
          <w:sz w:val="32"/>
          <w:szCs w:val="32"/>
        </w:rPr>
        <w:t>Tìm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bến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màu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giống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thuyền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mình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Thuyền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phải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vào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đúng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bến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khi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hiệu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lệnh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>.</w:t>
      </w:r>
    </w:p>
    <w:p w:rsidR="003209D1" w:rsidRPr="003209D1" w:rsidRDefault="003209D1" w:rsidP="003209D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209D1">
        <w:rPr>
          <w:rFonts w:ascii="Times New Roman" w:hAnsi="Times New Roman" w:cs="Times New Roman"/>
          <w:sz w:val="32"/>
          <w:szCs w:val="32"/>
        </w:rPr>
        <w:t>Chuẩn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bị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>:</w:t>
      </w:r>
    </w:p>
    <w:p w:rsidR="003209D1" w:rsidRPr="003209D1" w:rsidRDefault="003209D1" w:rsidP="003209D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209D1">
        <w:rPr>
          <w:rFonts w:ascii="Times New Roman" w:hAnsi="Times New Roman" w:cs="Times New Roman"/>
          <w:sz w:val="32"/>
          <w:szCs w:val="32"/>
        </w:rPr>
        <w:t>Để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quen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với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màu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sắc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giáo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viên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cần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chuẩn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bị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>:</w:t>
      </w:r>
    </w:p>
    <w:p w:rsidR="003209D1" w:rsidRPr="003209D1" w:rsidRDefault="003209D1" w:rsidP="003209D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209D1">
        <w:rPr>
          <w:rFonts w:ascii="Times New Roman" w:hAnsi="Times New Roman" w:cs="Times New Roman"/>
          <w:sz w:val="32"/>
          <w:szCs w:val="32"/>
        </w:rPr>
        <w:t>Gấp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mỗi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1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chiếc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thuyền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với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màu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sắc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khác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nhau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>.</w:t>
      </w:r>
    </w:p>
    <w:p w:rsidR="003209D1" w:rsidRPr="003209D1" w:rsidRDefault="003209D1" w:rsidP="003209D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209D1">
        <w:rPr>
          <w:rFonts w:ascii="Times New Roman" w:hAnsi="Times New Roman" w:cs="Times New Roman"/>
          <w:sz w:val="32"/>
          <w:szCs w:val="32"/>
        </w:rPr>
        <w:t>Làm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cờ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hoặc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chấm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tròn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màu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giống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với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thuyền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quy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định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đó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bến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>.</w:t>
      </w:r>
    </w:p>
    <w:p w:rsidR="003209D1" w:rsidRPr="003209D1" w:rsidRDefault="003209D1" w:rsidP="003209D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209D1">
        <w:rPr>
          <w:rFonts w:ascii="Times New Roman" w:hAnsi="Times New Roman" w:cs="Times New Roman"/>
          <w:sz w:val="32"/>
          <w:szCs w:val="32"/>
        </w:rPr>
        <w:t>Trò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chơi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thể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tổ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chức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ngoài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trời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hoặc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phòng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rộng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>.</w:t>
      </w:r>
    </w:p>
    <w:p w:rsidR="003209D1" w:rsidRPr="003209D1" w:rsidRDefault="003209D1" w:rsidP="003209D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209D1">
        <w:rPr>
          <w:rFonts w:ascii="Times New Roman" w:hAnsi="Times New Roman" w:cs="Times New Roman"/>
          <w:sz w:val="32"/>
          <w:szCs w:val="32"/>
        </w:rPr>
        <w:t>Giáo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viên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hướng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dẫn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giả</w:t>
      </w:r>
      <w:r w:rsidRPr="003209D1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thích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cách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chơi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>:</w:t>
      </w:r>
    </w:p>
    <w:p w:rsidR="003209D1" w:rsidRPr="003209D1" w:rsidRDefault="003209D1" w:rsidP="003209D1">
      <w:pPr>
        <w:rPr>
          <w:rFonts w:ascii="Times New Roman" w:hAnsi="Times New Roman" w:cs="Times New Roman"/>
          <w:sz w:val="32"/>
          <w:szCs w:val="32"/>
        </w:rPr>
      </w:pPr>
      <w:r w:rsidRPr="003209D1">
        <w:rPr>
          <w:rFonts w:ascii="Times New Roman" w:hAnsi="Times New Roman" w:cs="Times New Roman"/>
          <w:sz w:val="32"/>
          <w:szCs w:val="32"/>
        </w:rPr>
        <w:t>“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Mỗi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bé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cầm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một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chiếc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thuyền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để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ra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khơi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đánh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cá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nghĩa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bé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đi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dạo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sân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3209D1">
        <w:rPr>
          <w:rFonts w:ascii="Times New Roman" w:hAnsi="Times New Roman" w:cs="Times New Roman"/>
          <w:sz w:val="32"/>
          <w:szCs w:val="32"/>
        </w:rPr>
        <w:t>chơi.Các</w:t>
      </w:r>
      <w:proofErr w:type="spellEnd"/>
      <w:proofErr w:type="gram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bé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làm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tác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chèo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thuyền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hoặc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làm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tác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thuyền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vượt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sóng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Khi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nghe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hiệu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3209D1">
        <w:rPr>
          <w:rFonts w:ascii="Times New Roman" w:hAnsi="Times New Roman" w:cs="Times New Roman"/>
          <w:sz w:val="32"/>
          <w:szCs w:val="32"/>
        </w:rPr>
        <w:t>lệnh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3209D1">
        <w:rPr>
          <w:rFonts w:ascii="Times New Roman" w:hAnsi="Times New Roman" w:cs="Times New Roman"/>
          <w:sz w:val="32"/>
          <w:szCs w:val="32"/>
        </w:rPr>
        <w:t xml:space="preserve"> “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Trời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sắp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bão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to”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thì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bé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nhanh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chóng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đem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thuyền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về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bến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Thuyền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nào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màu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nào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thì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tìm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về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bến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màu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cờ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ấy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. Ai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tìm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về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bến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khác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màu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thua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cuộc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>”</w:t>
      </w:r>
    </w:p>
    <w:p w:rsidR="003209D1" w:rsidRPr="003209D1" w:rsidRDefault="003209D1" w:rsidP="003209D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209D1">
        <w:rPr>
          <w:rFonts w:ascii="Times New Roman" w:hAnsi="Times New Roman" w:cs="Times New Roman"/>
          <w:sz w:val="32"/>
          <w:szCs w:val="32"/>
        </w:rPr>
        <w:t>Chú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ý: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Để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trò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chơi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bớt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nhàm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chán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để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tập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nhận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biết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nhiều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màu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khác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3209D1">
        <w:rPr>
          <w:rFonts w:ascii="Times New Roman" w:hAnsi="Times New Roman" w:cs="Times New Roman"/>
          <w:sz w:val="32"/>
          <w:szCs w:val="32"/>
        </w:rPr>
        <w:t>nhau,giáo</w:t>
      </w:r>
      <w:proofErr w:type="spellEnd"/>
      <w:proofErr w:type="gram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viên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hướng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dẫn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nên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đổi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chỗ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bến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bé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đổi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thuyền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nhau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Nhiều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thuyền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thể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ở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chung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1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bến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Vì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vậy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bé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thuyền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cùng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màu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sẽ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tìm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về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1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bến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giống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nhau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Như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thế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bến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phả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cách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nhau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1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khoảng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vừa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đủ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bé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đứ</w:t>
      </w:r>
      <w:r w:rsidRPr="003209D1">
        <w:rPr>
          <w:rFonts w:ascii="Times New Roman" w:hAnsi="Times New Roman" w:cs="Times New Roman"/>
          <w:sz w:val="32"/>
          <w:szCs w:val="32"/>
        </w:rPr>
        <w:t>ng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chung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quanh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>.</w:t>
      </w:r>
    </w:p>
    <w:p w:rsidR="00366E03" w:rsidRPr="003209D1" w:rsidRDefault="003209D1" w:rsidP="003209D1">
      <w:r w:rsidRPr="003209D1">
        <w:rPr>
          <w:rFonts w:ascii="Times New Roman" w:hAnsi="Times New Roman" w:cs="Times New Roman"/>
          <w:sz w:val="32"/>
          <w:szCs w:val="32"/>
        </w:rPr>
        <w:t xml:space="preserve">(Theo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sách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100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trò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chơi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Mẫu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giáo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 xml:space="preserve"> - NXB </w:t>
      </w:r>
      <w:proofErr w:type="spellStart"/>
      <w:r w:rsidRPr="003209D1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3209D1">
        <w:rPr>
          <w:rFonts w:ascii="Times New Roman" w:hAnsi="Times New Roman" w:cs="Times New Roman"/>
          <w:sz w:val="32"/>
          <w:szCs w:val="32"/>
        </w:rPr>
        <w:t>)</w:t>
      </w:r>
    </w:p>
    <w:sectPr w:rsidR="00366E03" w:rsidRPr="00320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A3"/>
    <w:rsid w:val="003209D1"/>
    <w:rsid w:val="00366E03"/>
    <w:rsid w:val="00396FF3"/>
    <w:rsid w:val="008028A3"/>
    <w:rsid w:val="00C3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7D029"/>
  <w15:chartTrackingRefBased/>
  <w15:docId w15:val="{A792F72F-F621-44F3-B794-2EB6BBA4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2023-03-05T10:08:00Z</dcterms:created>
  <dcterms:modified xsi:type="dcterms:W3CDTF">2023-03-05T10:08:00Z</dcterms:modified>
</cp:coreProperties>
</file>