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105"/>
      </w:tblGrid>
      <w:tr w:rsidR="00C26C4E" w14:paraId="41AB3F95" w14:textId="77777777" w:rsidTr="00C26C4E">
        <w:tc>
          <w:tcPr>
            <w:tcW w:w="5246" w:type="dxa"/>
          </w:tcPr>
          <w:p w14:paraId="4542F337" w14:textId="77777777" w:rsidR="00C26C4E" w:rsidRPr="00D137AF" w:rsidRDefault="00C26C4E" w:rsidP="00C26C4E">
            <w:pPr>
              <w:contextualSpacing/>
              <w:jc w:val="center"/>
              <w:rPr>
                <w:rFonts w:ascii="Times New Roman" w:hAnsi="Times New Roman" w:cs="Times New Roman"/>
                <w:color w:val="000000" w:themeColor="text1"/>
                <w:sz w:val="26"/>
                <w:szCs w:val="28"/>
                <w:shd w:val="clear" w:color="auto" w:fill="FFFFFF"/>
              </w:rPr>
            </w:pPr>
            <w:r w:rsidRPr="00D137AF">
              <w:rPr>
                <w:rFonts w:ascii="Times New Roman" w:hAnsi="Times New Roman" w:cs="Times New Roman"/>
                <w:color w:val="000000" w:themeColor="text1"/>
                <w:sz w:val="26"/>
                <w:szCs w:val="28"/>
                <w:shd w:val="clear" w:color="auto" w:fill="FFFFFF"/>
              </w:rPr>
              <w:t>UBND QUẬN LONG BIÊN</w:t>
            </w:r>
          </w:p>
          <w:p w14:paraId="2D1B0847" w14:textId="4A485F1F" w:rsidR="00C26C4E" w:rsidRDefault="00C26C4E" w:rsidP="00C26C4E">
            <w:pPr>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61B30CC5" wp14:editId="2CFDDE79">
                      <wp:simplePos x="0" y="0"/>
                      <wp:positionH relativeFrom="column">
                        <wp:posOffset>991870</wp:posOffset>
                      </wp:positionH>
                      <wp:positionV relativeFrom="paragraph">
                        <wp:posOffset>195597</wp:posOffset>
                      </wp:positionV>
                      <wp:extent cx="1259840"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1259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129EA"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1pt,15.4pt" to="177.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" strokecolor="#4579b8 [3044]"/>
                  </w:pict>
                </mc:Fallback>
              </mc:AlternateContent>
            </w:r>
            <w:r w:rsidRPr="00E45D11">
              <w:rPr>
                <w:rFonts w:ascii="Times New Roman" w:hAnsi="Times New Roman" w:cs="Times New Roman"/>
                <w:b/>
                <w:color w:val="000000" w:themeColor="text1"/>
                <w:sz w:val="28"/>
                <w:szCs w:val="28"/>
                <w:shd w:val="clear" w:color="auto" w:fill="FFFFFF"/>
              </w:rPr>
              <w:t>TRƯỜ</w:t>
            </w:r>
            <w:r>
              <w:rPr>
                <w:rFonts w:ascii="Times New Roman" w:hAnsi="Times New Roman" w:cs="Times New Roman"/>
                <w:b/>
                <w:color w:val="000000" w:themeColor="text1"/>
                <w:sz w:val="28"/>
                <w:szCs w:val="28"/>
                <w:shd w:val="clear" w:color="auto" w:fill="FFFFFF"/>
              </w:rPr>
              <w:t>NG MN THƯỢNG THANH</w:t>
            </w:r>
          </w:p>
        </w:tc>
        <w:tc>
          <w:tcPr>
            <w:tcW w:w="4105" w:type="dxa"/>
          </w:tcPr>
          <w:p w14:paraId="01194651" w14:textId="77777777" w:rsidR="00C26C4E" w:rsidRDefault="00C26C4E" w:rsidP="00C26C4E">
            <w:pPr>
              <w:contextualSpacing/>
              <w:jc w:val="both"/>
              <w:rPr>
                <w:rFonts w:ascii="Times New Roman" w:hAnsi="Times New Roman" w:cs="Times New Roman"/>
                <w:b/>
                <w:color w:val="000000" w:themeColor="text1"/>
                <w:sz w:val="28"/>
                <w:szCs w:val="28"/>
                <w:shd w:val="clear" w:color="auto" w:fill="FFFFFF"/>
              </w:rPr>
            </w:pPr>
          </w:p>
        </w:tc>
      </w:tr>
    </w:tbl>
    <w:p w14:paraId="4E6C0AB3" w14:textId="3394A37A" w:rsidR="00C26C4E" w:rsidRDefault="00C26C4E" w:rsidP="00C26C4E">
      <w:pPr>
        <w:spacing w:after="0" w:line="264" w:lineRule="auto"/>
        <w:contextualSpacing/>
        <w:rPr>
          <w:rFonts w:ascii="Times New Roman" w:hAnsi="Times New Roman" w:cs="Times New Roman"/>
          <w:b/>
          <w:color w:val="000000" w:themeColor="text1"/>
          <w:sz w:val="28"/>
          <w:szCs w:val="28"/>
          <w:shd w:val="clear" w:color="auto" w:fill="FFFFFF"/>
        </w:rPr>
      </w:pPr>
    </w:p>
    <w:p w14:paraId="4FC5C387" w14:textId="5B890CD9" w:rsidR="00C26C4E" w:rsidRDefault="00C26C4E" w:rsidP="00C26C4E">
      <w:pPr>
        <w:spacing w:before="120" w:after="0" w:line="264" w:lineRule="auto"/>
        <w:ind w:firstLine="720"/>
        <w:contextualSpacing/>
        <w:jc w:val="center"/>
        <w:rPr>
          <w:rFonts w:ascii="Times New Roman" w:hAnsi="Times New Roman" w:cs="Times New Roman"/>
          <w:b/>
          <w:color w:val="000000" w:themeColor="text1"/>
          <w:sz w:val="28"/>
          <w:szCs w:val="28"/>
          <w:shd w:val="clear" w:color="auto" w:fill="FFFFFF"/>
        </w:rPr>
      </w:pPr>
      <w:r w:rsidRPr="00D137AF">
        <w:rPr>
          <w:rFonts w:ascii="Times New Roman" w:hAnsi="Times New Roman" w:cs="Times New Roman"/>
          <w:b/>
          <w:color w:val="000000" w:themeColor="text1"/>
          <w:sz w:val="28"/>
          <w:szCs w:val="28"/>
          <w:shd w:val="clear" w:color="auto" w:fill="FFFFFF"/>
        </w:rPr>
        <w:t xml:space="preserve">BÀI VIẾT </w:t>
      </w:r>
      <w:r>
        <w:rPr>
          <w:rFonts w:ascii="Times New Roman" w:hAnsi="Times New Roman" w:cs="Times New Roman"/>
          <w:b/>
          <w:color w:val="000000" w:themeColor="text1"/>
          <w:sz w:val="28"/>
          <w:szCs w:val="28"/>
          <w:shd w:val="clear" w:color="auto" w:fill="FFFFFF"/>
        </w:rPr>
        <w:t xml:space="preserve">VỀ </w:t>
      </w:r>
      <w:r w:rsidRPr="00D137AF">
        <w:rPr>
          <w:rFonts w:ascii="Times New Roman" w:hAnsi="Times New Roman" w:cs="Times New Roman"/>
          <w:b/>
          <w:color w:val="000000" w:themeColor="text1"/>
          <w:sz w:val="28"/>
          <w:szCs w:val="28"/>
          <w:shd w:val="clear" w:color="auto" w:fill="FFFFFF"/>
        </w:rPr>
        <w:t>GƯƠNG NGƯỜI TỐT VIỆC TỐT</w:t>
      </w:r>
    </w:p>
    <w:p w14:paraId="2D1CCF21" w14:textId="2A83133C" w:rsidR="00C26C4E" w:rsidRPr="00C26C4E" w:rsidRDefault="00C26C4E" w:rsidP="00C26C4E">
      <w:pPr>
        <w:spacing w:after="0" w:line="264" w:lineRule="auto"/>
        <w:ind w:firstLine="720"/>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THÁNG 02</w:t>
      </w:r>
      <w:r w:rsidRPr="00D137AF">
        <w:rPr>
          <w:rFonts w:ascii="Times New Roman" w:hAnsi="Times New Roman" w:cs="Times New Roman"/>
          <w:b/>
          <w:color w:val="000000" w:themeColor="text1"/>
          <w:sz w:val="28"/>
          <w:szCs w:val="28"/>
          <w:shd w:val="clear" w:color="auto" w:fill="FFFFFF"/>
        </w:rPr>
        <w:t xml:space="preserve"> NĂM HỌC 2022 – 2023</w:t>
      </w:r>
    </w:p>
    <w:p w14:paraId="40E31729" w14:textId="09741CEB" w:rsidR="000D4D35" w:rsidRPr="00E339B0" w:rsidRDefault="000D4D35" w:rsidP="00C26C4E">
      <w:pPr>
        <w:pStyle w:val="NormalWeb"/>
        <w:shd w:val="clear" w:color="auto" w:fill="FFFFFF"/>
        <w:spacing w:before="360" w:beforeAutospacing="0" w:after="0" w:afterAutospacing="0" w:line="264" w:lineRule="auto"/>
        <w:ind w:firstLine="720"/>
        <w:jc w:val="both"/>
        <w:rPr>
          <w:color w:val="202124"/>
          <w:sz w:val="28"/>
          <w:szCs w:val="28"/>
          <w:shd w:val="clear" w:color="auto" w:fill="FFFFFF"/>
        </w:rPr>
      </w:pPr>
      <w:r w:rsidRPr="00E339B0">
        <w:rPr>
          <w:bCs/>
          <w:color w:val="202124"/>
          <w:sz w:val="28"/>
          <w:szCs w:val="28"/>
          <w:shd w:val="clear" w:color="auto" w:fill="FFFFFF"/>
        </w:rPr>
        <w:t>Nghề</w:t>
      </w:r>
      <w:r w:rsidR="006409E1">
        <w:rPr>
          <w:color w:val="202124"/>
          <w:sz w:val="28"/>
          <w:szCs w:val="28"/>
          <w:shd w:val="clear" w:color="auto" w:fill="FFFFFF"/>
        </w:rPr>
        <w:t> dạy</w:t>
      </w:r>
      <w:r w:rsidR="00FD604C">
        <w:rPr>
          <w:color w:val="202124"/>
          <w:sz w:val="28"/>
          <w:szCs w:val="28"/>
          <w:shd w:val="clear" w:color="auto" w:fill="FFFFFF"/>
        </w:rPr>
        <w:t xml:space="preserve"> </w:t>
      </w:r>
      <w:r w:rsidRPr="00E339B0">
        <w:rPr>
          <w:color w:val="202124"/>
          <w:sz w:val="28"/>
          <w:szCs w:val="28"/>
          <w:shd w:val="clear" w:color="auto" w:fill="FFFFFF"/>
        </w:rPr>
        <w:t>học </w:t>
      </w:r>
      <w:r w:rsidRPr="00E339B0">
        <w:rPr>
          <w:bCs/>
          <w:color w:val="202124"/>
          <w:sz w:val="28"/>
          <w:szCs w:val="28"/>
          <w:shd w:val="clear" w:color="auto" w:fill="FFFFFF"/>
        </w:rPr>
        <w:t>là nghề cao quý nhất</w:t>
      </w:r>
      <w:r w:rsidRPr="00E339B0">
        <w:rPr>
          <w:color w:val="202124"/>
          <w:sz w:val="28"/>
          <w:szCs w:val="28"/>
          <w:shd w:val="clear" w:color="auto" w:fill="FFFFFF"/>
        </w:rPr>
        <w:t> trong những </w:t>
      </w:r>
      <w:r w:rsidRPr="00E339B0">
        <w:rPr>
          <w:bCs/>
          <w:color w:val="202124"/>
          <w:sz w:val="28"/>
          <w:szCs w:val="28"/>
          <w:shd w:val="clear" w:color="auto" w:fill="FFFFFF"/>
        </w:rPr>
        <w:t>nghề cao quý</w:t>
      </w:r>
      <w:r w:rsidRPr="00E339B0">
        <w:rPr>
          <w:color w:val="202124"/>
          <w:sz w:val="28"/>
          <w:szCs w:val="28"/>
          <w:shd w:val="clear" w:color="auto" w:fill="FFFFFF"/>
        </w:rPr>
        <w:t>”. </w:t>
      </w:r>
      <w:r w:rsidRPr="00E339B0">
        <w:rPr>
          <w:bCs/>
          <w:color w:val="202124"/>
          <w:sz w:val="28"/>
          <w:szCs w:val="28"/>
          <w:shd w:val="clear" w:color="auto" w:fill="FFFFFF"/>
        </w:rPr>
        <w:t>Nghề giáo là</w:t>
      </w:r>
      <w:r w:rsidRPr="00E339B0">
        <w:rPr>
          <w:color w:val="202124"/>
          <w:sz w:val="28"/>
          <w:szCs w:val="28"/>
          <w:shd w:val="clear" w:color="auto" w:fill="FFFFFF"/>
        </w:rPr>
        <w:t> một </w:t>
      </w:r>
      <w:r w:rsidRPr="00E339B0">
        <w:rPr>
          <w:bCs/>
          <w:color w:val="202124"/>
          <w:sz w:val="28"/>
          <w:szCs w:val="28"/>
          <w:shd w:val="clear" w:color="auto" w:fill="FFFFFF"/>
        </w:rPr>
        <w:t>nghề</w:t>
      </w:r>
      <w:r w:rsidRPr="00E339B0">
        <w:rPr>
          <w:color w:val="202124"/>
          <w:sz w:val="28"/>
          <w:szCs w:val="28"/>
          <w:shd w:val="clear" w:color="auto" w:fill="FFFFFF"/>
        </w:rPr>
        <w:t> đặc biệt, bởi đối tượng lao động của người thầy chính </w:t>
      </w:r>
      <w:r w:rsidRPr="00E339B0">
        <w:rPr>
          <w:bCs/>
          <w:color w:val="202124"/>
          <w:sz w:val="28"/>
          <w:szCs w:val="28"/>
          <w:shd w:val="clear" w:color="auto" w:fill="FFFFFF"/>
        </w:rPr>
        <w:t>là</w:t>
      </w:r>
      <w:r w:rsidRPr="00E339B0">
        <w:rPr>
          <w:color w:val="202124"/>
          <w:sz w:val="28"/>
          <w:szCs w:val="28"/>
          <w:shd w:val="clear" w:color="auto" w:fill="FFFFFF"/>
        </w:rPr>
        <w:t> nhân cách,</w:t>
      </w:r>
      <w:r w:rsidR="00E339B0" w:rsidRPr="00E339B0">
        <w:rPr>
          <w:color w:val="202124"/>
          <w:sz w:val="28"/>
          <w:szCs w:val="28"/>
          <w:shd w:val="clear" w:color="auto" w:fill="FFFFFF"/>
        </w:rPr>
        <w:t xml:space="preserve"> tâm hồn và thể chất con người </w:t>
      </w:r>
      <w:r w:rsidRPr="00E339B0">
        <w:rPr>
          <w:color w:val="202124"/>
          <w:sz w:val="28"/>
          <w:szCs w:val="28"/>
          <w:shd w:val="clear" w:color="auto" w:fill="FFFFFF"/>
        </w:rPr>
        <w:t>... để tạo ra “sản phẩm” vừa uyên thâm về tri thức, vừa thấu hiểu đạo lý làm người</w:t>
      </w:r>
      <w:r w:rsidR="00E339B0" w:rsidRPr="00E339B0">
        <w:rPr>
          <w:color w:val="202124"/>
          <w:sz w:val="28"/>
          <w:szCs w:val="28"/>
          <w:shd w:val="clear" w:color="auto" w:fill="FFFFFF"/>
        </w:rPr>
        <w:t>.</w:t>
      </w:r>
    </w:p>
    <w:p w14:paraId="62FC467A" w14:textId="512FFA51" w:rsidR="000D4D35" w:rsidRPr="00E339B0" w:rsidRDefault="000D4D35" w:rsidP="00C26C4E">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t xml:space="preserve">Như chúng ta đã biết, </w:t>
      </w:r>
      <w:r w:rsidR="00C26C4E">
        <w:rPr>
          <w:sz w:val="28"/>
          <w:szCs w:val="28"/>
        </w:rPr>
        <w:t>trong sự nghiệp giáo dục nghề “</w:t>
      </w:r>
      <w:r w:rsidRPr="00E339B0">
        <w:rPr>
          <w:sz w:val="28"/>
          <w:szCs w:val="28"/>
        </w:rPr>
        <w:t>nuôi dạy trẻ” là một nghề rất đặc biệt</w:t>
      </w:r>
      <w:r w:rsidR="00C26C4E">
        <w:rPr>
          <w:sz w:val="28"/>
          <w:szCs w:val="28"/>
        </w:rPr>
        <w:t>, là nhà giáo nhưng không chỉ “dạy” mà còn phải “</w:t>
      </w:r>
      <w:r w:rsidRPr="00E339B0">
        <w:rPr>
          <w:sz w:val="28"/>
          <w:szCs w:val="28"/>
        </w:rPr>
        <w:t>dỗ” không chỉ giáo dục mà còn chăm só</w:t>
      </w:r>
      <w:r w:rsidR="00C26C4E">
        <w:rPr>
          <w:sz w:val="28"/>
          <w:szCs w:val="28"/>
        </w:rPr>
        <w:t>c, hơn hết đây là nghề làm vì “</w:t>
      </w:r>
      <w:r w:rsidRPr="00E339B0">
        <w:rPr>
          <w:sz w:val="28"/>
          <w:szCs w:val="28"/>
        </w:rPr>
        <w:t>tình yêu”.</w:t>
      </w:r>
    </w:p>
    <w:p w14:paraId="0100C0AB" w14:textId="77777777" w:rsidR="00C26C4E" w:rsidRDefault="000D4D35" w:rsidP="00C26C4E">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t>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w:t>
      </w:r>
    </w:p>
    <w:p w14:paraId="40C3FA3A" w14:textId="77777777" w:rsidR="00C26C4E" w:rsidRDefault="000D4D35" w:rsidP="00C26C4E">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t xml:space="preserve">Trong đội ngũ cán bộ, giáo viên </w:t>
      </w:r>
      <w:r w:rsidR="00C26C4E">
        <w:rPr>
          <w:sz w:val="28"/>
          <w:szCs w:val="28"/>
        </w:rPr>
        <w:t>của Trường Mầm non Thượng Thanh, địa chỉ t</w:t>
      </w:r>
      <w:r w:rsidRPr="00E339B0">
        <w:rPr>
          <w:sz w:val="28"/>
          <w:szCs w:val="28"/>
        </w:rPr>
        <w:t>ổ 13-</w:t>
      </w:r>
      <w:r w:rsidR="00C26C4E">
        <w:rPr>
          <w:sz w:val="28"/>
          <w:szCs w:val="28"/>
        </w:rPr>
        <w:t xml:space="preserve"> p</w:t>
      </w:r>
      <w:r w:rsidR="00CE4DF2" w:rsidRPr="00E339B0">
        <w:rPr>
          <w:sz w:val="28"/>
          <w:szCs w:val="28"/>
        </w:rPr>
        <w:t>hường Thượng Thanh-</w:t>
      </w:r>
      <w:r w:rsidR="00C26C4E">
        <w:rPr>
          <w:sz w:val="28"/>
          <w:szCs w:val="28"/>
        </w:rPr>
        <w:t xml:space="preserve"> q</w:t>
      </w:r>
      <w:r w:rsidRPr="00E339B0">
        <w:rPr>
          <w:sz w:val="28"/>
          <w:szCs w:val="28"/>
        </w:rPr>
        <w:t>uận Long Biên-</w:t>
      </w:r>
      <w:r w:rsidR="00C26C4E">
        <w:rPr>
          <w:sz w:val="28"/>
          <w:szCs w:val="28"/>
        </w:rPr>
        <w:t xml:space="preserve"> Thành phố Hà Nội, </w:t>
      </w:r>
      <w:r w:rsidRPr="00E339B0">
        <w:rPr>
          <w:sz w:val="28"/>
          <w:szCs w:val="28"/>
        </w:rPr>
        <w:t>có rất nhiều cô giáo tận tâm, giỏi nghề, yêu trẻ.</w:t>
      </w:r>
      <w:r w:rsidR="006409E1">
        <w:rPr>
          <w:sz w:val="28"/>
          <w:szCs w:val="28"/>
        </w:rPr>
        <w:t xml:space="preserve"> </w:t>
      </w:r>
      <w:r w:rsidR="00BA0788" w:rsidRPr="00E339B0">
        <w:rPr>
          <w:sz w:val="28"/>
          <w:szCs w:val="28"/>
        </w:rPr>
        <w:t xml:space="preserve">Trong đó phải nhắc đến cô giáo </w:t>
      </w:r>
      <w:r w:rsidR="00897D4E">
        <w:rPr>
          <w:sz w:val="28"/>
          <w:szCs w:val="28"/>
        </w:rPr>
        <w:t xml:space="preserve">Trần </w:t>
      </w:r>
      <w:r w:rsidR="006409E1">
        <w:rPr>
          <w:sz w:val="28"/>
          <w:szCs w:val="28"/>
        </w:rPr>
        <w:t xml:space="preserve">Thị </w:t>
      </w:r>
      <w:r w:rsidR="00897D4E">
        <w:rPr>
          <w:sz w:val="28"/>
          <w:szCs w:val="28"/>
        </w:rPr>
        <w:t>Thu Hằng</w:t>
      </w:r>
      <w:r w:rsidR="006409E1">
        <w:rPr>
          <w:sz w:val="28"/>
          <w:szCs w:val="28"/>
        </w:rPr>
        <w:t xml:space="preserve"> - </w:t>
      </w:r>
      <w:r w:rsidR="00BA0788" w:rsidRPr="00E339B0">
        <w:rPr>
          <w:sz w:val="28"/>
          <w:szCs w:val="28"/>
        </w:rPr>
        <w:t>cô là một trong những giáo viên luôn đi đầu trong mọi hoạt động của nhà trường.</w:t>
      </w:r>
    </w:p>
    <w:p w14:paraId="7CD3FF9A" w14:textId="3CA1D697" w:rsidR="006409E1" w:rsidRDefault="00C26C4E" w:rsidP="00C26C4E">
      <w:pPr>
        <w:pStyle w:val="NormalWeb"/>
        <w:shd w:val="clear" w:color="auto" w:fill="FFFFFF"/>
        <w:spacing w:before="120" w:beforeAutospacing="0" w:after="0" w:afterAutospacing="0" w:line="264" w:lineRule="auto"/>
        <w:jc w:val="both"/>
        <w:rPr>
          <w:sz w:val="28"/>
          <w:szCs w:val="28"/>
        </w:rPr>
      </w:pPr>
      <w:r w:rsidRPr="006409E1">
        <w:rPr>
          <w:noProof/>
          <w:sz w:val="28"/>
          <w:szCs w:val="28"/>
          <w:lang w:eastAsia="en-US"/>
        </w:rPr>
        <w:drawing>
          <wp:inline distT="0" distB="0" distL="0" distR="0" wp14:anchorId="0F878379" wp14:editId="234DE526">
            <wp:extent cx="5865932" cy="4275438"/>
            <wp:effectExtent l="0" t="0" r="1905" b="0"/>
            <wp:docPr id="1" name="Picture 1" descr="C:\Users\FUJITSU\Desktop\z4086319613953_8570359a83ba48d78d5e6d0c580ef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z4086319613953_8570359a83ba48d78d5e6d0c580efd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0193" cy="4314987"/>
                    </a:xfrm>
                    <a:prstGeom prst="rect">
                      <a:avLst/>
                    </a:prstGeom>
                    <a:noFill/>
                    <a:ln>
                      <a:noFill/>
                    </a:ln>
                  </pic:spPr>
                </pic:pic>
              </a:graphicData>
            </a:graphic>
          </wp:inline>
        </w:drawing>
      </w:r>
    </w:p>
    <w:p w14:paraId="067C165B" w14:textId="2B6A5F13" w:rsidR="00BA0788" w:rsidRPr="00E339B0" w:rsidRDefault="00BA0788" w:rsidP="009E638B">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lastRenderedPageBreak/>
        <w:t xml:space="preserve">Với </w:t>
      </w:r>
      <w:r w:rsidR="00FD604C">
        <w:rPr>
          <w:sz w:val="28"/>
          <w:szCs w:val="28"/>
        </w:rPr>
        <w:t xml:space="preserve">17 </w:t>
      </w:r>
      <w:r w:rsidRPr="00E339B0">
        <w:rPr>
          <w:sz w:val="28"/>
          <w:szCs w:val="28"/>
        </w:rPr>
        <w:t>năm công tác trong nghề, cô luôn là một giáo viên yêu nghề, mến trẻ, hoạt bát, năng động, có năng lực chuyên môn tốt, hết lòng tận tụy với công việc, sống giản dị luôn hòa đồng với mọi người, nên được mọi người yêu mến và phụ huynh tin tưởng.</w:t>
      </w:r>
    </w:p>
    <w:p w14:paraId="61726564" w14:textId="2ACE2C27" w:rsidR="00CE4DF2" w:rsidRPr="00E339B0" w:rsidRDefault="00897D4E" w:rsidP="009E638B">
      <w:pPr>
        <w:spacing w:before="120"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Năm</w:t>
      </w:r>
      <w:r w:rsidR="00FD604C">
        <w:rPr>
          <w:rFonts w:ascii="Times New Roman" w:hAnsi="Times New Roman" w:cs="Times New Roman"/>
          <w:sz w:val="28"/>
          <w:szCs w:val="28"/>
        </w:rPr>
        <w:t xml:space="preserve"> học 2016 - 2017, </w:t>
      </w:r>
      <w:r w:rsidR="001B7F09" w:rsidRPr="00E339B0">
        <w:rPr>
          <w:rFonts w:ascii="Times New Roman" w:hAnsi="Times New Roman" w:cs="Times New Roman"/>
          <w:sz w:val="28"/>
          <w:szCs w:val="28"/>
        </w:rPr>
        <w:t>cô là giáo viên giỏi cấp Quận, Chiến sĩ thi đua cấp cơ sở.</w:t>
      </w:r>
      <w:r w:rsidR="00FD604C">
        <w:rPr>
          <w:rFonts w:ascii="Times New Roman" w:hAnsi="Times New Roman" w:cs="Times New Roman"/>
          <w:sz w:val="28"/>
          <w:szCs w:val="28"/>
        </w:rPr>
        <w:t xml:space="preserve"> </w:t>
      </w:r>
      <w:r w:rsidR="006D445D" w:rsidRPr="00E339B0">
        <w:rPr>
          <w:rFonts w:ascii="Times New Roman" w:hAnsi="Times New Roman" w:cs="Times New Roman"/>
          <w:sz w:val="28"/>
          <w:szCs w:val="28"/>
        </w:rPr>
        <w:t>Không chỉ là một giáo viên giỏi, cô còn là Phó Chủ tịch công đoàn luôn quan tâm giúp đỡ đời sống chị em trong nhà trường</w:t>
      </w:r>
      <w:r w:rsidR="00CE4DF2" w:rsidRPr="00E339B0">
        <w:rPr>
          <w:rFonts w:ascii="Times New Roman" w:hAnsi="Times New Roman" w:cs="Times New Roman"/>
          <w:sz w:val="28"/>
          <w:szCs w:val="28"/>
        </w:rPr>
        <w:t>.</w:t>
      </w:r>
    </w:p>
    <w:p w14:paraId="05440EA5" w14:textId="735D9BAB" w:rsidR="00FD604C" w:rsidRDefault="00FD604C" w:rsidP="00C26C4E">
      <w:pPr>
        <w:spacing w:before="120" w:after="0" w:line="264" w:lineRule="auto"/>
        <w:jc w:val="both"/>
        <w:rPr>
          <w:rFonts w:ascii="Times New Roman" w:hAnsi="Times New Roman" w:cs="Times New Roman"/>
          <w:noProof/>
          <w:sz w:val="28"/>
          <w:szCs w:val="28"/>
        </w:rPr>
      </w:pPr>
      <w:r w:rsidRPr="00FD604C">
        <w:rPr>
          <w:rFonts w:ascii="Times New Roman" w:hAnsi="Times New Roman" w:cs="Times New Roman"/>
          <w:noProof/>
          <w:sz w:val="28"/>
          <w:szCs w:val="28"/>
          <w:lang w:eastAsia="en-US"/>
        </w:rPr>
        <w:drawing>
          <wp:inline distT="0" distB="0" distL="0" distR="0" wp14:anchorId="7B70588A" wp14:editId="776D7D2A">
            <wp:extent cx="5943600" cy="5123936"/>
            <wp:effectExtent l="0" t="0" r="0" b="635"/>
            <wp:docPr id="2" name="Picture 2" descr="C:\Users\FUJITSU\Desktop\z4086332751811_22b2f87b2da2f31740cee6880148a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z4086332751811_22b2f87b2da2f31740cee6880148a5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3186" cy="5132200"/>
                    </a:xfrm>
                    <a:prstGeom prst="rect">
                      <a:avLst/>
                    </a:prstGeom>
                    <a:noFill/>
                    <a:ln>
                      <a:noFill/>
                    </a:ln>
                  </pic:spPr>
                </pic:pic>
              </a:graphicData>
            </a:graphic>
          </wp:inline>
        </w:drawing>
      </w:r>
    </w:p>
    <w:p w14:paraId="6C1C22D6" w14:textId="734CD6C1" w:rsidR="0065413F" w:rsidRPr="00E339B0" w:rsidRDefault="00CE4DF2" w:rsidP="009E638B">
      <w:pPr>
        <w:spacing w:before="120" w:after="0" w:line="264" w:lineRule="auto"/>
        <w:ind w:firstLine="720"/>
        <w:jc w:val="both"/>
        <w:rPr>
          <w:rFonts w:ascii="Times New Roman" w:hAnsi="Times New Roman" w:cs="Times New Roman"/>
          <w:sz w:val="28"/>
          <w:szCs w:val="28"/>
        </w:rPr>
      </w:pPr>
      <w:r w:rsidRPr="00E339B0">
        <w:rPr>
          <w:rFonts w:ascii="Times New Roman" w:hAnsi="Times New Roman" w:cs="Times New Roman"/>
          <w:sz w:val="28"/>
          <w:szCs w:val="28"/>
        </w:rPr>
        <w:t>Dù đảm nhận nhiều cương vị nhưng cô luôn hoàn thành tốt mọi công việc được giao.</w:t>
      </w:r>
      <w:r w:rsidR="00FD604C">
        <w:rPr>
          <w:rFonts w:ascii="Times New Roman" w:hAnsi="Times New Roman" w:cs="Times New Roman"/>
          <w:sz w:val="28"/>
          <w:szCs w:val="28"/>
        </w:rPr>
        <w:t xml:space="preserve"> </w:t>
      </w:r>
      <w:r w:rsidR="00897D4E">
        <w:rPr>
          <w:rFonts w:ascii="Times New Roman" w:hAnsi="Times New Roman" w:cs="Times New Roman"/>
          <w:sz w:val="28"/>
          <w:szCs w:val="28"/>
        </w:rPr>
        <w:t>Không chỉ giỏi về năng lực chuyên môn sư phạm, cô còn là tay vợt cầu lông cừ khôi của trườ</w:t>
      </w:r>
      <w:r w:rsidR="00805AF6">
        <w:rPr>
          <w:rFonts w:ascii="Times New Roman" w:hAnsi="Times New Roman" w:cs="Times New Roman"/>
          <w:sz w:val="28"/>
          <w:szCs w:val="28"/>
        </w:rPr>
        <w:t>ng,</w:t>
      </w:r>
      <w:r w:rsidR="00FD604C">
        <w:rPr>
          <w:rFonts w:ascii="Times New Roman" w:hAnsi="Times New Roman" w:cs="Times New Roman"/>
          <w:sz w:val="28"/>
          <w:szCs w:val="28"/>
        </w:rPr>
        <w:t xml:space="preserve"> </w:t>
      </w:r>
      <w:r w:rsidR="00897D4E">
        <w:rPr>
          <w:rFonts w:ascii="Times New Roman" w:hAnsi="Times New Roman" w:cs="Times New Roman"/>
          <w:sz w:val="28"/>
          <w:szCs w:val="28"/>
        </w:rPr>
        <w:t>đã nhiều lần tham gia giải thi đấu của ngành giáo dục và đạt được thành tích cao</w:t>
      </w:r>
      <w:r w:rsidR="002F11EF">
        <w:rPr>
          <w:rFonts w:ascii="Times New Roman" w:hAnsi="Times New Roman" w:cs="Times New Roman"/>
          <w:sz w:val="28"/>
          <w:szCs w:val="28"/>
        </w:rPr>
        <w:t>.</w:t>
      </w:r>
    </w:p>
    <w:p w14:paraId="0E71680D" w14:textId="1AA51EF0" w:rsidR="00E339B0" w:rsidRDefault="00FD604C" w:rsidP="00C26C4E">
      <w:pPr>
        <w:spacing w:before="120" w:after="0" w:line="264" w:lineRule="auto"/>
        <w:rPr>
          <w:rFonts w:ascii="Times New Roman" w:hAnsi="Times New Roman" w:cs="Times New Roman"/>
          <w:sz w:val="28"/>
          <w:szCs w:val="28"/>
        </w:rPr>
      </w:pPr>
      <w:r w:rsidRPr="00FD604C">
        <w:rPr>
          <w:rFonts w:ascii="Times New Roman" w:hAnsi="Times New Roman" w:cs="Times New Roman"/>
          <w:noProof/>
          <w:sz w:val="28"/>
          <w:szCs w:val="28"/>
          <w:lang w:eastAsia="en-US"/>
        </w:rPr>
        <w:lastRenderedPageBreak/>
        <w:drawing>
          <wp:inline distT="0" distB="0" distL="0" distR="0" wp14:anchorId="6790524C" wp14:editId="2BF794B1">
            <wp:extent cx="5943301" cy="4250724"/>
            <wp:effectExtent l="0" t="0" r="635" b="0"/>
            <wp:docPr id="3" name="Picture 3" descr="C:\Users\FUJITSU\Desktop\z4086319604796_17039346475219c6826f57d35c1b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esktop\z4086319604796_17039346475219c6826f57d35c1b52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947" cy="4255478"/>
                    </a:xfrm>
                    <a:prstGeom prst="rect">
                      <a:avLst/>
                    </a:prstGeom>
                    <a:noFill/>
                    <a:ln>
                      <a:noFill/>
                    </a:ln>
                  </pic:spPr>
                </pic:pic>
              </a:graphicData>
            </a:graphic>
          </wp:inline>
        </w:drawing>
      </w:r>
    </w:p>
    <w:p w14:paraId="3EF1F0FB" w14:textId="16BE1966" w:rsidR="002F11EF" w:rsidRDefault="002F11EF" w:rsidP="009E638B">
      <w:pPr>
        <w:spacing w:before="120"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Không chỉ là điểm sáng về chuyên môn, điểm sáng về hoạt động thể dục thể thao, cô còn là một trong những nhân tố tham gia tích cực vào việc hiến máu nhân đạo cứu người với 5 lần tham gia hiế</w:t>
      </w:r>
      <w:r w:rsidR="00FD604C">
        <w:rPr>
          <w:rFonts w:ascii="Times New Roman" w:hAnsi="Times New Roman" w:cs="Times New Roman"/>
          <w:sz w:val="28"/>
          <w:szCs w:val="28"/>
        </w:rPr>
        <w:t>n máu.</w:t>
      </w:r>
    </w:p>
    <w:p w14:paraId="46D75570" w14:textId="5CE15296" w:rsidR="00E339B0" w:rsidRPr="00E339B0" w:rsidRDefault="00FD604C" w:rsidP="00C26C4E">
      <w:pPr>
        <w:spacing w:before="120" w:after="0" w:line="264" w:lineRule="auto"/>
        <w:rPr>
          <w:rFonts w:ascii="Times New Roman" w:hAnsi="Times New Roman" w:cs="Times New Roman"/>
          <w:sz w:val="28"/>
          <w:szCs w:val="28"/>
        </w:rPr>
      </w:pPr>
      <w:r w:rsidRPr="00FD604C">
        <w:rPr>
          <w:rFonts w:ascii="Times New Roman" w:hAnsi="Times New Roman" w:cs="Times New Roman"/>
          <w:noProof/>
          <w:sz w:val="28"/>
          <w:szCs w:val="28"/>
          <w:lang w:eastAsia="en-US"/>
        </w:rPr>
        <w:drawing>
          <wp:inline distT="0" distB="0" distL="0" distR="0" wp14:anchorId="46A9B8B2" wp14:editId="42F755AC">
            <wp:extent cx="5942869" cy="4275438"/>
            <wp:effectExtent l="0" t="0" r="1270" b="0"/>
            <wp:docPr id="4" name="Picture 4" descr="C:\Users\FUJITSU\Desktop\z4086319605750_08cc059b061c94327389382eb2ad1f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esktop\z4086319605750_08cc059b061c94327389382eb2ad1fa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8240" cy="4293691"/>
                    </a:xfrm>
                    <a:prstGeom prst="rect">
                      <a:avLst/>
                    </a:prstGeom>
                    <a:noFill/>
                    <a:ln>
                      <a:noFill/>
                    </a:ln>
                  </pic:spPr>
                </pic:pic>
              </a:graphicData>
            </a:graphic>
          </wp:inline>
        </w:drawing>
      </w:r>
    </w:p>
    <w:p w14:paraId="20A1F196" w14:textId="763171B5" w:rsidR="00805AF6" w:rsidRDefault="00805AF6" w:rsidP="009E638B">
      <w:pPr>
        <w:spacing w:before="120" w:after="0" w:line="264"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Không chỉ giỏi việc trường lớp, cô còn là hậu phương vững chắc để chồng yên tâm công tác, chăm các con ngoan khỏe. Gia đình luôn hạnh phúc và đầy ắp tiếng cười.</w:t>
      </w:r>
    </w:p>
    <w:p w14:paraId="61E413DA" w14:textId="3AE52219" w:rsidR="00805AF6" w:rsidRDefault="00805AF6" w:rsidP="00C26C4E">
      <w:pPr>
        <w:spacing w:before="120" w:after="0" w:line="264" w:lineRule="auto"/>
        <w:jc w:val="both"/>
        <w:rPr>
          <w:rFonts w:ascii="Times New Roman" w:hAnsi="Times New Roman" w:cs="Times New Roman"/>
          <w:sz w:val="28"/>
          <w:szCs w:val="28"/>
          <w:shd w:val="clear" w:color="auto" w:fill="FFFFFF"/>
        </w:rPr>
      </w:pPr>
      <w:r w:rsidRPr="00805AF6">
        <w:rPr>
          <w:rFonts w:ascii="Times New Roman" w:hAnsi="Times New Roman" w:cs="Times New Roman"/>
          <w:noProof/>
          <w:sz w:val="28"/>
          <w:szCs w:val="28"/>
          <w:shd w:val="clear" w:color="auto" w:fill="FFFFFF"/>
          <w:lang w:eastAsia="en-US"/>
        </w:rPr>
        <w:drawing>
          <wp:inline distT="0" distB="0" distL="0" distR="0" wp14:anchorId="266DB733" wp14:editId="6CC675AD">
            <wp:extent cx="5942330" cy="5387545"/>
            <wp:effectExtent l="0" t="0" r="1270" b="3810"/>
            <wp:docPr id="6" name="Picture 6" descr="C:\Users\FUJITSU\Desktop\z4086362734575_477b6cd24f28464959fe1c8019c14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z4086362734575_477b6cd24f28464959fe1c8019c14cc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145" cy="5411857"/>
                    </a:xfrm>
                    <a:prstGeom prst="rect">
                      <a:avLst/>
                    </a:prstGeom>
                    <a:noFill/>
                    <a:ln>
                      <a:noFill/>
                    </a:ln>
                  </pic:spPr>
                </pic:pic>
              </a:graphicData>
            </a:graphic>
          </wp:inline>
        </w:drawing>
      </w:r>
    </w:p>
    <w:p w14:paraId="4DF586AC" w14:textId="53A29E5B" w:rsidR="0038277C" w:rsidRPr="00E339B0" w:rsidRDefault="0038277C" w:rsidP="009E638B">
      <w:pPr>
        <w:spacing w:before="120" w:after="120" w:line="264" w:lineRule="auto"/>
        <w:ind w:firstLine="720"/>
        <w:jc w:val="both"/>
        <w:rPr>
          <w:rFonts w:ascii="Times New Roman" w:hAnsi="Times New Roman" w:cs="Times New Roman"/>
          <w:sz w:val="28"/>
          <w:szCs w:val="28"/>
        </w:rPr>
      </w:pPr>
      <w:r w:rsidRPr="00E339B0">
        <w:rPr>
          <w:rFonts w:ascii="Times New Roman" w:hAnsi="Times New Roman" w:cs="Times New Roman"/>
          <w:sz w:val="28"/>
          <w:szCs w:val="28"/>
          <w:shd w:val="clear" w:color="auto" w:fill="FFFFFF"/>
        </w:rPr>
        <w:t>Với những việc làm thiết thực và những thành tích đạt được như trên cô đã được Trường Mầm non Thượng Thanh ghi nhận là tấm gương sáng cho các đồng nghiệp học tập và noi theo. Cô xứng đáng là tấm gương tiêu biểu, điển hình tiên tiến “Cô giáo mẫu mực” một tấm gương sáng, tấm gương đạo đức hết lòng vì sự nghiệp trồng người cho thế hệ mai sau của Trường Mầm non Thượng Thanh noi theo. .....</w:t>
      </w:r>
      <w:bookmarkStart w:id="0" w:name="_GoBack"/>
      <w:bookmarkEnd w:id="0"/>
    </w:p>
    <w:tbl>
      <w:tblPr>
        <w:tblStyle w:val="TableGrid"/>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87"/>
      </w:tblGrid>
      <w:tr w:rsidR="00C26C4E" w14:paraId="6B13E0E2" w14:textId="77777777" w:rsidTr="00C26C4E">
        <w:tc>
          <w:tcPr>
            <w:tcW w:w="4111" w:type="dxa"/>
          </w:tcPr>
          <w:p w14:paraId="1DAC311F" w14:textId="77777777" w:rsidR="00C26C4E" w:rsidRPr="00201DB0" w:rsidRDefault="00C26C4E" w:rsidP="00C26C4E">
            <w:pPr>
              <w:pStyle w:val="NormalWeb"/>
              <w:jc w:val="center"/>
              <w:textAlignment w:val="baseline"/>
              <w:rPr>
                <w:rStyle w:val="Emphasis"/>
                <w:b/>
                <w:i w:val="0"/>
                <w:sz w:val="28"/>
                <w:szCs w:val="28"/>
              </w:rPr>
            </w:pPr>
            <w:r>
              <w:rPr>
                <w:rStyle w:val="Emphasis"/>
                <w:b/>
                <w:sz w:val="26"/>
                <w:szCs w:val="28"/>
              </w:rPr>
              <w:t xml:space="preserve"> </w:t>
            </w:r>
          </w:p>
          <w:p w14:paraId="71E525BC" w14:textId="77777777" w:rsidR="00C26C4E" w:rsidRPr="00473A43" w:rsidRDefault="00C26C4E" w:rsidP="00C26C4E">
            <w:pPr>
              <w:pStyle w:val="NormalWeb"/>
              <w:jc w:val="center"/>
              <w:textAlignment w:val="baseline"/>
              <w:rPr>
                <w:rStyle w:val="Emphasis"/>
                <w:b/>
                <w:i w:val="0"/>
                <w:sz w:val="28"/>
                <w:szCs w:val="28"/>
              </w:rPr>
            </w:pPr>
          </w:p>
          <w:p w14:paraId="7EE59554" w14:textId="77777777" w:rsidR="00C26C4E" w:rsidRPr="00473A43" w:rsidRDefault="00C26C4E" w:rsidP="00C26C4E">
            <w:pPr>
              <w:pStyle w:val="NormalWeb"/>
              <w:jc w:val="center"/>
              <w:textAlignment w:val="baseline"/>
              <w:rPr>
                <w:rStyle w:val="Emphasis"/>
                <w:b/>
                <w:i w:val="0"/>
                <w:sz w:val="28"/>
                <w:szCs w:val="28"/>
              </w:rPr>
            </w:pPr>
          </w:p>
          <w:p w14:paraId="489EB76B" w14:textId="77777777" w:rsidR="00C26C4E" w:rsidRPr="00473A43" w:rsidRDefault="00C26C4E" w:rsidP="00C26C4E">
            <w:pPr>
              <w:pStyle w:val="NormalWeb"/>
              <w:jc w:val="center"/>
              <w:textAlignment w:val="baseline"/>
              <w:rPr>
                <w:rStyle w:val="Emphasis"/>
                <w:b/>
                <w:i w:val="0"/>
                <w:sz w:val="28"/>
                <w:szCs w:val="28"/>
              </w:rPr>
            </w:pPr>
          </w:p>
          <w:p w14:paraId="0BEF601C" w14:textId="77777777" w:rsidR="00C26C4E" w:rsidRPr="00473A43" w:rsidRDefault="00C26C4E" w:rsidP="00C26C4E">
            <w:pPr>
              <w:pStyle w:val="NormalWeb"/>
              <w:jc w:val="center"/>
              <w:textAlignment w:val="baseline"/>
              <w:rPr>
                <w:rStyle w:val="Emphasis"/>
                <w:b/>
                <w:i w:val="0"/>
                <w:sz w:val="28"/>
                <w:szCs w:val="28"/>
              </w:rPr>
            </w:pPr>
          </w:p>
          <w:p w14:paraId="7946DCA6" w14:textId="77777777" w:rsidR="00C26C4E" w:rsidRPr="00473A43" w:rsidRDefault="00C26C4E" w:rsidP="00C26C4E">
            <w:pPr>
              <w:pStyle w:val="NormalWeb"/>
              <w:jc w:val="center"/>
              <w:textAlignment w:val="baseline"/>
              <w:rPr>
                <w:rStyle w:val="Emphasis"/>
                <w:b/>
                <w:i w:val="0"/>
                <w:sz w:val="28"/>
                <w:szCs w:val="28"/>
                <w:lang w:val="vi-VN"/>
              </w:rPr>
            </w:pPr>
          </w:p>
          <w:p w14:paraId="2E8BBB46" w14:textId="77777777" w:rsidR="00C26C4E" w:rsidRDefault="00C26C4E" w:rsidP="00C26C4E">
            <w:pPr>
              <w:pStyle w:val="NormalWeb"/>
              <w:jc w:val="center"/>
              <w:textAlignment w:val="baseline"/>
              <w:rPr>
                <w:rStyle w:val="Emphasis"/>
                <w:sz w:val="28"/>
                <w:szCs w:val="28"/>
              </w:rPr>
            </w:pPr>
            <w:r>
              <w:rPr>
                <w:rStyle w:val="Emphasis"/>
                <w:b/>
                <w:bCs/>
                <w:sz w:val="28"/>
                <w:szCs w:val="28"/>
              </w:rPr>
              <w:t xml:space="preserve">  </w:t>
            </w:r>
          </w:p>
        </w:tc>
        <w:tc>
          <w:tcPr>
            <w:tcW w:w="5387" w:type="dxa"/>
          </w:tcPr>
          <w:p w14:paraId="419C46B8" w14:textId="39CEA55A" w:rsidR="00C26C4E" w:rsidRPr="000023E8" w:rsidRDefault="00C26C4E" w:rsidP="00C26C4E">
            <w:pPr>
              <w:pStyle w:val="NormalWeb"/>
              <w:shd w:val="clear" w:color="auto" w:fill="FFFFFF"/>
              <w:jc w:val="center"/>
              <w:textAlignment w:val="baseline"/>
              <w:rPr>
                <w:rStyle w:val="Emphasis"/>
                <w:sz w:val="28"/>
                <w:szCs w:val="28"/>
              </w:rPr>
            </w:pPr>
            <w:r w:rsidRPr="000023E8">
              <w:rPr>
                <w:rStyle w:val="Emphasis"/>
                <w:sz w:val="28"/>
                <w:szCs w:val="28"/>
              </w:rPr>
              <w:lastRenderedPageBreak/>
              <w:t>Thượng Thanh, ngày 0</w:t>
            </w:r>
            <w:r>
              <w:rPr>
                <w:rStyle w:val="Emphasis"/>
                <w:sz w:val="28"/>
                <w:szCs w:val="28"/>
              </w:rPr>
              <w:t>9 tháng 0</w:t>
            </w:r>
            <w:r w:rsidR="009E638B">
              <w:rPr>
                <w:rStyle w:val="Emphasis"/>
                <w:sz w:val="28"/>
                <w:szCs w:val="28"/>
              </w:rPr>
              <w:t>2</w:t>
            </w:r>
            <w:r>
              <w:rPr>
                <w:rStyle w:val="Emphasis"/>
                <w:sz w:val="28"/>
                <w:szCs w:val="28"/>
              </w:rPr>
              <w:t xml:space="preserve"> năm 2023</w:t>
            </w:r>
          </w:p>
          <w:p w14:paraId="6FC96429" w14:textId="078F809A" w:rsidR="00C26C4E" w:rsidRPr="009E638B" w:rsidRDefault="00C26C4E" w:rsidP="009E638B">
            <w:pPr>
              <w:pStyle w:val="NormalWeb"/>
              <w:shd w:val="clear" w:color="auto" w:fill="FFFFFF"/>
              <w:jc w:val="center"/>
              <w:textAlignment w:val="baseline"/>
              <w:rPr>
                <w:b/>
                <w:sz w:val="28"/>
                <w:szCs w:val="28"/>
              </w:rPr>
            </w:pPr>
            <w:r w:rsidRPr="009E638B">
              <w:rPr>
                <w:rStyle w:val="Emphasis"/>
                <w:b/>
                <w:i w:val="0"/>
                <w:sz w:val="28"/>
                <w:szCs w:val="28"/>
                <w:lang w:val="vi-VN"/>
              </w:rPr>
              <w:t>NGƯỜI VIẾT</w:t>
            </w:r>
          </w:p>
          <w:p w14:paraId="58EF4065" w14:textId="149D6D87" w:rsidR="00C26C4E" w:rsidRPr="009E638B" w:rsidRDefault="00C26C4E" w:rsidP="009E638B">
            <w:pPr>
              <w:pStyle w:val="NormalWeb"/>
              <w:shd w:val="clear" w:color="auto" w:fill="FFFFFF"/>
              <w:textAlignment w:val="baseline"/>
              <w:rPr>
                <w:sz w:val="28"/>
                <w:szCs w:val="28"/>
              </w:rPr>
            </w:pPr>
          </w:p>
          <w:p w14:paraId="6D8655C7" w14:textId="77777777" w:rsidR="00C26C4E" w:rsidRPr="009E638B" w:rsidRDefault="00C26C4E" w:rsidP="00C26C4E">
            <w:pPr>
              <w:pStyle w:val="NormalWeb"/>
              <w:shd w:val="clear" w:color="auto" w:fill="FFFFFF"/>
              <w:jc w:val="center"/>
              <w:textAlignment w:val="baseline"/>
              <w:rPr>
                <w:sz w:val="28"/>
                <w:szCs w:val="28"/>
              </w:rPr>
            </w:pPr>
          </w:p>
          <w:p w14:paraId="5595B37F" w14:textId="2B73F0B0" w:rsidR="00C26C4E" w:rsidRPr="00473A43" w:rsidRDefault="009E638B" w:rsidP="00C26C4E">
            <w:pPr>
              <w:pStyle w:val="NormalWeb"/>
              <w:shd w:val="clear" w:color="auto" w:fill="FFFFFF"/>
              <w:jc w:val="center"/>
              <w:textAlignment w:val="baseline"/>
              <w:rPr>
                <w:rStyle w:val="Emphasis"/>
                <w:i w:val="0"/>
                <w:iCs w:val="0"/>
                <w:sz w:val="28"/>
                <w:szCs w:val="28"/>
              </w:rPr>
            </w:pPr>
            <w:r w:rsidRPr="009E638B">
              <w:rPr>
                <w:rStyle w:val="Emphasis"/>
                <w:b/>
                <w:bCs/>
                <w:i w:val="0"/>
                <w:sz w:val="28"/>
                <w:szCs w:val="28"/>
              </w:rPr>
              <w:t>Nguyễn Thị Hồng Nhung</w:t>
            </w:r>
          </w:p>
        </w:tc>
      </w:tr>
    </w:tbl>
    <w:p w14:paraId="5F3C5E48" w14:textId="77777777" w:rsidR="00CE4DF2" w:rsidRPr="00E339B0" w:rsidRDefault="00CE4DF2" w:rsidP="003B1514">
      <w:pPr>
        <w:jc w:val="both"/>
        <w:rPr>
          <w:rFonts w:ascii="Times New Roman" w:hAnsi="Times New Roman" w:cs="Times New Roman"/>
          <w:sz w:val="28"/>
          <w:szCs w:val="28"/>
        </w:rPr>
      </w:pPr>
    </w:p>
    <w:p w14:paraId="29F9DC48" w14:textId="77777777" w:rsidR="00CE4DF2" w:rsidRPr="00E339B0" w:rsidRDefault="00CE4DF2">
      <w:pPr>
        <w:rPr>
          <w:rFonts w:ascii="Times New Roman" w:hAnsi="Times New Roman" w:cs="Times New Roman"/>
          <w:sz w:val="28"/>
          <w:szCs w:val="28"/>
        </w:rPr>
      </w:pPr>
    </w:p>
    <w:sectPr w:rsidR="00CE4DF2" w:rsidRPr="00E339B0" w:rsidSect="009E638B">
      <w:pgSz w:w="11907" w:h="16840" w:code="9"/>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mailMerge>
    <w:mainDocumentType w:val="email"/>
    <w:dataType w:val="textFile"/>
    <w:activeRecord w:val="-1"/>
  </w:mailMerg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D35"/>
    <w:rsid w:val="000D4D35"/>
    <w:rsid w:val="001B7F09"/>
    <w:rsid w:val="002F11EF"/>
    <w:rsid w:val="0038277C"/>
    <w:rsid w:val="003B1514"/>
    <w:rsid w:val="006409E1"/>
    <w:rsid w:val="0065413F"/>
    <w:rsid w:val="006D445D"/>
    <w:rsid w:val="00805AF6"/>
    <w:rsid w:val="00897D4E"/>
    <w:rsid w:val="009E638B"/>
    <w:rsid w:val="00A04750"/>
    <w:rsid w:val="00BA0788"/>
    <w:rsid w:val="00C068BC"/>
    <w:rsid w:val="00C26C4E"/>
    <w:rsid w:val="00C61440"/>
    <w:rsid w:val="00CE4DF2"/>
    <w:rsid w:val="00E339B0"/>
    <w:rsid w:val="00FD604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AB088"/>
  <w15:docId w15:val="{FF59243F-3861-4984-B79F-DFEA944B5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4D3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3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B0"/>
    <w:rPr>
      <w:rFonts w:ascii="Tahoma" w:hAnsi="Tahoma" w:cs="Tahoma"/>
      <w:sz w:val="16"/>
      <w:szCs w:val="16"/>
    </w:rPr>
  </w:style>
  <w:style w:type="table" w:styleId="TableGrid">
    <w:name w:val="Table Grid"/>
    <w:basedOn w:val="TableNormal"/>
    <w:uiPriority w:val="59"/>
    <w:rsid w:val="00C26C4E"/>
    <w:pPr>
      <w:spacing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C26C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59673">
      <w:bodyDiv w:val="1"/>
      <w:marLeft w:val="0"/>
      <w:marRight w:val="0"/>
      <w:marTop w:val="0"/>
      <w:marBottom w:val="0"/>
      <w:divBdr>
        <w:top w:val="none" w:sz="0" w:space="0" w:color="auto"/>
        <w:left w:val="none" w:sz="0" w:space="0" w:color="auto"/>
        <w:bottom w:val="none" w:sz="0" w:space="0" w:color="auto"/>
        <w:right w:val="none" w:sz="0" w:space="0" w:color="auto"/>
      </w:divBdr>
    </w:div>
    <w:div w:id="133039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Duc</dc:creator>
  <cp:lastModifiedBy>Hong</cp:lastModifiedBy>
  <cp:revision>3</cp:revision>
  <dcterms:created xsi:type="dcterms:W3CDTF">2023-02-09T07:49:00Z</dcterms:created>
  <dcterms:modified xsi:type="dcterms:W3CDTF">2023-02-09T08:04:00Z</dcterms:modified>
</cp:coreProperties>
</file>