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5826" w:rsidRDefault="00CE1321" w:rsidP="00CE1321">
      <w:pPr>
        <w:jc w:val="center"/>
      </w:pPr>
      <w:r>
        <w:t xml:space="preserve">HƯỞNG ỨNG NGÀY HỘI ĐỌC SÁCH CỦA LỚP MGB </w:t>
      </w:r>
      <w:r w:rsidR="00000F93">
        <w:t>C2</w:t>
      </w:r>
    </w:p>
    <w:p w:rsidR="00CE1321" w:rsidRDefault="00CE1321" w:rsidP="00CE1321">
      <w:pPr>
        <w:jc w:val="center"/>
      </w:pPr>
    </w:p>
    <w:p w:rsidR="00CE1321" w:rsidRPr="00CE1321" w:rsidRDefault="00CE1321" w:rsidP="00CE1321">
      <w:pPr>
        <w:spacing w:line="360" w:lineRule="auto"/>
        <w:rPr>
          <w:rFonts w:cs="Times New Roman"/>
          <w:color w:val="212529"/>
          <w:szCs w:val="28"/>
        </w:rPr>
      </w:pPr>
      <w:r w:rsidRPr="00CE1321">
        <w:rPr>
          <w:rFonts w:cs="Times New Roman"/>
          <w:color w:val="333333"/>
          <w:szCs w:val="28"/>
          <w:shd w:val="clear" w:color="auto" w:fill="FFFFFF"/>
        </w:rPr>
        <w:t xml:space="preserve">     </w:t>
      </w:r>
      <w:r>
        <w:rPr>
          <w:rFonts w:cs="Times New Roman"/>
          <w:color w:val="333333"/>
          <w:szCs w:val="28"/>
          <w:shd w:val="clear" w:color="auto" w:fill="FFFFFF"/>
        </w:rPr>
        <w:t xml:space="preserve"> </w:t>
      </w:r>
    </w:p>
    <w:p w:rsidR="00CE1321" w:rsidRPr="00CE1321" w:rsidRDefault="00CE1321" w:rsidP="00CE1321">
      <w:pPr>
        <w:pStyle w:val="NormalWeb"/>
        <w:shd w:val="clear" w:color="auto" w:fill="FFFFFF"/>
        <w:spacing w:before="0" w:beforeAutospacing="0" w:after="150" w:afterAutospacing="0" w:line="360" w:lineRule="auto"/>
        <w:jc w:val="both"/>
        <w:rPr>
          <w:color w:val="212529"/>
          <w:sz w:val="28"/>
          <w:szCs w:val="28"/>
        </w:rPr>
      </w:pPr>
      <w:r w:rsidRPr="00CE1321">
        <w:rPr>
          <w:color w:val="212529"/>
          <w:sz w:val="28"/>
          <w:szCs w:val="28"/>
        </w:rPr>
        <w:t xml:space="preserve">     Trường Mầm non Tuổi Hoa đã tổ chức </w:t>
      </w:r>
      <w:r w:rsidRPr="00CE1321">
        <w:rPr>
          <w:rStyle w:val="Emphasis"/>
          <w:color w:val="212529"/>
          <w:sz w:val="28"/>
          <w:szCs w:val="28"/>
        </w:rPr>
        <w:t>“Ngày hội  đọc sách của bé”</w:t>
      </w:r>
      <w:r w:rsidRPr="00CE1321">
        <w:rPr>
          <w:color w:val="212529"/>
          <w:sz w:val="28"/>
          <w:szCs w:val="28"/>
        </w:rPr>
        <w:t> với nhiều hoạt động thiết thực, phong phú như: Trẻ đọc  theo các nhóm, trẻ xem hình ảnh trong tranh truyện phù hợp lứa tuổi mầm non và trẻ kể chuyện sáng tạo theo tranh...  Thông qua </w:t>
      </w:r>
      <w:r w:rsidRPr="00CE1321">
        <w:rPr>
          <w:rStyle w:val="Emphasis"/>
          <w:color w:val="212529"/>
          <w:sz w:val="28"/>
          <w:szCs w:val="28"/>
        </w:rPr>
        <w:t>“Ngày hội đọc sách của bé”</w:t>
      </w:r>
      <w:r w:rsidRPr="00CE1321">
        <w:rPr>
          <w:color w:val="212529"/>
          <w:sz w:val="28"/>
          <w:szCs w:val="28"/>
        </w:rPr>
        <w:t> nhằm góp phần đưa </w:t>
      </w:r>
      <w:r w:rsidRPr="00CE1321">
        <w:rPr>
          <w:rStyle w:val="Emphasis"/>
          <w:color w:val="212529"/>
          <w:sz w:val="28"/>
          <w:szCs w:val="28"/>
        </w:rPr>
        <w:t>"văn hóa đọc" </w:t>
      </w:r>
      <w:r w:rsidRPr="00CE1321">
        <w:rPr>
          <w:color w:val="212529"/>
          <w:sz w:val="28"/>
          <w:szCs w:val="28"/>
        </w:rPr>
        <w:t>trở thành thói quen cho các bé, rèn cho trẻ cách cầm sách, cách mở và giở từng trang sách, qua đó hình thành nhân cách và giúp trẻ phát triển toàn diện  đồng thời giáo dục cho các bé yêu thích đọc sách và biết trân trọng giữ gìn, bảo vệ sách. </w:t>
      </w:r>
    </w:p>
    <w:p w:rsidR="00871C35" w:rsidRDefault="00CE1321" w:rsidP="00CE1321">
      <w:pPr>
        <w:pStyle w:val="NormalWeb"/>
        <w:shd w:val="clear" w:color="auto" w:fill="FFFFFF"/>
        <w:spacing w:before="0" w:beforeAutospacing="0" w:after="150" w:afterAutospacing="0" w:line="360" w:lineRule="auto"/>
        <w:jc w:val="center"/>
        <w:rPr>
          <w:color w:val="212529"/>
          <w:sz w:val="28"/>
          <w:szCs w:val="28"/>
        </w:rPr>
      </w:pPr>
      <w:r w:rsidRPr="00CE1321">
        <w:rPr>
          <w:color w:val="212529"/>
          <w:sz w:val="28"/>
          <w:szCs w:val="28"/>
        </w:rPr>
        <w:t>Dưới đây là một số hình ảnh về </w:t>
      </w:r>
      <w:r w:rsidRPr="00CE1321">
        <w:rPr>
          <w:rStyle w:val="Emphasis"/>
          <w:color w:val="212529"/>
          <w:sz w:val="28"/>
          <w:szCs w:val="28"/>
        </w:rPr>
        <w:t>" Ngày hội đọc sách của bé"</w:t>
      </w:r>
      <w:r w:rsidRPr="00CE1321">
        <w:rPr>
          <w:color w:val="212529"/>
          <w:sz w:val="28"/>
          <w:szCs w:val="28"/>
        </w:rPr>
        <w:t xml:space="preserve">  lớp  mẫu giáo bé </w:t>
      </w:r>
      <w:r w:rsidR="00000F93">
        <w:rPr>
          <w:color w:val="212529"/>
          <w:sz w:val="28"/>
          <w:szCs w:val="28"/>
        </w:rPr>
        <w:t>C2</w:t>
      </w:r>
      <w:bookmarkStart w:id="0" w:name="_GoBack"/>
      <w:bookmarkEnd w:id="0"/>
    </w:p>
    <w:p w:rsidR="00871C35" w:rsidRPr="00871C35" w:rsidRDefault="00871C35" w:rsidP="00871C35"/>
    <w:p w:rsidR="00871C35" w:rsidRPr="00871C35" w:rsidRDefault="00871C35" w:rsidP="00871C35"/>
    <w:p w:rsidR="00871C35" w:rsidRPr="00871C35" w:rsidRDefault="00871C35" w:rsidP="00871C35"/>
    <w:p w:rsidR="00871C35" w:rsidRPr="00871C35" w:rsidRDefault="00871C35" w:rsidP="00871C35"/>
    <w:p w:rsidR="00871C35" w:rsidRDefault="00871C35" w:rsidP="00871C35"/>
    <w:p w:rsidR="00CE1321" w:rsidRDefault="00871C35" w:rsidP="00871C35">
      <w:pPr>
        <w:tabs>
          <w:tab w:val="left" w:pos="912"/>
        </w:tabs>
      </w:pPr>
      <w:r>
        <w:tab/>
      </w:r>
    </w:p>
    <w:p w:rsidR="00871C35" w:rsidRDefault="00871C35" w:rsidP="00871C35">
      <w:pPr>
        <w:tabs>
          <w:tab w:val="left" w:pos="912"/>
        </w:tabs>
      </w:pPr>
    </w:p>
    <w:p w:rsidR="00871C35" w:rsidRDefault="00000F93" w:rsidP="00871C35">
      <w:pPr>
        <w:tabs>
          <w:tab w:val="left" w:pos="912"/>
        </w:tabs>
      </w:pPr>
      <w:r>
        <w:rPr>
          <w:noProof/>
        </w:rPr>
        <w:lastRenderedPageBreak/>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777547430033_89ce1575837b4c7f7885cf7ef248912d.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777547430246_beba3b0f35eb5dad4adb2955f69a896a.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777547431064_585d222ff71a367a0f87301a357b339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777547439138_b81ca0d5d2676a3a2d366782f2f31a6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777547444361_b8e12a294b18b2a6f9274df4a2e99e5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4777547448949_01cb4bbbeed78dd3076e8616fa15ea7f.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4777547450707_bf97eb29df55e8c9901aa8ae78d3136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4777547455127_30fc8679906bb9cdc7cd2940fddf2e9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4777547465836_61a5cab78a60ffbb3bb58e54cd347a7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4777547470265_70e56b76a1dc2f021b517bc27f0946d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3600" cy="445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4777547472734_9385de713d62a623e227cdf06caea08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3600" cy="445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4777547477143_7e643aebabdad18a3e4bf04b94b5339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871C35" w:rsidRDefault="00871C35" w:rsidP="00871C35">
      <w:pPr>
        <w:tabs>
          <w:tab w:val="left" w:pos="912"/>
        </w:tabs>
      </w:pPr>
    </w:p>
    <w:p w:rsidR="00871C35" w:rsidRPr="00871C35" w:rsidRDefault="00871C35" w:rsidP="00871C35">
      <w:pPr>
        <w:tabs>
          <w:tab w:val="left" w:pos="912"/>
        </w:tabs>
      </w:pPr>
    </w:p>
    <w:sectPr w:rsidR="00871C35" w:rsidRPr="00871C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321"/>
    <w:rsid w:val="00000F93"/>
    <w:rsid w:val="002A0829"/>
    <w:rsid w:val="003436D8"/>
    <w:rsid w:val="006570BF"/>
    <w:rsid w:val="007B2555"/>
    <w:rsid w:val="007F1D1E"/>
    <w:rsid w:val="00871C35"/>
    <w:rsid w:val="0091002A"/>
    <w:rsid w:val="00920462"/>
    <w:rsid w:val="00CE13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ABBFB"/>
  <w15:chartTrackingRefBased/>
  <w15:docId w15:val="{62A2140C-EA09-4E8A-AB64-2EC532A89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E1321"/>
    <w:pPr>
      <w:spacing w:before="100" w:beforeAutospacing="1" w:after="100" w:afterAutospacing="1"/>
      <w:jc w:val="left"/>
    </w:pPr>
    <w:rPr>
      <w:rFonts w:eastAsia="Times New Roman" w:cs="Times New Roman"/>
      <w:sz w:val="24"/>
      <w:szCs w:val="24"/>
    </w:rPr>
  </w:style>
  <w:style w:type="character" w:styleId="Emphasis">
    <w:name w:val="Emphasis"/>
    <w:basedOn w:val="DefaultParagraphFont"/>
    <w:uiPriority w:val="20"/>
    <w:qFormat/>
    <w:rsid w:val="00CE132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3780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105</Words>
  <Characters>603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MINH HUONG PC</cp:lastModifiedBy>
  <cp:revision>4</cp:revision>
  <dcterms:created xsi:type="dcterms:W3CDTF">2023-10-12T14:21:00Z</dcterms:created>
  <dcterms:modified xsi:type="dcterms:W3CDTF">2023-10-12T14:31:00Z</dcterms:modified>
</cp:coreProperties>
</file>