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0D76" w14:textId="3E67E13C" w:rsidR="00AD6F6F" w:rsidRDefault="00AD6F6F" w:rsidP="00AD6F6F">
      <w:pPr>
        <w:shd w:val="clear" w:color="auto" w:fill="FFFFFF"/>
        <w:spacing w:after="0" w:line="300" w:lineRule="auto"/>
        <w:ind w:firstLine="720"/>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TRƯỜNG TIỂU HỌC NGỌC LÂM</w:t>
      </w:r>
    </w:p>
    <w:p w14:paraId="3238A0DA" w14:textId="77777777" w:rsidR="00AD6F6F" w:rsidRPr="00AD6F6F" w:rsidRDefault="00AD6F6F" w:rsidP="00AD6F6F">
      <w:pPr>
        <w:shd w:val="clear" w:color="auto" w:fill="FFFFFF"/>
        <w:spacing w:after="0" w:line="300" w:lineRule="auto"/>
        <w:ind w:firstLine="720"/>
        <w:jc w:val="both"/>
        <w:rPr>
          <w:rFonts w:ascii="Times New Roman" w:eastAsia="Times New Roman" w:hAnsi="Times New Roman" w:cs="Times New Roman"/>
          <w:b/>
          <w:bCs/>
          <w:color w:val="FF0000"/>
          <w:sz w:val="20"/>
          <w:szCs w:val="20"/>
        </w:rPr>
      </w:pPr>
    </w:p>
    <w:p w14:paraId="26695170" w14:textId="417F8DCF" w:rsidR="00AD6F6F" w:rsidRDefault="00AD6F6F" w:rsidP="00D840E4">
      <w:pPr>
        <w:shd w:val="clear" w:color="auto" w:fill="FFFFFF"/>
        <w:spacing w:after="0" w:line="300" w:lineRule="auto"/>
        <w:ind w:firstLine="720"/>
        <w:jc w:val="center"/>
        <w:rPr>
          <w:rFonts w:ascii="Times New Roman" w:eastAsia="Times New Roman" w:hAnsi="Times New Roman" w:cs="Times New Roman"/>
          <w:b/>
          <w:bCs/>
          <w:color w:val="FF0000"/>
          <w:sz w:val="36"/>
          <w:szCs w:val="36"/>
        </w:rPr>
      </w:pPr>
      <w:r w:rsidRPr="00AD6F6F">
        <w:rPr>
          <w:rFonts w:ascii="Times New Roman" w:eastAsia="Times New Roman" w:hAnsi="Times New Roman" w:cs="Times New Roman"/>
          <w:b/>
          <w:bCs/>
          <w:color w:val="FF0000"/>
          <w:sz w:val="36"/>
          <w:szCs w:val="36"/>
        </w:rPr>
        <w:t>GIỚI THIỆU BỘ SÁCH THÁNG 9/2022</w:t>
      </w:r>
    </w:p>
    <w:p w14:paraId="55700408" w14:textId="77777777" w:rsidR="00AD6F6F" w:rsidRPr="00AD6F6F" w:rsidRDefault="00AD6F6F" w:rsidP="00D840E4">
      <w:pPr>
        <w:shd w:val="clear" w:color="auto" w:fill="FFFFFF"/>
        <w:spacing w:after="0" w:line="300" w:lineRule="auto"/>
        <w:ind w:firstLine="720"/>
        <w:jc w:val="center"/>
        <w:rPr>
          <w:rFonts w:ascii="Times New Roman" w:eastAsia="Times New Roman" w:hAnsi="Times New Roman" w:cs="Times New Roman"/>
          <w:b/>
          <w:bCs/>
          <w:color w:val="FF0000"/>
          <w:sz w:val="20"/>
          <w:szCs w:val="20"/>
        </w:rPr>
      </w:pPr>
    </w:p>
    <w:p w14:paraId="45563656" w14:textId="39FA9A73" w:rsidR="00BC6386" w:rsidRPr="00D840E4" w:rsidRDefault="00BC6386" w:rsidP="00D840E4">
      <w:pPr>
        <w:shd w:val="clear" w:color="auto" w:fill="FFFFFF"/>
        <w:spacing w:after="0" w:line="300" w:lineRule="auto"/>
        <w:ind w:firstLine="720"/>
        <w:jc w:val="center"/>
        <w:rPr>
          <w:rFonts w:ascii="Times New Roman" w:eastAsia="Times New Roman" w:hAnsi="Times New Roman" w:cs="Times New Roman"/>
          <w:noProof/>
          <w:color w:val="0D6EFD"/>
          <w:sz w:val="28"/>
          <w:szCs w:val="28"/>
        </w:rPr>
      </w:pPr>
      <w:r w:rsidRPr="00D840E4">
        <w:rPr>
          <w:rFonts w:ascii="Times New Roman" w:eastAsia="Times New Roman" w:hAnsi="Times New Roman" w:cs="Times New Roman"/>
          <w:b/>
          <w:bCs/>
          <w:color w:val="FF0000"/>
          <w:sz w:val="28"/>
          <w:szCs w:val="28"/>
        </w:rPr>
        <w:t>Thư viện xin trân trọng giới thiệu đến các thầy cô, các em học sinh, các bậc phụ huynh sách giáo khoa lớp 3- Bộ sách Kết nối tri thức với cuộc sống</w:t>
      </w:r>
    </w:p>
    <w:p w14:paraId="2DA450CE" w14:textId="77777777" w:rsidR="00D840E4" w:rsidRPr="00D840E4" w:rsidRDefault="00BC6386" w:rsidP="00D840E4">
      <w:pPr>
        <w:shd w:val="clear" w:color="auto" w:fill="FFFFFF"/>
        <w:spacing w:after="0" w:line="300" w:lineRule="auto"/>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b/>
          <w:bCs/>
          <w:color w:val="FF0000"/>
          <w:sz w:val="28"/>
          <w:szCs w:val="28"/>
        </w:rPr>
        <w:t>TOÁN 3</w:t>
      </w:r>
    </w:p>
    <w:p w14:paraId="0FE2F403" w14:textId="01501214" w:rsidR="00D840E4" w:rsidRPr="00D840E4" w:rsidRDefault="00BC6386" w:rsidP="00AD6F6F">
      <w:pPr>
        <w:shd w:val="clear" w:color="auto" w:fill="FFFFFF"/>
        <w:spacing w:after="0" w:line="264"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Tác giả: Hà Huy Khoái (Tổng chủ biên); Lê Anh Vinh (Chủ biên)</w:t>
      </w:r>
      <w:r w:rsidR="00D840E4" w:rsidRPr="00D840E4">
        <w:rPr>
          <w:rFonts w:ascii="Times New Roman" w:eastAsia="Times New Roman" w:hAnsi="Times New Roman" w:cs="Times New Roman"/>
          <w:color w:val="212529"/>
          <w:sz w:val="28"/>
          <w:szCs w:val="28"/>
        </w:rPr>
        <w:t xml:space="preserve"> </w:t>
      </w:r>
      <w:r w:rsidRPr="00D840E4">
        <w:rPr>
          <w:rFonts w:ascii="Times New Roman" w:eastAsia="Times New Roman" w:hAnsi="Times New Roman" w:cs="Times New Roman"/>
          <w:color w:val="212529"/>
          <w:sz w:val="28"/>
          <w:szCs w:val="28"/>
        </w:rPr>
        <w:t xml:space="preserve">Nguyễn Áng -Vũ Văn Dương - Nguyễn Minh </w:t>
      </w:r>
      <w:proofErr w:type="gramStart"/>
      <w:r w:rsidRPr="00D840E4">
        <w:rPr>
          <w:rFonts w:ascii="Times New Roman" w:eastAsia="Times New Roman" w:hAnsi="Times New Roman" w:cs="Times New Roman"/>
          <w:color w:val="212529"/>
          <w:sz w:val="28"/>
          <w:szCs w:val="28"/>
        </w:rPr>
        <w:t>Hải ,</w:t>
      </w:r>
      <w:proofErr w:type="gramEnd"/>
      <w:r w:rsidRPr="00D840E4">
        <w:rPr>
          <w:rFonts w:ascii="Times New Roman" w:eastAsia="Times New Roman" w:hAnsi="Times New Roman" w:cs="Times New Roman"/>
          <w:color w:val="212529"/>
          <w:sz w:val="28"/>
          <w:szCs w:val="28"/>
        </w:rPr>
        <w:t xml:space="preserve"> Hoàng Quế Hường - Bùi Bá Mạnh</w:t>
      </w:r>
    </w:p>
    <w:p w14:paraId="00C6ED04" w14:textId="10B7DE46" w:rsidR="00D840E4" w:rsidRPr="00D840E4" w:rsidRDefault="00BC6386" w:rsidP="00AD6F6F">
      <w:pPr>
        <w:shd w:val="clear" w:color="auto" w:fill="FFFFFF"/>
        <w:spacing w:after="0" w:line="264"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SGK Toán 3 được biên soạn theo định hướng kết nối tri thức với cuộc sống, trong đó đảm bảo tính cơ bản, sáng tạo và thực tiễn. Do đó, cách tiếp cận luôn xuất phát từ thực tiễn đến trừu tượng, thông qua quan sát, trải nghiệm một số ví dụ cụ thể để HS rút ra quy luật. Các kiến thức được giới thiệu một cách trực </w:t>
      </w:r>
      <w:proofErr w:type="gramStart"/>
      <w:r w:rsidRPr="00D840E4">
        <w:rPr>
          <w:rFonts w:ascii="Times New Roman" w:eastAsia="Times New Roman" w:hAnsi="Times New Roman" w:cs="Times New Roman"/>
          <w:color w:val="212529"/>
          <w:sz w:val="28"/>
          <w:szCs w:val="28"/>
        </w:rPr>
        <w:t>quan,  đi</w:t>
      </w:r>
      <w:proofErr w:type="gramEnd"/>
      <w:r w:rsidRPr="00D840E4">
        <w:rPr>
          <w:rFonts w:ascii="Times New Roman" w:eastAsia="Times New Roman" w:hAnsi="Times New Roman" w:cs="Times New Roman"/>
          <w:color w:val="212529"/>
          <w:sz w:val="28"/>
          <w:szCs w:val="28"/>
        </w:rPr>
        <w:t xml:space="preserve"> vào bản chất trước khi đi sâu vào kĩ thuật hay năng lực tính toán.</w:t>
      </w:r>
    </w:p>
    <w:p w14:paraId="012A3DBB" w14:textId="77777777" w:rsidR="00D840E4" w:rsidRPr="00D840E4" w:rsidRDefault="00BC6386" w:rsidP="00AD6F6F">
      <w:pPr>
        <w:shd w:val="clear" w:color="auto" w:fill="FFFFFF"/>
        <w:spacing w:after="0" w:line="264"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Về cấu trúc và nội dung, sách có một số điểm đổi mới căn bản khi thiết kế các nội dung theo chủ đề thay vì tiết học. Cách tiếp cận này sẽ giúp GV linh hoạt hơn trong giảng dạy tuỳ theo thực tế của lớp học.</w:t>
      </w:r>
    </w:p>
    <w:p w14:paraId="7E0A4003" w14:textId="77777777" w:rsidR="00D840E4" w:rsidRPr="00D840E4" w:rsidRDefault="00BC6386" w:rsidP="00AD6F6F">
      <w:pPr>
        <w:shd w:val="clear" w:color="auto" w:fill="FFFFFF"/>
        <w:spacing w:after="0" w:line="264"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Nội dung, hệ thống các bài tập, ví dụ minh hoạ được thiết kế theo định hướng phát triển năng lực, đảm bảo khả năng phân hoá cao, phục vụ cho tất cả các đối tượng HS sử dụng sách. </w:t>
      </w:r>
    </w:p>
    <w:p w14:paraId="68356EF7" w14:textId="77777777" w:rsidR="00D840E4" w:rsidRPr="00D840E4" w:rsidRDefault="00BC6386" w:rsidP="00AD6F6F">
      <w:pPr>
        <w:shd w:val="clear" w:color="auto" w:fill="FFFFFF"/>
        <w:spacing w:after="0" w:line="264"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Cách trình bày bài giải bài toán có lời văn được đơn giản hoá, phù hợp với các bước tư duy của HS nhằm tránh việc áp dụng rập khuôn trong giải toán. Nhiều nội dung lịch sử, địa lí, văn học, khoa học và công nghệ được lồng ghép và tích hợp, không chỉ giúp HS cảm thấy sự gần gũi của toán học mà còn tăng thêm hiểu biết, vốn sống cho các em.</w:t>
      </w:r>
    </w:p>
    <w:p w14:paraId="453F2998" w14:textId="64EEDDC2" w:rsidR="00D840E4" w:rsidRPr="00D840E4" w:rsidRDefault="00BC6386" w:rsidP="00AD6F6F">
      <w:pPr>
        <w:shd w:val="clear" w:color="auto" w:fill="FFFFFF"/>
        <w:spacing w:after="0" w:line="264"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Các nội dung luyện tập được thể hiện dưới dạng hoạt động, trò chơi giúp GV cùng HS có thể trải nghiệm và tổ chức lớp học một cách đa dạng. Công tác minh hoạ đặc biệt được chú trọng đảm bảo tính xuyên suốt, tính lôgic và thẩm mĩ cao trong toàn bộ cuốn sách. Từng chi tiết nhỏ như tính phù hợp về trang phục đối với vùng miền, thời tiết, bối cảnh đều được cân nhắc rất kĩ lưỡng.</w:t>
      </w:r>
    </w:p>
    <w:p w14:paraId="619B53BC" w14:textId="77777777" w:rsidR="00D840E4" w:rsidRPr="00D840E4" w:rsidRDefault="00BC6386" w:rsidP="00AD6F6F">
      <w:pPr>
        <w:shd w:val="clear" w:color="auto" w:fill="FFFFFF"/>
        <w:spacing w:after="0" w:line="264" w:lineRule="auto"/>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Tuyến nhân vật xuyên suốt được xây dựng giúp HS cảm thấy gần gũi và tương tác nhiều hơn với cuốn sách.</w:t>
      </w:r>
    </w:p>
    <w:p w14:paraId="2F9B49CB" w14:textId="3ABE4820" w:rsidR="00D840E4" w:rsidRPr="00D840E4" w:rsidRDefault="00BC6386" w:rsidP="00AD6F6F">
      <w:pPr>
        <w:shd w:val="clear" w:color="auto" w:fill="FFFFFF"/>
        <w:spacing w:after="0" w:line="264" w:lineRule="auto"/>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Cuốn sách giúp các em học sinh không chỉ có được những kiến thức, kĩ năng toán học cơ bản mà còn tìm thấy toán học trong cuộc sống hằng ngày qua những trò chơi, hoạt động gắn với thực tiễn.</w:t>
      </w:r>
    </w:p>
    <w:p w14:paraId="11BC0D5B" w14:textId="77777777" w:rsidR="00D840E4" w:rsidRDefault="00BC6386" w:rsidP="00AD6F6F">
      <w:pPr>
        <w:shd w:val="clear" w:color="auto" w:fill="FFFFFF"/>
        <w:spacing w:after="0" w:line="264" w:lineRule="auto"/>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Sách Toán 3 của bộ sách Kết nối tri thức với cuộc sống được viết dễ hiểu, các ví dụ hay bài tập là những tình huống thực tiễn gần gũi, gắn với hình ảnh sinh động, hấp dẫn giúp các em phát triển năng lực toán học và cảm nhận được niềm vui toán học.</w:t>
      </w:r>
    </w:p>
    <w:p w14:paraId="787068D8" w14:textId="7659147A" w:rsidR="00D840E4" w:rsidRPr="00D840E4" w:rsidRDefault="00BC6386" w:rsidP="00AD6F6F">
      <w:pPr>
        <w:shd w:val="clear" w:color="auto" w:fill="FFFFFF"/>
        <w:spacing w:after="0" w:line="264" w:lineRule="auto"/>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color w:val="212529"/>
          <w:sz w:val="28"/>
          <w:szCs w:val="28"/>
        </w:rPr>
        <w:t> </w:t>
      </w:r>
      <w:r w:rsidR="00D840E4" w:rsidRPr="00D840E4">
        <w:rPr>
          <w:rFonts w:ascii="Times New Roman" w:eastAsia="Times New Roman" w:hAnsi="Times New Roman" w:cs="Times New Roman"/>
          <w:color w:val="212529"/>
          <w:sz w:val="28"/>
          <w:szCs w:val="28"/>
        </w:rPr>
        <w:tab/>
      </w:r>
      <w:r w:rsidRPr="00D840E4">
        <w:rPr>
          <w:rFonts w:ascii="Times New Roman" w:eastAsia="Times New Roman" w:hAnsi="Times New Roman" w:cs="Times New Roman"/>
          <w:b/>
          <w:bCs/>
          <w:i/>
          <w:iCs/>
          <w:color w:val="161616"/>
          <w:sz w:val="28"/>
          <w:szCs w:val="28"/>
        </w:rPr>
        <w:t>Video giới thiệu: </w:t>
      </w:r>
    </w:p>
    <w:p w14:paraId="753A6FD4" w14:textId="6288F957" w:rsidR="00D840E4" w:rsidRPr="00D840E4" w:rsidRDefault="00AD6F6F" w:rsidP="00AD6F6F">
      <w:pPr>
        <w:shd w:val="clear" w:color="auto" w:fill="FFFFFF"/>
        <w:spacing w:after="0" w:line="264" w:lineRule="auto"/>
        <w:ind w:firstLine="720"/>
        <w:jc w:val="both"/>
        <w:rPr>
          <w:rFonts w:ascii="Times New Roman" w:eastAsia="Times New Roman" w:hAnsi="Times New Roman" w:cs="Times New Roman"/>
          <w:b/>
          <w:bCs/>
          <w:color w:val="161616"/>
          <w:sz w:val="28"/>
          <w:szCs w:val="28"/>
        </w:rPr>
      </w:pPr>
      <w:hyperlink r:id="rId4" w:history="1">
        <w:r w:rsidR="00D840E4" w:rsidRPr="00D840E4">
          <w:rPr>
            <w:rStyle w:val="Hyperlink"/>
            <w:rFonts w:ascii="Times New Roman" w:eastAsia="Times New Roman" w:hAnsi="Times New Roman" w:cs="Times New Roman"/>
            <w:sz w:val="28"/>
            <w:szCs w:val="28"/>
          </w:rPr>
          <w:t>https://www.youtube.com/watch?v=_XYpP_DX7yk</w:t>
        </w:r>
      </w:hyperlink>
      <w:r w:rsidR="00BC6386" w:rsidRPr="00D840E4">
        <w:rPr>
          <w:rFonts w:ascii="Times New Roman" w:eastAsia="Times New Roman" w:hAnsi="Times New Roman" w:cs="Times New Roman"/>
          <w:color w:val="161616"/>
          <w:sz w:val="28"/>
          <w:szCs w:val="28"/>
        </w:rPr>
        <w:br/>
      </w:r>
    </w:p>
    <w:p w14:paraId="078F1695" w14:textId="59A20AEC" w:rsidR="00D840E4" w:rsidRPr="00D840E4" w:rsidRDefault="00BC6386" w:rsidP="00D840E4">
      <w:pPr>
        <w:shd w:val="clear" w:color="auto" w:fill="FFFFFF"/>
        <w:spacing w:after="0" w:line="300" w:lineRule="auto"/>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b/>
          <w:bCs/>
          <w:color w:val="FF0000"/>
          <w:sz w:val="28"/>
          <w:szCs w:val="28"/>
        </w:rPr>
        <w:lastRenderedPageBreak/>
        <w:t>TIẾNG VIỆT 3</w:t>
      </w:r>
    </w:p>
    <w:p w14:paraId="6C1EC4BF" w14:textId="48C30282"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Tập một: Bùi Mạnh Hùng (Tổng Chủ biên) Trần Thị Hiền Lương</w:t>
      </w:r>
      <w:r w:rsidR="00D840E4">
        <w:rPr>
          <w:rFonts w:ascii="Times New Roman" w:eastAsia="Times New Roman" w:hAnsi="Times New Roman" w:cs="Times New Roman"/>
          <w:color w:val="212529"/>
          <w:sz w:val="28"/>
          <w:szCs w:val="28"/>
        </w:rPr>
        <w:t xml:space="preserve"> </w:t>
      </w:r>
      <w:r w:rsidRPr="00D840E4">
        <w:rPr>
          <w:rFonts w:ascii="Times New Roman" w:eastAsia="Times New Roman" w:hAnsi="Times New Roman" w:cs="Times New Roman"/>
          <w:color w:val="212529"/>
          <w:sz w:val="28"/>
          <w:szCs w:val="28"/>
        </w:rPr>
        <w:t>(Chủ biên);</w:t>
      </w:r>
      <w:r w:rsidR="00D840E4">
        <w:rPr>
          <w:rFonts w:ascii="Times New Roman" w:eastAsia="Times New Roman" w:hAnsi="Times New Roman" w:cs="Times New Roman"/>
          <w:color w:val="212529"/>
          <w:sz w:val="28"/>
          <w:szCs w:val="28"/>
        </w:rPr>
        <w:t xml:space="preserve"> </w:t>
      </w:r>
      <w:r w:rsidRPr="00D840E4">
        <w:rPr>
          <w:rFonts w:ascii="Times New Roman" w:eastAsia="Times New Roman" w:hAnsi="Times New Roman" w:cs="Times New Roman"/>
          <w:color w:val="212529"/>
          <w:sz w:val="28"/>
          <w:szCs w:val="28"/>
        </w:rPr>
        <w:t>Đỗ Hồng Dương – Nguyễn Thị Kim Oanh</w:t>
      </w:r>
      <w:r w:rsidR="00D840E4">
        <w:rPr>
          <w:rFonts w:ascii="Times New Roman" w:eastAsia="Times New Roman" w:hAnsi="Times New Roman" w:cs="Times New Roman"/>
          <w:color w:val="212529"/>
          <w:sz w:val="28"/>
          <w:szCs w:val="28"/>
        </w:rPr>
        <w:t xml:space="preserve"> </w:t>
      </w:r>
      <w:r w:rsidRPr="00D840E4">
        <w:rPr>
          <w:rFonts w:ascii="Times New Roman" w:eastAsia="Times New Roman" w:hAnsi="Times New Roman" w:cs="Times New Roman"/>
          <w:color w:val="212529"/>
          <w:sz w:val="28"/>
          <w:szCs w:val="28"/>
        </w:rPr>
        <w:t>- Trần Kim Phượng</w:t>
      </w:r>
    </w:p>
    <w:p w14:paraId="2FCF8771" w14:textId="5B7B5FE8"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Tập hai: Bùi Mạnh Hùng (Tổng Chủ biên) Trần Thị Hiền Lương (Chủ biên</w:t>
      </w:r>
      <w:proofErr w:type="gramStart"/>
      <w:r w:rsidRPr="00D840E4">
        <w:rPr>
          <w:rFonts w:ascii="Times New Roman" w:eastAsia="Times New Roman" w:hAnsi="Times New Roman" w:cs="Times New Roman"/>
          <w:color w:val="212529"/>
          <w:sz w:val="28"/>
          <w:szCs w:val="28"/>
        </w:rPr>
        <w:t>);Lê</w:t>
      </w:r>
      <w:proofErr w:type="gramEnd"/>
      <w:r w:rsidRPr="00D840E4">
        <w:rPr>
          <w:rFonts w:ascii="Times New Roman" w:eastAsia="Times New Roman" w:hAnsi="Times New Roman" w:cs="Times New Roman"/>
          <w:color w:val="212529"/>
          <w:sz w:val="28"/>
          <w:szCs w:val="28"/>
        </w:rPr>
        <w:t xml:space="preserve"> Thị Lan Anh – Nguyễn Lê Hằng-Vũ Thị Lan - Đặng Thị Hảo Tâm</w:t>
      </w:r>
    </w:p>
    <w:p w14:paraId="5659B95D"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 Tiếng Việt 3 được chia thành 2 tập tương ứng với 2 học kì giúp các em rèn luyện và phát triển kĩ năng đọc, </w:t>
      </w:r>
      <w:proofErr w:type="gramStart"/>
      <w:r w:rsidRPr="00D840E4">
        <w:rPr>
          <w:rFonts w:ascii="Times New Roman" w:eastAsia="Times New Roman" w:hAnsi="Times New Roman" w:cs="Times New Roman"/>
          <w:color w:val="212529"/>
          <w:sz w:val="28"/>
          <w:szCs w:val="28"/>
        </w:rPr>
        <w:t>viết ,</w:t>
      </w:r>
      <w:proofErr w:type="gramEnd"/>
      <w:r w:rsidRPr="00D840E4">
        <w:rPr>
          <w:rFonts w:ascii="Times New Roman" w:eastAsia="Times New Roman" w:hAnsi="Times New Roman" w:cs="Times New Roman"/>
          <w:color w:val="212529"/>
          <w:sz w:val="28"/>
          <w:szCs w:val="28"/>
        </w:rPr>
        <w:t xml:space="preserve"> nói và nghe theo chủ điểm.  Cấu trúc bài học chặt chẽ, rõ ràng, mạch lạc giúp dễ dạy, dễ học. Ở mỗi chủ điểm, các em được đọc và nghe để tìm hiểu, khám phá những câu chuyện, bài thơ, bài văn</w:t>
      </w:r>
      <w:proofErr w:type="gramStart"/>
      <w:r w:rsidRPr="00D840E4">
        <w:rPr>
          <w:rFonts w:ascii="Times New Roman" w:eastAsia="Times New Roman" w:hAnsi="Times New Roman" w:cs="Times New Roman"/>
          <w:color w:val="212529"/>
          <w:sz w:val="28"/>
          <w:szCs w:val="28"/>
        </w:rPr>
        <w:t>….thú</w:t>
      </w:r>
      <w:proofErr w:type="gramEnd"/>
      <w:r w:rsidRPr="00D840E4">
        <w:rPr>
          <w:rFonts w:ascii="Times New Roman" w:eastAsia="Times New Roman" w:hAnsi="Times New Roman" w:cs="Times New Roman"/>
          <w:color w:val="212529"/>
          <w:sz w:val="28"/>
          <w:szCs w:val="28"/>
        </w:rPr>
        <w:t xml:space="preserve"> vị, bổ ích; qua đó có thêm những hiểu biết về thiên nhiên, con người và cuộc sống xung quanh. Các em được viết và nói để chia sẻ suy nghĩ, cảm xúc được gợi ra từ những gì đã đọc và đã nghe.</w:t>
      </w:r>
    </w:p>
    <w:p w14:paraId="7CCA7C81"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Hệ thống văn bản đọc cân đối hài hoà về các kiểu loại, thể loại. Ngữ liệu tập đọc được chọn lựa kĩ càng, giàu tính nhân văn, trong sáng, thanh thoát, phù hợp với tâm lí lứa tuổi.</w:t>
      </w:r>
    </w:p>
    <w:p w14:paraId="260AC357"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Tất cả các bài học đều có tranh minh họa đẹp mắt, sinh động. Hi vọng Tiếng Việt 3 sẽ mang đến cho các em những giờ học bổ ích, đáng nhớ.</w:t>
      </w:r>
    </w:p>
    <w:p w14:paraId="0C3D9253"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22B79803"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hyperlink r:id="rId5" w:history="1">
        <w:r w:rsidR="00BC6386" w:rsidRPr="00D840E4">
          <w:rPr>
            <w:rFonts w:ascii="Times New Roman" w:eastAsia="Times New Roman" w:hAnsi="Times New Roman" w:cs="Times New Roman"/>
            <w:color w:val="161616"/>
            <w:sz w:val="28"/>
            <w:szCs w:val="28"/>
            <w:u w:val="single"/>
          </w:rPr>
          <w:t>https://www.youtube.com/watch?v=8OpUwQwGfBI</w:t>
        </w:r>
      </w:hyperlink>
    </w:p>
    <w:p w14:paraId="194D4271" w14:textId="77777777" w:rsidR="00D840E4" w:rsidRDefault="00D840E4"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p>
    <w:p w14:paraId="3BD54215" w14:textId="77777777" w:rsidR="00D840E4" w:rsidRPr="00D840E4" w:rsidRDefault="00BC6386" w:rsidP="00D840E4">
      <w:pPr>
        <w:shd w:val="clear" w:color="auto" w:fill="FFFFFF"/>
        <w:spacing w:after="0" w:line="300" w:lineRule="auto"/>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b/>
          <w:bCs/>
          <w:color w:val="FF0000"/>
          <w:sz w:val="28"/>
          <w:szCs w:val="28"/>
        </w:rPr>
        <w:t>TỰ NHIÊN VÀ XÃ HỘI 3</w:t>
      </w:r>
    </w:p>
    <w:p w14:paraId="3E506CE1"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Tác giả: Vũ Văn Hùng (Tổng Chủ biên</w:t>
      </w:r>
      <w:proofErr w:type="gramStart"/>
      <w:r w:rsidRPr="00D840E4">
        <w:rPr>
          <w:rFonts w:ascii="Times New Roman" w:eastAsia="Times New Roman" w:hAnsi="Times New Roman" w:cs="Times New Roman"/>
          <w:color w:val="212529"/>
          <w:sz w:val="28"/>
          <w:szCs w:val="28"/>
        </w:rPr>
        <w:t>);Nguyễn</w:t>
      </w:r>
      <w:proofErr w:type="gramEnd"/>
      <w:r w:rsidRPr="00D840E4">
        <w:rPr>
          <w:rFonts w:ascii="Times New Roman" w:eastAsia="Times New Roman" w:hAnsi="Times New Roman" w:cs="Times New Roman"/>
          <w:color w:val="212529"/>
          <w:sz w:val="28"/>
          <w:szCs w:val="28"/>
        </w:rPr>
        <w:t xml:space="preserve"> Thị Thấn (Chủ biên);Phan Thanh Hòa- Đào Thị Hồng- Nguyễn Hồng Liên- Nguyễn Thị Thanh Thủy.</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Mỗi trang sách mở ra, các em học sinh sẽ lại được cùng Minh, Hoa và “Mặt Trời” tiếp tục hành trình tìm hiểu, khám phá về bản thân, gia đình, nhà trường, môi trường tự nhiên và xã hội xung quanh thông qua sáu chủ đề trong sách.</w:t>
      </w:r>
    </w:p>
    <w:p w14:paraId="1F6D7DF0"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Sách được biên soạn theo định hướng phát triển phẩm chất và năng lực của học sinh, từ cách gắn kết kiến thức với thực tiễn đến cách tổ chức hoạt động học của các em.</w:t>
      </w:r>
    </w:p>
    <w:p w14:paraId="1E0795D9"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Các em hãy tương tác, trải nghiệm thật nhiều cùng các bạn qua hoạt động quan sát, thảo luận, điều tra, đóng vai, thực hiện dự </w:t>
      </w:r>
      <w:proofErr w:type="gramStart"/>
      <w:r w:rsidRPr="00D840E4">
        <w:rPr>
          <w:rFonts w:ascii="Times New Roman" w:eastAsia="Times New Roman" w:hAnsi="Times New Roman" w:cs="Times New Roman"/>
          <w:color w:val="212529"/>
          <w:sz w:val="28"/>
          <w:szCs w:val="28"/>
        </w:rPr>
        <w:t>án,…</w:t>
      </w:r>
      <w:proofErr w:type="gramEnd"/>
      <w:r w:rsidRPr="00D840E4">
        <w:rPr>
          <w:rFonts w:ascii="Times New Roman" w:eastAsia="Times New Roman" w:hAnsi="Times New Roman" w:cs="Times New Roman"/>
          <w:color w:val="212529"/>
          <w:sz w:val="28"/>
          <w:szCs w:val="28"/>
        </w:rPr>
        <w:t xml:space="preserve"> để phát hiện thêm những điều thú vị, thiết thực và bổ ích trong cuộc sống.</w:t>
      </w:r>
    </w:p>
    <w:p w14:paraId="19B3F597"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589BF2D0"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b/>
          <w:bCs/>
          <w:color w:val="161616"/>
          <w:sz w:val="28"/>
          <w:szCs w:val="28"/>
        </w:rPr>
      </w:pPr>
      <w:hyperlink r:id="rId6" w:history="1">
        <w:r w:rsidR="00BC6386" w:rsidRPr="00D840E4">
          <w:rPr>
            <w:rFonts w:ascii="Times New Roman" w:eastAsia="Times New Roman" w:hAnsi="Times New Roman" w:cs="Times New Roman"/>
            <w:b/>
            <w:bCs/>
            <w:i/>
            <w:iCs/>
            <w:color w:val="161616"/>
            <w:sz w:val="28"/>
            <w:szCs w:val="28"/>
            <w:u w:val="single"/>
          </w:rPr>
          <w:t>https://www.youtube.com/watch?v=Rv7k00oCtYg</w:t>
        </w:r>
      </w:hyperlink>
      <w:r w:rsidR="00BC6386" w:rsidRPr="00D840E4">
        <w:rPr>
          <w:rFonts w:ascii="Times New Roman" w:eastAsia="Times New Roman" w:hAnsi="Times New Roman" w:cs="Times New Roman"/>
          <w:color w:val="161616"/>
          <w:sz w:val="28"/>
          <w:szCs w:val="28"/>
        </w:rPr>
        <w:br/>
      </w:r>
    </w:p>
    <w:p w14:paraId="46FE3C8D" w14:textId="77777777" w:rsidR="00D840E4" w:rsidRDefault="00D840E4" w:rsidP="00D840E4">
      <w:pPr>
        <w:shd w:val="clear" w:color="auto" w:fill="FFFFFF"/>
        <w:spacing w:after="0" w:line="300" w:lineRule="auto"/>
        <w:ind w:firstLine="720"/>
        <w:jc w:val="both"/>
        <w:rPr>
          <w:rFonts w:ascii="Times New Roman" w:eastAsia="Times New Roman" w:hAnsi="Times New Roman" w:cs="Times New Roman"/>
          <w:b/>
          <w:bCs/>
          <w:color w:val="161616"/>
          <w:sz w:val="28"/>
          <w:szCs w:val="28"/>
        </w:rPr>
      </w:pPr>
    </w:p>
    <w:p w14:paraId="38166584" w14:textId="77777777" w:rsidR="00D840E4" w:rsidRDefault="00D840E4" w:rsidP="00D840E4">
      <w:pPr>
        <w:shd w:val="clear" w:color="auto" w:fill="FFFFFF"/>
        <w:spacing w:after="0" w:line="300" w:lineRule="auto"/>
        <w:ind w:firstLine="720"/>
        <w:jc w:val="both"/>
        <w:rPr>
          <w:rFonts w:ascii="Times New Roman" w:eastAsia="Times New Roman" w:hAnsi="Times New Roman" w:cs="Times New Roman"/>
          <w:b/>
          <w:bCs/>
          <w:color w:val="161616"/>
          <w:sz w:val="28"/>
          <w:szCs w:val="28"/>
        </w:rPr>
      </w:pPr>
    </w:p>
    <w:p w14:paraId="3AA4CC55" w14:textId="77777777" w:rsidR="00D840E4" w:rsidRDefault="00D840E4" w:rsidP="00D840E4">
      <w:pPr>
        <w:shd w:val="clear" w:color="auto" w:fill="FFFFFF"/>
        <w:spacing w:after="0" w:line="300" w:lineRule="auto"/>
        <w:ind w:firstLine="720"/>
        <w:jc w:val="both"/>
        <w:rPr>
          <w:rFonts w:ascii="Times New Roman" w:eastAsia="Times New Roman" w:hAnsi="Times New Roman" w:cs="Times New Roman"/>
          <w:b/>
          <w:bCs/>
          <w:color w:val="161616"/>
          <w:sz w:val="28"/>
          <w:szCs w:val="28"/>
        </w:rPr>
      </w:pPr>
    </w:p>
    <w:p w14:paraId="5CB5B811" w14:textId="77777777" w:rsidR="00D840E4" w:rsidRPr="00D840E4" w:rsidRDefault="00BC6386" w:rsidP="00D840E4">
      <w:pPr>
        <w:shd w:val="clear" w:color="auto" w:fill="FFFFFF"/>
        <w:spacing w:after="0" w:line="300" w:lineRule="auto"/>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b/>
          <w:bCs/>
          <w:color w:val="FF0000"/>
          <w:sz w:val="28"/>
          <w:szCs w:val="28"/>
        </w:rPr>
        <w:lastRenderedPageBreak/>
        <w:t xml:space="preserve">ĐẠO </w:t>
      </w:r>
      <w:proofErr w:type="gramStart"/>
      <w:r w:rsidRPr="00D840E4">
        <w:rPr>
          <w:rFonts w:ascii="Times New Roman" w:eastAsia="Times New Roman" w:hAnsi="Times New Roman" w:cs="Times New Roman"/>
          <w:b/>
          <w:bCs/>
          <w:color w:val="FF0000"/>
          <w:sz w:val="28"/>
          <w:szCs w:val="28"/>
        </w:rPr>
        <w:t>ĐỨC  3</w:t>
      </w:r>
      <w:proofErr w:type="gramEnd"/>
    </w:p>
    <w:p w14:paraId="76C953B9"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Tác giả: Nguyễn Thị Toan (Tổng Chủ biên</w:t>
      </w:r>
      <w:proofErr w:type="gramStart"/>
      <w:r w:rsidRPr="00D840E4">
        <w:rPr>
          <w:rFonts w:ascii="Times New Roman" w:eastAsia="Times New Roman" w:hAnsi="Times New Roman" w:cs="Times New Roman"/>
          <w:color w:val="212529"/>
          <w:sz w:val="28"/>
          <w:szCs w:val="28"/>
        </w:rPr>
        <w:t>);Trần</w:t>
      </w:r>
      <w:proofErr w:type="gramEnd"/>
      <w:r w:rsidRPr="00D840E4">
        <w:rPr>
          <w:rFonts w:ascii="Times New Roman" w:eastAsia="Times New Roman" w:hAnsi="Times New Roman" w:cs="Times New Roman"/>
          <w:color w:val="212529"/>
          <w:sz w:val="28"/>
          <w:szCs w:val="28"/>
        </w:rPr>
        <w:t xml:space="preserve"> Thành Nam (Chủ biên)</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Nguyễn Thị Hoàng Anh - Nguyễn Ngọc Dung – Nguyễn Thị Việt Hà</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Sách giáo khoa Đạo đức 3 tiếp tục đồng hành với các em học sinh trong năm học mới. Từng trang sách mở ra là những bài học về tình yêu Tổ quốc, mối quan tâm tới hàng xóm láng giềng, ý thức ham học hỏi, tích cực hoàn thành nhiệm vụ, giữ lời hứa, kĩ năng tự khám phá bản thân, xử lí bất hòa với bạn bè, tuân thủ các quy tắc an toàn giao thông.</w:t>
      </w:r>
    </w:p>
    <w:p w14:paraId="33C5F636"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Trong mỗi bài học học sinh sẽ được tham gia vào chuỗi hoạt động học tập tích cực. Từ hoạt động khởi động sôi nổi, các em sẽ bước vào hành trình khám phá những chuẩn mực hành vi và kĩ năng sống cần thiết, luyện tập để củng cố tri thức; vận dụng những điều đã học vào cuộc sống hằng ngày. Những câu hỏi gợi mở, bài hát, câu chuyện, tình huống gần gũi, thiết thực trong sách cùng các hoạt động thảo luận nhóm, đóng vai xử lí tình huống, chơi trò chơi… sẽ giúp bài học trở nên sinh động, hấp dẫn, tạo niềm vui, hứng thú học tập trong mỗi giờ Đạo đức.</w:t>
      </w:r>
    </w:p>
    <w:p w14:paraId="0F365FDA"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w:t>
      </w:r>
    </w:p>
    <w:p w14:paraId="28F6E76E"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hyperlink r:id="rId7" w:history="1">
        <w:r w:rsidR="00BC6386" w:rsidRPr="00D840E4">
          <w:rPr>
            <w:rFonts w:ascii="Times New Roman" w:eastAsia="Times New Roman" w:hAnsi="Times New Roman" w:cs="Times New Roman"/>
            <w:color w:val="161616"/>
            <w:sz w:val="28"/>
            <w:szCs w:val="28"/>
            <w:u w:val="single"/>
          </w:rPr>
          <w:t>https://www.youtube.com/watch?v=mBLcyv0iyXg</w:t>
        </w:r>
      </w:hyperlink>
    </w:p>
    <w:p w14:paraId="16965B29" w14:textId="21340246" w:rsidR="00D840E4" w:rsidRPr="00D840E4" w:rsidRDefault="00BC6386" w:rsidP="00D840E4">
      <w:pPr>
        <w:shd w:val="clear" w:color="auto" w:fill="FFFFFF"/>
        <w:spacing w:after="0" w:line="300" w:lineRule="auto"/>
        <w:ind w:firstLine="720"/>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b/>
          <w:bCs/>
          <w:color w:val="FF0000"/>
          <w:sz w:val="28"/>
          <w:szCs w:val="28"/>
        </w:rPr>
        <w:t>MĨ THUẬT  3</w:t>
      </w:r>
    </w:p>
    <w:p w14:paraId="50447140"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Tác giả: Nguyễn Thị Nhung </w:t>
      </w:r>
      <w:proofErr w:type="gramStart"/>
      <w:r w:rsidRPr="00D840E4">
        <w:rPr>
          <w:rFonts w:ascii="Times New Roman" w:eastAsia="Times New Roman" w:hAnsi="Times New Roman" w:cs="Times New Roman"/>
          <w:color w:val="212529"/>
          <w:sz w:val="28"/>
          <w:szCs w:val="28"/>
        </w:rPr>
        <w:t>( Tổng</w:t>
      </w:r>
      <w:proofErr w:type="gramEnd"/>
      <w:r w:rsidRPr="00D840E4">
        <w:rPr>
          <w:rFonts w:ascii="Times New Roman" w:eastAsia="Times New Roman" w:hAnsi="Times New Roman" w:cs="Times New Roman"/>
          <w:color w:val="212529"/>
          <w:sz w:val="28"/>
          <w:szCs w:val="28"/>
        </w:rPr>
        <w:t xml:space="preserve"> Chủ biên),Nguyễn Tuấn Cường- Nguyễn Hồng Ngọc (đồng Chủ biên), Lương Thanh Khiết- Nguyễn Ánh Phương Nam- Võ Thị Nguyên- Phạm Văn Thuận.</w:t>
      </w:r>
    </w:p>
    <w:p w14:paraId="01CF74CE" w14:textId="2902CCA3"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Sách giáo khoa Mĩ thuật được biên soạn giúp cho học sinh biết chủ động kết nối kiến thức với thực tế cuộc sống, theo định hướng phát triển phẩm chất và năng lực.</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Nội dung cuốn sách bao gồm mười chủ đề, tiếp tục hướng dẫn học sinh làm quen với việc sử dụng các yếu tố tạo hình để thể hiện sản phẩm mĩ thuật của mình thông qua các hoạt động học tập: Quan sát – Thể hiện – Thảo luận – Vận dụng.</w:t>
      </w:r>
    </w:p>
    <w:p w14:paraId="72858038"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Những kĩ năng vẽ, xé – dán, </w:t>
      </w:r>
      <w:proofErr w:type="gramStart"/>
      <w:r w:rsidRPr="00D840E4">
        <w:rPr>
          <w:rFonts w:ascii="Times New Roman" w:eastAsia="Times New Roman" w:hAnsi="Times New Roman" w:cs="Times New Roman"/>
          <w:color w:val="212529"/>
          <w:sz w:val="28"/>
          <w:szCs w:val="28"/>
        </w:rPr>
        <w:t>nặn,…</w:t>
      </w:r>
      <w:proofErr w:type="gramEnd"/>
      <w:r w:rsidRPr="00D840E4">
        <w:rPr>
          <w:rFonts w:ascii="Times New Roman" w:eastAsia="Times New Roman" w:hAnsi="Times New Roman" w:cs="Times New Roman"/>
          <w:color w:val="212529"/>
          <w:sz w:val="28"/>
          <w:szCs w:val="28"/>
        </w:rPr>
        <w:t xml:space="preserve"> cũng như trao đổi, sử dụng vật liệu sẵn có trong thực hành, sáng tạo được trau dồi và phát huy trong môn học. Điều này góp phần tăng thêm niềm yêu thích, hứng thú của học sinh đối với môn Mĩ thuật đồng thời góp phần cùng các môn học và hoạt động giáo dục khác hình thành, phát triển ý thức giữ gìn, phát huy giá trị văn hóa nghệ thuật dân tộc phù hợp với sự phát triển của thời đại.</w:t>
      </w:r>
    </w:p>
    <w:p w14:paraId="1C53C1AB"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1D4277F9"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hyperlink r:id="rId8" w:history="1">
        <w:r w:rsidR="00BC6386" w:rsidRPr="00D840E4">
          <w:rPr>
            <w:rFonts w:ascii="Times New Roman" w:eastAsia="Times New Roman" w:hAnsi="Times New Roman" w:cs="Times New Roman"/>
            <w:color w:val="161616"/>
            <w:sz w:val="28"/>
            <w:szCs w:val="28"/>
            <w:u w:val="single"/>
          </w:rPr>
          <w:t>https://www.youtube.com/watch?v=XB9u-KCOmZY</w:t>
        </w:r>
      </w:hyperlink>
    </w:p>
    <w:p w14:paraId="3FD7A5F7" w14:textId="43DCFAC1" w:rsidR="00D840E4" w:rsidRDefault="00D840E4"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p>
    <w:p w14:paraId="0F8C8EE4" w14:textId="77777777" w:rsidR="00D840E4" w:rsidRDefault="00D840E4"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p>
    <w:p w14:paraId="145A250E" w14:textId="6CD937F4" w:rsidR="00D840E4" w:rsidRPr="00AD6F6F" w:rsidRDefault="00BC6386" w:rsidP="00AD6F6F">
      <w:pPr>
        <w:shd w:val="clear" w:color="auto" w:fill="FFFFFF"/>
        <w:spacing w:after="0" w:line="300" w:lineRule="auto"/>
        <w:ind w:firstLine="720"/>
        <w:jc w:val="center"/>
        <w:rPr>
          <w:rFonts w:ascii="Times New Roman" w:eastAsia="Times New Roman" w:hAnsi="Times New Roman" w:cs="Times New Roman"/>
          <w:b/>
          <w:bCs/>
          <w:color w:val="FF0000"/>
          <w:sz w:val="28"/>
          <w:szCs w:val="28"/>
        </w:rPr>
      </w:pPr>
      <w:r w:rsidRPr="00AD6F6F">
        <w:rPr>
          <w:rFonts w:ascii="Times New Roman" w:eastAsia="Times New Roman" w:hAnsi="Times New Roman" w:cs="Times New Roman"/>
          <w:b/>
          <w:bCs/>
          <w:color w:val="FF0000"/>
          <w:sz w:val="28"/>
          <w:szCs w:val="28"/>
        </w:rPr>
        <w:lastRenderedPageBreak/>
        <w:t>GIÁO DỤC THỂ CHẤT 3</w:t>
      </w:r>
    </w:p>
    <w:p w14:paraId="5B2AF2AE"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Tác </w:t>
      </w:r>
      <w:proofErr w:type="gramStart"/>
      <w:r w:rsidRPr="00D840E4">
        <w:rPr>
          <w:rFonts w:ascii="Times New Roman" w:eastAsia="Times New Roman" w:hAnsi="Times New Roman" w:cs="Times New Roman"/>
          <w:color w:val="212529"/>
          <w:sz w:val="28"/>
          <w:szCs w:val="28"/>
        </w:rPr>
        <w:t>giả:Nguyễn</w:t>
      </w:r>
      <w:proofErr w:type="gramEnd"/>
      <w:r w:rsidRPr="00D840E4">
        <w:rPr>
          <w:rFonts w:ascii="Times New Roman" w:eastAsia="Times New Roman" w:hAnsi="Times New Roman" w:cs="Times New Roman"/>
          <w:color w:val="212529"/>
          <w:sz w:val="28"/>
          <w:szCs w:val="28"/>
        </w:rPr>
        <w:t xml:space="preserve"> Duy Quyết – Nguyễn Hồng Dương (Chủ biên), Đỗ Mạnh Hưng- Vũ Văn Thịnh-Vũ Thị Hồng Thu- Vũ Thị Thư- Phạm Mai Vương</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Sách Giáo dục Thể chất được biên soạn gồm 3 phần: Kiến thức chung, Vận động cơ bản và Thể thao tự chọn.</w:t>
      </w:r>
    </w:p>
    <w:p w14:paraId="781AE249"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Cuốn sách giúp các em học sinh biết những yếu tố môi trường tự nhiên có lợi, có hại trong tập luyện; bước đầu hình thành các kĩ năng vận động cơ bản, thói quen tập luyện; tham gia các hoạt động thể dục thể thao nhằm nâng cao sức khỏe, phát triển thể lực và tầm vóc của mình, tạo hứng khởi để tiếp thu tốt các môn học khác.</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Trong mỗi tiết học, các em tập luyện theo hướng dẫn, tổ chức của thầy cô giáo, tự rèn luyện và trao đổi về những điều chưa biết. Các em cần thường xuyên tập thể dục, tích cực chơi trò chơi vận động và các hoạt động khác cùng bạn bè và người thân.</w:t>
      </w:r>
    </w:p>
    <w:p w14:paraId="3E2CEB88" w14:textId="3A6809D3"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732C764F"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hyperlink r:id="rId9" w:history="1">
        <w:r w:rsidR="00BC6386" w:rsidRPr="00D840E4">
          <w:rPr>
            <w:rFonts w:ascii="Times New Roman" w:eastAsia="Times New Roman" w:hAnsi="Times New Roman" w:cs="Times New Roman"/>
            <w:color w:val="161616"/>
            <w:sz w:val="28"/>
            <w:szCs w:val="28"/>
            <w:u w:val="single"/>
          </w:rPr>
          <w:t>https://www.youtube.com/watch?v=RHM-3tQp-zY</w:t>
        </w:r>
      </w:hyperlink>
    </w:p>
    <w:p w14:paraId="3C2452A3" w14:textId="77777777" w:rsidR="00D840E4" w:rsidRPr="00D840E4" w:rsidRDefault="00BC6386" w:rsidP="00D840E4">
      <w:pPr>
        <w:shd w:val="clear" w:color="auto" w:fill="FFFFFF"/>
        <w:spacing w:after="0" w:line="300" w:lineRule="auto"/>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b/>
          <w:bCs/>
          <w:color w:val="FF0000"/>
          <w:sz w:val="28"/>
          <w:szCs w:val="28"/>
        </w:rPr>
        <w:t>ÂM NHẠC 3</w:t>
      </w:r>
    </w:p>
    <w:p w14:paraId="1BCFFB27"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Tác giả: Hoàng Long, Đỗ Thị Minh Chính (đồng Tổng Chủ biên); Nguyễn Thị Thanh Bình </w:t>
      </w:r>
      <w:proofErr w:type="gramStart"/>
      <w:r w:rsidRPr="00D840E4">
        <w:rPr>
          <w:rFonts w:ascii="Times New Roman" w:eastAsia="Times New Roman" w:hAnsi="Times New Roman" w:cs="Times New Roman"/>
          <w:color w:val="212529"/>
          <w:sz w:val="28"/>
          <w:szCs w:val="28"/>
        </w:rPr>
        <w:t>( Chủ</w:t>
      </w:r>
      <w:proofErr w:type="gramEnd"/>
      <w:r w:rsidRPr="00D840E4">
        <w:rPr>
          <w:rFonts w:ascii="Times New Roman" w:eastAsia="Times New Roman" w:hAnsi="Times New Roman" w:cs="Times New Roman"/>
          <w:color w:val="212529"/>
          <w:sz w:val="28"/>
          <w:szCs w:val="28"/>
        </w:rPr>
        <w:t xml:space="preserve"> biên); Mai Linh Chi- Nguyễn Thị Nga- Đặng Khánh Nhật.</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Khi lên lớp 3, môn Âm nhạc tiếp tục đồng hành với các em học sinh. Các em sẽ được học các bài hát, được nghe hát, nghe nhạc, đọc nhạc và biết thêm những câu chuyện âm nhạc lí thú…</w:t>
      </w:r>
    </w:p>
    <w:p w14:paraId="2B706E25"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Cấu trúc sách giáo khoa Âm nhạc 3 được trình bày theo 8 chủ đề, mỗi chủ đề đều có một bài hát và một số mạch nội dung khác nhau như: Nghe nhạc, Đọc nhạc, Nhạc cụ, Thường thức âm nhạc.</w:t>
      </w:r>
    </w:p>
    <w:p w14:paraId="6AD1D09F"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Với mỗi nội dung, sách dùng một hình vẽ biểu trưng để các em dễ nhận biết. Sau khi học các nội dung âm nhạc, các em sẽ được học cách Vận dụng – Sáng tạo để biến những điều đã học thành năng lực của chính mình.</w:t>
      </w:r>
    </w:p>
    <w:p w14:paraId="52FD1932"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w:t>
      </w:r>
    </w:p>
    <w:p w14:paraId="6C8A108F"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hyperlink r:id="rId10" w:history="1">
        <w:r w:rsidR="00BC6386" w:rsidRPr="00D840E4">
          <w:rPr>
            <w:rFonts w:ascii="Times New Roman" w:eastAsia="Times New Roman" w:hAnsi="Times New Roman" w:cs="Times New Roman"/>
            <w:color w:val="161616"/>
            <w:sz w:val="28"/>
            <w:szCs w:val="28"/>
            <w:u w:val="single"/>
          </w:rPr>
          <w:t>https://www.youtube.com/watch?v=GwlCD0d7Ges</w:t>
        </w:r>
      </w:hyperlink>
    </w:p>
    <w:p w14:paraId="26816E20" w14:textId="77777777" w:rsidR="00D840E4" w:rsidRPr="00D840E4" w:rsidRDefault="00BC6386" w:rsidP="00D840E4">
      <w:pPr>
        <w:shd w:val="clear" w:color="auto" w:fill="FFFFFF"/>
        <w:spacing w:after="0" w:line="300" w:lineRule="auto"/>
        <w:ind w:firstLine="720"/>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b/>
          <w:bCs/>
          <w:color w:val="FF0000"/>
          <w:sz w:val="28"/>
          <w:szCs w:val="28"/>
        </w:rPr>
        <w:t xml:space="preserve">HOẠT </w:t>
      </w:r>
      <w:proofErr w:type="gramStart"/>
      <w:r w:rsidRPr="00D840E4">
        <w:rPr>
          <w:rFonts w:ascii="Times New Roman" w:eastAsia="Times New Roman" w:hAnsi="Times New Roman" w:cs="Times New Roman"/>
          <w:b/>
          <w:bCs/>
          <w:color w:val="FF0000"/>
          <w:sz w:val="28"/>
          <w:szCs w:val="28"/>
        </w:rPr>
        <w:t>ĐỘNG  TRẢI</w:t>
      </w:r>
      <w:proofErr w:type="gramEnd"/>
      <w:r w:rsidRPr="00D840E4">
        <w:rPr>
          <w:rFonts w:ascii="Times New Roman" w:eastAsia="Times New Roman" w:hAnsi="Times New Roman" w:cs="Times New Roman"/>
          <w:b/>
          <w:bCs/>
          <w:color w:val="FF0000"/>
          <w:sz w:val="28"/>
          <w:szCs w:val="28"/>
        </w:rPr>
        <w:t xml:space="preserve"> NGHIỆM 3</w:t>
      </w:r>
    </w:p>
    <w:p w14:paraId="7B7A6CD4"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Tác giả: Lưu Thu </w:t>
      </w:r>
      <w:proofErr w:type="gramStart"/>
      <w:r w:rsidRPr="00D840E4">
        <w:rPr>
          <w:rFonts w:ascii="Times New Roman" w:eastAsia="Times New Roman" w:hAnsi="Times New Roman" w:cs="Times New Roman"/>
          <w:color w:val="212529"/>
          <w:sz w:val="28"/>
          <w:szCs w:val="28"/>
        </w:rPr>
        <w:t>Thủy( Tổng</w:t>
      </w:r>
      <w:proofErr w:type="gramEnd"/>
      <w:r w:rsidRPr="00D840E4">
        <w:rPr>
          <w:rFonts w:ascii="Times New Roman" w:eastAsia="Times New Roman" w:hAnsi="Times New Roman" w:cs="Times New Roman"/>
          <w:color w:val="212529"/>
          <w:sz w:val="28"/>
          <w:szCs w:val="28"/>
        </w:rPr>
        <w:t xml:space="preserve"> Chủ biên) Nguyễn Thụy Anh ( Chủ biên); Nguyễn Thị Thanh Bình- Bùi Thị Hương Liên- Trần Thị Tố Oanh.</w:t>
      </w:r>
    </w:p>
    <w:p w14:paraId="39F39E89"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i/>
          <w:iCs/>
          <w:color w:val="161616"/>
          <w:sz w:val="28"/>
          <w:szCs w:val="28"/>
        </w:rPr>
      </w:pPr>
      <w:r w:rsidRPr="00D840E4">
        <w:rPr>
          <w:rFonts w:ascii="Times New Roman" w:eastAsia="Times New Roman" w:hAnsi="Times New Roman" w:cs="Times New Roman"/>
          <w:color w:val="212529"/>
          <w:sz w:val="28"/>
          <w:szCs w:val="28"/>
        </w:rPr>
        <w:t>Cuốn sách gồm 9 chủ đề. Trong đó các em học sinh sẽ tham gia vào 3 loại hình hoạt động:</w:t>
      </w:r>
      <w:r w:rsidRPr="00D840E4">
        <w:rPr>
          <w:rFonts w:ascii="Times New Roman" w:eastAsia="Times New Roman" w:hAnsi="Times New Roman" w:cs="Times New Roman"/>
          <w:i/>
          <w:iCs/>
          <w:color w:val="161616"/>
          <w:sz w:val="28"/>
          <w:szCs w:val="28"/>
        </w:rPr>
        <w:t xml:space="preserve">        </w:t>
      </w:r>
    </w:p>
    <w:p w14:paraId="6E8EBC23"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i/>
          <w:iCs/>
          <w:color w:val="161616"/>
          <w:sz w:val="28"/>
          <w:szCs w:val="28"/>
        </w:rPr>
        <w:t>Sinh hoạt dưới cờ</w:t>
      </w:r>
      <w:r w:rsidRPr="00D840E4">
        <w:rPr>
          <w:rFonts w:ascii="Times New Roman" w:eastAsia="Times New Roman" w:hAnsi="Times New Roman" w:cs="Times New Roman"/>
          <w:color w:val="212529"/>
          <w:sz w:val="28"/>
          <w:szCs w:val="28"/>
        </w:rPr>
        <w:t> bao gồm những hoạt động mà các em tham gia cùng cả trường vào thứ Hai hằng tuần.</w:t>
      </w:r>
    </w:p>
    <w:p w14:paraId="186AD796"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i/>
          <w:iCs/>
          <w:color w:val="161616"/>
          <w:sz w:val="28"/>
          <w:szCs w:val="28"/>
        </w:rPr>
        <w:lastRenderedPageBreak/>
        <w:t>Hoạt động giáo dục theo chủ đề </w:t>
      </w:r>
      <w:r w:rsidRPr="00D840E4">
        <w:rPr>
          <w:rFonts w:ascii="Times New Roman" w:eastAsia="Times New Roman" w:hAnsi="Times New Roman" w:cs="Times New Roman"/>
          <w:color w:val="212529"/>
          <w:sz w:val="28"/>
          <w:szCs w:val="28"/>
        </w:rPr>
        <w:t>bao gồm những hoạt động như chơi trò chơi, nhảy múa, hát, vẽ, đọc thơ, diễn tiểu phẩm, thảo luận, lao động… để khám phá chủ đề trải nghiệm và rèn luyện nhiều kĩ năng.</w:t>
      </w:r>
    </w:p>
    <w:p w14:paraId="46197A54"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i/>
          <w:iCs/>
          <w:color w:val="161616"/>
          <w:sz w:val="28"/>
          <w:szCs w:val="28"/>
        </w:rPr>
        <w:t>Sinh hoạt lớp </w:t>
      </w:r>
      <w:r w:rsidRPr="00D840E4">
        <w:rPr>
          <w:rFonts w:ascii="Times New Roman" w:eastAsia="Times New Roman" w:hAnsi="Times New Roman" w:cs="Times New Roman"/>
          <w:color w:val="212529"/>
          <w:sz w:val="28"/>
          <w:szCs w:val="28"/>
        </w:rPr>
        <w:t>bao gồm hoạt động chia sẻ với thầy cô và bạn bè những điều các em đã học được và những việc các em đã thực hiện được sau giờ học.</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Ngoài ra, các em cần tự thực hiện một số nhiệm vụ sau giờ học để ứng dụng những kiến thức, kĩ năng mới vào thực tế.</w:t>
      </w:r>
    </w:p>
    <w:p w14:paraId="3E0D1431" w14:textId="77777777" w:rsidR="00D840E4" w:rsidRDefault="00BC6386" w:rsidP="00D840E4">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128F2BFA" w14:textId="77777777" w:rsidR="00D840E4" w:rsidRDefault="00AD6F6F" w:rsidP="00D840E4">
      <w:pPr>
        <w:shd w:val="clear" w:color="auto" w:fill="FFFFFF"/>
        <w:spacing w:after="0" w:line="300" w:lineRule="auto"/>
        <w:ind w:firstLine="720"/>
        <w:jc w:val="both"/>
        <w:rPr>
          <w:rFonts w:ascii="Times New Roman" w:eastAsia="Times New Roman" w:hAnsi="Times New Roman" w:cs="Times New Roman"/>
          <w:color w:val="161616"/>
          <w:sz w:val="28"/>
          <w:szCs w:val="28"/>
          <w:u w:val="single"/>
        </w:rPr>
      </w:pPr>
      <w:hyperlink r:id="rId11" w:history="1">
        <w:r w:rsidR="00BC6386" w:rsidRPr="00D840E4">
          <w:rPr>
            <w:rFonts w:ascii="Times New Roman" w:eastAsia="Times New Roman" w:hAnsi="Times New Roman" w:cs="Times New Roman"/>
            <w:color w:val="161616"/>
            <w:sz w:val="28"/>
            <w:szCs w:val="28"/>
            <w:u w:val="single"/>
          </w:rPr>
          <w:t>https://www.youtube.com/watch?v=sL2M02Vsr5U</w:t>
        </w:r>
      </w:hyperlink>
    </w:p>
    <w:p w14:paraId="4BD45654" w14:textId="2C00B327" w:rsidR="00D840E4" w:rsidRPr="00D840E4" w:rsidRDefault="00BC6386" w:rsidP="00D840E4">
      <w:pPr>
        <w:shd w:val="clear" w:color="auto" w:fill="FFFFFF"/>
        <w:spacing w:after="0" w:line="300" w:lineRule="auto"/>
        <w:jc w:val="center"/>
        <w:rPr>
          <w:rFonts w:ascii="Times New Roman" w:eastAsia="Times New Roman" w:hAnsi="Times New Roman" w:cs="Times New Roman"/>
          <w:b/>
          <w:bCs/>
          <w:color w:val="FF0000"/>
          <w:sz w:val="28"/>
          <w:szCs w:val="28"/>
        </w:rPr>
      </w:pP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FF0000"/>
          <w:sz w:val="28"/>
          <w:szCs w:val="28"/>
        </w:rPr>
        <w:t> </w:t>
      </w:r>
      <w:r w:rsidRPr="00D840E4">
        <w:rPr>
          <w:rFonts w:ascii="Times New Roman" w:eastAsia="Times New Roman" w:hAnsi="Times New Roman" w:cs="Times New Roman"/>
          <w:b/>
          <w:bCs/>
          <w:color w:val="FF0000"/>
          <w:sz w:val="28"/>
          <w:szCs w:val="28"/>
        </w:rPr>
        <w:t>CÔNG NGHỆ 3</w:t>
      </w:r>
    </w:p>
    <w:p w14:paraId="242CC85D"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Tác giả: Lê Huy </w:t>
      </w:r>
      <w:proofErr w:type="gramStart"/>
      <w:r w:rsidRPr="00D840E4">
        <w:rPr>
          <w:rFonts w:ascii="Times New Roman" w:eastAsia="Times New Roman" w:hAnsi="Times New Roman" w:cs="Times New Roman"/>
          <w:color w:val="212529"/>
          <w:sz w:val="28"/>
          <w:szCs w:val="28"/>
        </w:rPr>
        <w:t>Hoàng( Tổng</w:t>
      </w:r>
      <w:proofErr w:type="gramEnd"/>
      <w:r w:rsidRPr="00D840E4">
        <w:rPr>
          <w:rFonts w:ascii="Times New Roman" w:eastAsia="Times New Roman" w:hAnsi="Times New Roman" w:cs="Times New Roman"/>
          <w:color w:val="212529"/>
          <w:sz w:val="28"/>
          <w:szCs w:val="28"/>
        </w:rPr>
        <w:t xml:space="preserve"> Chủ biên); Đặng Văn Nghĩa ( Chủ biên); Dương Giáng Thiên Hương- Lê Xuân Quang- Nguyễn Bích Thảo- Vũ Thị Ngọc Thúy- Nguyễn Thanh Trịnh.</w:t>
      </w:r>
    </w:p>
    <w:p w14:paraId="0B5E82B0"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Sách giáo khoa Công nghệ 3 gồm hai nội dung chính: Công nghệ và đời sống, Thủ công kĩ thuật. Nội dung học tập của sách hấp dẫn, gần gũi, gắn với thực tiễn và lứa tuổi học sinh, bước đầu gắn với giáo dục STEM, tài chính, đạo đức, rèn luyện kĩ năng và thói quen sử dụng sản phẩm công nghệ hiệu quả, an toàn, tiết kiệm.</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Nội dung Công nghệ và đời sống giúp các em học sinh phân biệt được những đối tượng tự nhiên và sản phẩm công nghệ, sử dụng những sản phẩm công nghệ gần gũi với đời sống và quá trình học tập của các em như: đèn học, quạt điện, máy thu thanh, ti vi… đúng cách, hiệu quả và an toàn. Các em cũng có dịp nêu những ý tưởng của mình khi lựa chọn sản phẩm công nghệ phù hợp với sở thích và điều kiện gia đình.</w:t>
      </w:r>
      <w:r w:rsidRPr="00D840E4">
        <w:rPr>
          <w:rFonts w:ascii="Times New Roman" w:eastAsia="Times New Roman" w:hAnsi="Times New Roman" w:cs="Times New Roman"/>
          <w:color w:val="161616"/>
          <w:sz w:val="28"/>
          <w:szCs w:val="28"/>
        </w:rPr>
        <w:br/>
      </w:r>
      <w:r w:rsidRPr="00D840E4">
        <w:rPr>
          <w:rFonts w:ascii="Times New Roman" w:eastAsia="Times New Roman" w:hAnsi="Times New Roman" w:cs="Times New Roman"/>
          <w:color w:val="212529"/>
          <w:sz w:val="28"/>
          <w:szCs w:val="28"/>
        </w:rPr>
        <w:t>        Nội dung Thủ công kĩ thuật tạo điều kiện cho các em trình bày ý tưởng sáng tạo, tự mình làm một sản phẩm công nghệ thủ công gắn liền với cuộc sống, học tập và vui chơi.</w:t>
      </w:r>
    </w:p>
    <w:p w14:paraId="2C4C28A8"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Hãy cũng nhau chinh phục thế giới công nghệ và thủ công kĩ thuật hiện đại nhưng gần gũi và vô cùng hấp dẫn.</w:t>
      </w:r>
    </w:p>
    <w:p w14:paraId="08189603"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79214B10" w14:textId="77777777" w:rsidR="000F29F5" w:rsidRPr="00AD6F6F" w:rsidRDefault="00AD6F6F" w:rsidP="000F29F5">
      <w:pPr>
        <w:shd w:val="clear" w:color="auto" w:fill="FFFFFF"/>
        <w:spacing w:after="0" w:line="300" w:lineRule="auto"/>
        <w:jc w:val="center"/>
        <w:rPr>
          <w:rFonts w:ascii="Times New Roman" w:eastAsia="Times New Roman" w:hAnsi="Times New Roman" w:cs="Times New Roman"/>
          <w:b/>
          <w:bCs/>
          <w:color w:val="FF0000"/>
          <w:sz w:val="28"/>
          <w:szCs w:val="28"/>
        </w:rPr>
      </w:pPr>
      <w:hyperlink r:id="rId12" w:history="1">
        <w:r w:rsidR="00BC6386" w:rsidRPr="00D840E4">
          <w:rPr>
            <w:rFonts w:ascii="Times New Roman" w:eastAsia="Times New Roman" w:hAnsi="Times New Roman" w:cs="Times New Roman"/>
            <w:color w:val="161616"/>
            <w:sz w:val="28"/>
            <w:szCs w:val="28"/>
            <w:u w:val="single"/>
          </w:rPr>
          <w:t>https://www.youtube.com/watch?v=g0TZfkYnnxo</w:t>
        </w:r>
      </w:hyperlink>
      <w:r w:rsidR="00BC6386" w:rsidRPr="00D840E4">
        <w:rPr>
          <w:rFonts w:ascii="Times New Roman" w:eastAsia="Times New Roman" w:hAnsi="Times New Roman" w:cs="Times New Roman"/>
          <w:color w:val="161616"/>
          <w:sz w:val="28"/>
          <w:szCs w:val="28"/>
        </w:rPr>
        <w:br/>
      </w:r>
      <w:r w:rsidR="00BC6386" w:rsidRPr="00D840E4">
        <w:rPr>
          <w:rFonts w:ascii="Times New Roman" w:eastAsia="Times New Roman" w:hAnsi="Times New Roman" w:cs="Times New Roman"/>
          <w:color w:val="212529"/>
          <w:sz w:val="28"/>
          <w:szCs w:val="28"/>
        </w:rPr>
        <w:t> </w:t>
      </w:r>
      <w:r w:rsidR="00BC6386" w:rsidRPr="00D840E4">
        <w:rPr>
          <w:rFonts w:ascii="Times New Roman" w:eastAsia="Times New Roman" w:hAnsi="Times New Roman" w:cs="Times New Roman"/>
          <w:color w:val="161616"/>
          <w:sz w:val="28"/>
          <w:szCs w:val="28"/>
        </w:rPr>
        <w:br/>
      </w:r>
      <w:bookmarkStart w:id="0" w:name="_GoBack"/>
      <w:r w:rsidR="00BC6386" w:rsidRPr="00AD6F6F">
        <w:rPr>
          <w:rFonts w:ascii="Times New Roman" w:eastAsia="Times New Roman" w:hAnsi="Times New Roman" w:cs="Times New Roman"/>
          <w:b/>
          <w:bCs/>
          <w:color w:val="FF0000"/>
          <w:sz w:val="28"/>
          <w:szCs w:val="28"/>
        </w:rPr>
        <w:t>TIN HỌC 3</w:t>
      </w:r>
    </w:p>
    <w:bookmarkEnd w:id="0"/>
    <w:p w14:paraId="7B9FF1C6" w14:textId="420B250D"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 xml:space="preserve">Tác giả: Lê Khắc Thành </w:t>
      </w:r>
      <w:proofErr w:type="gramStart"/>
      <w:r w:rsidRPr="00D840E4">
        <w:rPr>
          <w:rFonts w:ascii="Times New Roman" w:eastAsia="Times New Roman" w:hAnsi="Times New Roman" w:cs="Times New Roman"/>
          <w:color w:val="212529"/>
          <w:sz w:val="28"/>
          <w:szCs w:val="28"/>
        </w:rPr>
        <w:t>( Chủ</w:t>
      </w:r>
      <w:proofErr w:type="gramEnd"/>
      <w:r w:rsidRPr="00D840E4">
        <w:rPr>
          <w:rFonts w:ascii="Times New Roman" w:eastAsia="Times New Roman" w:hAnsi="Times New Roman" w:cs="Times New Roman"/>
          <w:color w:val="212529"/>
          <w:sz w:val="28"/>
          <w:szCs w:val="28"/>
        </w:rPr>
        <w:t xml:space="preserve"> Biên); Nguyễn Tân Ân- Ngô Thị Tú Uyên –Trịnh Đình Thắng- Nguyễn Thị Thuần.</w:t>
      </w:r>
    </w:p>
    <w:p w14:paraId="375E901D"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Năm học lớp 3, các em học sinh sẽ được học môn học mới – môn Tin học. Môn học sẽ giúp em khám phá nhiều điều kì thú về thế giới tự nhiên và cuộc sống con người bằng cách sử dụng máy tính.</w:t>
      </w:r>
    </w:p>
    <w:p w14:paraId="34273DBC"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lastRenderedPageBreak/>
        <w:t>Cuốn sách sẽ giúp các em biết về thông tin xung quanh chúng ta, hướng dẫn cách sắp xếp thông tin và dữ liệu một cách hợp lí để dễ tìm kiếm. Các em sẽ được làm quen với máy tính và biết sử dụng một số phần mềm máy tính để giải quyết nhiệm vụ học tập.</w:t>
      </w:r>
    </w:p>
    <w:p w14:paraId="125AE488"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Sách giáo khoa Tin học 3 hướng tới việc rèn kĩ năng sử dụng máy tính một cách an toàn. Các em sẽ biết bảo vệ sức khỏe khi sử dụng máy tính và có ý thức bảo vệ thông tin cá nhân và gia đình khi giao tiếp qua máy tính.</w:t>
      </w:r>
    </w:p>
    <w:p w14:paraId="4A90A8C9"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r w:rsidRPr="00D840E4">
        <w:rPr>
          <w:rFonts w:ascii="Times New Roman" w:eastAsia="Times New Roman" w:hAnsi="Times New Roman" w:cs="Times New Roman"/>
          <w:color w:val="212529"/>
          <w:sz w:val="28"/>
          <w:szCs w:val="28"/>
        </w:rPr>
        <w:t>Mỗi bài học của cuốn sách đều được viết thật dễ hiểu. Những ví dụ, bài tập hay tình huống trong sách được trình bày sinh động, hấp dẫn và gần gũi giúp các em nuôi dưỡng niềm vui khi học tập môn Tin học.</w:t>
      </w:r>
    </w:p>
    <w:p w14:paraId="4671A219" w14:textId="77777777" w:rsidR="000F29F5" w:rsidRDefault="00BC6386" w:rsidP="000F29F5">
      <w:pPr>
        <w:shd w:val="clear" w:color="auto" w:fill="FFFFFF"/>
        <w:spacing w:after="0" w:line="300" w:lineRule="auto"/>
        <w:ind w:firstLine="720"/>
        <w:jc w:val="both"/>
        <w:rPr>
          <w:rFonts w:ascii="Times New Roman" w:eastAsia="Times New Roman" w:hAnsi="Times New Roman" w:cs="Times New Roman"/>
          <w:b/>
          <w:bCs/>
          <w:i/>
          <w:iCs/>
          <w:color w:val="161616"/>
          <w:sz w:val="28"/>
          <w:szCs w:val="28"/>
        </w:rPr>
      </w:pPr>
      <w:r w:rsidRPr="00D840E4">
        <w:rPr>
          <w:rFonts w:ascii="Times New Roman" w:eastAsia="Times New Roman" w:hAnsi="Times New Roman" w:cs="Times New Roman"/>
          <w:b/>
          <w:bCs/>
          <w:i/>
          <w:iCs/>
          <w:color w:val="161616"/>
          <w:sz w:val="28"/>
          <w:szCs w:val="28"/>
        </w:rPr>
        <w:t>Video giới thiệu: </w:t>
      </w:r>
    </w:p>
    <w:p w14:paraId="176F4F8C" w14:textId="1064618A" w:rsidR="00BC6386" w:rsidRPr="00D840E4" w:rsidRDefault="00AD6F6F" w:rsidP="000F29F5">
      <w:pPr>
        <w:shd w:val="clear" w:color="auto" w:fill="FFFFFF"/>
        <w:spacing w:after="0" w:line="300" w:lineRule="auto"/>
        <w:ind w:firstLine="720"/>
        <w:jc w:val="both"/>
        <w:rPr>
          <w:rFonts w:ascii="Times New Roman" w:eastAsia="Times New Roman" w:hAnsi="Times New Roman" w:cs="Times New Roman"/>
          <w:color w:val="212529"/>
          <w:sz w:val="28"/>
          <w:szCs w:val="28"/>
        </w:rPr>
      </w:pPr>
      <w:hyperlink r:id="rId13" w:history="1">
        <w:r w:rsidR="00BC6386" w:rsidRPr="00D840E4">
          <w:rPr>
            <w:rFonts w:ascii="Times New Roman" w:eastAsia="Times New Roman" w:hAnsi="Times New Roman" w:cs="Times New Roman"/>
            <w:color w:val="161616"/>
            <w:sz w:val="28"/>
            <w:szCs w:val="28"/>
            <w:u w:val="single"/>
          </w:rPr>
          <w:t>https://www.youtube.com/watch?v=TEfc_cqAiaw</w:t>
        </w:r>
      </w:hyperlink>
      <w:r w:rsidR="00BC6386" w:rsidRPr="00D840E4">
        <w:rPr>
          <w:rFonts w:ascii="Times New Roman" w:eastAsia="Times New Roman" w:hAnsi="Times New Roman" w:cs="Times New Roman"/>
          <w:color w:val="161616"/>
          <w:sz w:val="28"/>
          <w:szCs w:val="28"/>
        </w:rPr>
        <w:br/>
      </w:r>
      <w:r w:rsidR="00BC6386" w:rsidRPr="00D840E4">
        <w:rPr>
          <w:rFonts w:ascii="Times New Roman" w:eastAsia="Times New Roman" w:hAnsi="Times New Roman" w:cs="Times New Roman"/>
          <w:color w:val="212529"/>
          <w:sz w:val="28"/>
          <w:szCs w:val="28"/>
        </w:rPr>
        <w:t> </w:t>
      </w:r>
    </w:p>
    <w:sectPr w:rsidR="00BC6386" w:rsidRPr="00D840E4" w:rsidSect="00D840E4">
      <w:pgSz w:w="11907" w:h="16840" w:code="9"/>
      <w:pgMar w:top="1134" w:right="85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86"/>
    <w:rsid w:val="000F29F5"/>
    <w:rsid w:val="00263577"/>
    <w:rsid w:val="002D6519"/>
    <w:rsid w:val="009C2A32"/>
    <w:rsid w:val="00AD6F6F"/>
    <w:rsid w:val="00BC6386"/>
    <w:rsid w:val="00D8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FD73"/>
  <w15:chartTrackingRefBased/>
  <w15:docId w15:val="{8D0D9BA8-F3ED-4C92-AD15-A45E482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6386"/>
    <w:rPr>
      <w:b/>
      <w:bCs/>
    </w:rPr>
  </w:style>
  <w:style w:type="character" w:styleId="Hyperlink">
    <w:name w:val="Hyperlink"/>
    <w:basedOn w:val="DefaultParagraphFont"/>
    <w:uiPriority w:val="99"/>
    <w:unhideWhenUsed/>
    <w:rsid w:val="00BC6386"/>
    <w:rPr>
      <w:color w:val="0000FF"/>
      <w:u w:val="single"/>
    </w:rPr>
  </w:style>
  <w:style w:type="character" w:styleId="Emphasis">
    <w:name w:val="Emphasis"/>
    <w:basedOn w:val="DefaultParagraphFont"/>
    <w:uiPriority w:val="20"/>
    <w:qFormat/>
    <w:rsid w:val="00BC6386"/>
    <w:rPr>
      <w:i/>
      <w:iCs/>
    </w:rPr>
  </w:style>
  <w:style w:type="character" w:styleId="UnresolvedMention">
    <w:name w:val="Unresolved Mention"/>
    <w:basedOn w:val="DefaultParagraphFont"/>
    <w:uiPriority w:val="99"/>
    <w:semiHidden/>
    <w:unhideWhenUsed/>
    <w:rsid w:val="00D84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2457">
      <w:bodyDiv w:val="1"/>
      <w:marLeft w:val="0"/>
      <w:marRight w:val="0"/>
      <w:marTop w:val="0"/>
      <w:marBottom w:val="0"/>
      <w:divBdr>
        <w:top w:val="none" w:sz="0" w:space="0" w:color="auto"/>
        <w:left w:val="none" w:sz="0" w:space="0" w:color="auto"/>
        <w:bottom w:val="none" w:sz="0" w:space="0" w:color="auto"/>
        <w:right w:val="none" w:sz="0" w:space="0" w:color="auto"/>
      </w:divBdr>
      <w:divsChild>
        <w:div w:id="102845452">
          <w:marLeft w:val="0"/>
          <w:marRight w:val="0"/>
          <w:marTop w:val="0"/>
          <w:marBottom w:val="0"/>
          <w:divBdr>
            <w:top w:val="none" w:sz="0" w:space="0" w:color="auto"/>
            <w:left w:val="none" w:sz="0" w:space="0" w:color="auto"/>
            <w:bottom w:val="none" w:sz="0" w:space="0" w:color="auto"/>
            <w:right w:val="none" w:sz="0" w:space="0" w:color="auto"/>
          </w:divBdr>
          <w:divsChild>
            <w:div w:id="2077781837">
              <w:marLeft w:val="0"/>
              <w:marRight w:val="0"/>
              <w:marTop w:val="0"/>
              <w:marBottom w:val="0"/>
              <w:divBdr>
                <w:top w:val="none" w:sz="0" w:space="0" w:color="auto"/>
                <w:left w:val="none" w:sz="0" w:space="0" w:color="auto"/>
                <w:bottom w:val="none" w:sz="0" w:space="0" w:color="auto"/>
                <w:right w:val="none" w:sz="0" w:space="0" w:color="auto"/>
              </w:divBdr>
            </w:div>
          </w:divsChild>
        </w:div>
        <w:div w:id="23667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9u-KCOmZY" TargetMode="External"/><Relationship Id="rId13" Type="http://schemas.openxmlformats.org/officeDocument/2006/relationships/hyperlink" Target="https://www.youtube.com/watch?v=TEfc_cqAiaw" TargetMode="External"/><Relationship Id="rId3" Type="http://schemas.openxmlformats.org/officeDocument/2006/relationships/webSettings" Target="webSettings.xml"/><Relationship Id="rId7" Type="http://schemas.openxmlformats.org/officeDocument/2006/relationships/hyperlink" Target="https://www.youtube.com/watch?v=mBLcyv0iyXg" TargetMode="External"/><Relationship Id="rId12" Type="http://schemas.openxmlformats.org/officeDocument/2006/relationships/hyperlink" Target="https://www.youtube.com/watch?v=g0TZfkYnnx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v7k00oCtYg" TargetMode="External"/><Relationship Id="rId11" Type="http://schemas.openxmlformats.org/officeDocument/2006/relationships/hyperlink" Target="https://www.youtube.com/watch?v=sL2M02Vsr5U" TargetMode="External"/><Relationship Id="rId5" Type="http://schemas.openxmlformats.org/officeDocument/2006/relationships/hyperlink" Target="https://www.youtube.com/watch?v=8OpUwQwGfBI" TargetMode="External"/><Relationship Id="rId15" Type="http://schemas.openxmlformats.org/officeDocument/2006/relationships/theme" Target="theme/theme1.xml"/><Relationship Id="rId10" Type="http://schemas.openxmlformats.org/officeDocument/2006/relationships/hyperlink" Target="https://www.youtube.com/watch?v=GwlCD0d7Ges" TargetMode="External"/><Relationship Id="rId4" Type="http://schemas.openxmlformats.org/officeDocument/2006/relationships/hyperlink" Target="https://www.youtube.com/watch?v=_XYpP_DX7yk" TargetMode="External"/><Relationship Id="rId9" Type="http://schemas.openxmlformats.org/officeDocument/2006/relationships/hyperlink" Target="https://www.youtube.com/watch?v=RHM-3tQp-z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cp:lastPrinted>2022-12-13T09:53:00Z</cp:lastPrinted>
  <dcterms:created xsi:type="dcterms:W3CDTF">2022-10-24T03:10:00Z</dcterms:created>
  <dcterms:modified xsi:type="dcterms:W3CDTF">2022-12-13T09:53:00Z</dcterms:modified>
</cp:coreProperties>
</file>