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color w:val="FF0000"/>
          <w:sz w:val="24"/>
          <w:szCs w:val="24"/>
        </w:rPr>
      </w:pPr>
      <w:bookmarkStart w:id="0" w:name="_Hlk50021282"/>
      <w:r>
        <w:rPr>
          <w:rFonts w:ascii="Times New Roman" w:hAnsi="Times New Roman"/>
          <w:b/>
          <w:color w:val="FF0000"/>
          <w:sz w:val="24"/>
          <w:szCs w:val="24"/>
        </w:rPr>
        <w:t xml:space="preserve">Tuần </w:t>
      </w:r>
      <w:r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34   </w:t>
      </w:r>
      <w:r>
        <w:rPr>
          <w:rFonts w:ascii="Times New Roman" w:hAnsi="Times New Roman"/>
          <w:b/>
          <w:color w:val="FF0000"/>
          <w:sz w:val="24"/>
          <w:szCs w:val="24"/>
        </w:rPr>
        <w:t>(Từ ngày 8/5</w:t>
      </w:r>
      <w:r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 đến ngày 12/5/2023)</w:t>
      </w:r>
      <w:r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Lớp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2A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vi-VN"/>
        </w:rPr>
        <w:t>3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tbl>
      <w:tblPr>
        <w:tblStyle w:val="3"/>
        <w:tblW w:w="11333" w:type="dxa"/>
        <w:tblInd w:w="-176" w:type="dxa"/>
        <w:tblBorders>
          <w:top w:val="thinThickSmallGap" w:color="3E5F27" w:sz="12" w:space="0"/>
          <w:left w:val="thinThickSmallGap" w:color="3E5F27" w:sz="12" w:space="0"/>
          <w:bottom w:val="thinThickSmallGap" w:color="3E5F27" w:sz="12" w:space="0"/>
          <w:right w:val="thinThickSmallGap" w:color="3E5F27" w:sz="12" w:space="0"/>
          <w:insideH w:val="single" w:color="3E5F27" w:sz="8" w:space="0"/>
          <w:insideV w:val="single" w:color="3E5F27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80"/>
        <w:gridCol w:w="747"/>
        <w:gridCol w:w="951"/>
        <w:gridCol w:w="1815"/>
        <w:gridCol w:w="4913"/>
        <w:gridCol w:w="1236"/>
      </w:tblGrid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bottom w:val="single" w:color="3E5F27" w:sz="8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bottom w:val="single" w:color="3E5F27" w:sz="8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bottom w:val="single" w:color="3E5F27" w:sz="8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913" w:type="dxa"/>
            <w:tcBorders>
              <w:bottom w:val="single" w:color="3E5F27" w:sz="8" w:space="0"/>
            </w:tcBorders>
            <w:shd w:val="clear" w:color="auto" w:fill="auto"/>
            <w:vAlign w:val="center"/>
          </w:tcPr>
          <w:p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bottom w:val="single" w:color="3E5F27" w:sz="8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8/5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CEBE0"/>
          </w:tcPr>
          <w:p>
            <w:pPr>
              <w:pStyle w:val="5"/>
              <w:spacing w:before="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HĐTN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jc w:val="both"/>
              <w:rPr>
                <w:rFonts w:ascii="Times New Roman" w:hAnsi="Times New Roman" w:eastAsia="Calibri"/>
                <w:sz w:val="24"/>
                <w:lang w:val="nl-NL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nl-NL"/>
              </w:rPr>
              <w:t xml:space="preserve"> Chào cờ -</w:t>
            </w:r>
            <w:r>
              <w:rPr>
                <w:rFonts w:ascii="Times New Roman" w:hAnsi="Times New Roman" w:eastAsia="Calibri"/>
                <w:sz w:val="24"/>
                <w:lang w:val="nl-NL"/>
              </w:rPr>
              <w:t xml:space="preserve">Tìm hiểu  ngày thành lập đội TNTP HCM 15/5. </w:t>
            </w:r>
          </w:p>
          <w:p>
            <w:pPr>
              <w:jc w:val="both"/>
              <w:rPr>
                <w:rFonts w:ascii="Times New Roman" w:hAnsi="Times New Roman" w:eastAsia="Calibri"/>
                <w:sz w:val="24"/>
                <w:szCs w:val="24"/>
                <w:lang w:val="nl-NL"/>
              </w:rPr>
            </w:pPr>
          </w:p>
        </w:tc>
        <w:tc>
          <w:tcPr>
            <w:tcW w:w="1236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166</w:t>
            </w: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zh-CN" w:bidi="ar"/>
                <w14:textFill>
                  <w14:solidFill>
                    <w14:schemeClr w14:val="tx1"/>
                  </w14:solidFill>
                </w14:textFill>
              </w:rPr>
              <w:t>Ôn tập phép nhân, phép chia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132</w:t>
            </w: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Hồ Gươm.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133</w:t>
            </w:r>
          </w:p>
        </w:tc>
        <w:tc>
          <w:tcPr>
            <w:tcW w:w="1815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CEBE0"/>
          </w:tcPr>
          <w:p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Hồ Gươm.</w:t>
            </w:r>
          </w:p>
        </w:tc>
        <w:tc>
          <w:tcPr>
            <w:tcW w:w="1236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color="3E5F27" w:sz="8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913" w:type="dxa"/>
            <w:tcBorders>
              <w:top w:val="single" w:color="3E5F27" w:sz="8" w:space="0"/>
              <w:bottom w:val="dotted" w:color="3E5F27" w:sz="4" w:space="0"/>
            </w:tcBorders>
            <w:vAlign w:val="top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Ôn tập động tác ném rổ hai tay trước ngực</w:t>
            </w:r>
          </w:p>
        </w:tc>
        <w:tc>
          <w:tcPr>
            <w:tcW w:w="1236" w:type="dxa"/>
            <w:tcBorders>
              <w:top w:val="single" w:color="3E5F27" w:sz="8" w:space="0"/>
              <w:bottom w:val="dotted" w:color="3E5F27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  <w:t>Âm nhạc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Ôn tập cuối năm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Toán TA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</w:tcPr>
          <w:p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single" w:color="3E5F27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color="3E5F27" w:sz="4" w:space="0"/>
              <w:bottom w:val="single" w:color="3E5F27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single" w:color="3E5F27" w:sz="8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 STEM</w:t>
            </w:r>
          </w:p>
        </w:tc>
        <w:tc>
          <w:tcPr>
            <w:tcW w:w="4913" w:type="dxa"/>
            <w:tcBorders>
              <w:top w:val="dotted" w:color="3E5F27" w:sz="4" w:space="0"/>
              <w:bottom w:val="single" w:color="3E5F27" w:sz="8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color="3E5F27" w:sz="4" w:space="0"/>
              <w:bottom w:val="single" w:color="3E5F27" w:sz="8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9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9/5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TV( tập viết)</w:t>
            </w:r>
          </w:p>
        </w:tc>
        <w:tc>
          <w:tcPr>
            <w:tcW w:w="4913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Ôn chữ hoa Q,V (kiểu 2)</w:t>
            </w:r>
          </w:p>
        </w:tc>
        <w:tc>
          <w:tcPr>
            <w:tcW w:w="1236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Mĩ thuật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  <w:t>Con rối đáng yêu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(T2)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167</w:t>
            </w: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zh-CN" w:bidi="ar"/>
                <w14:textFill>
                  <w14:solidFill>
                    <w14:schemeClr w14:val="tx1"/>
                  </w14:solidFill>
                </w14:textFill>
              </w:rPr>
              <w:t>Ôn tập phép nhân, phép chia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CEBE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TV(nóinghe)</w:t>
            </w:r>
          </w:p>
        </w:tc>
        <w:tc>
          <w:tcPr>
            <w:tcW w:w="4913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CEBE0"/>
          </w:tcPr>
          <w:p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Nói về quê hương, đất nước em.</w:t>
            </w:r>
          </w:p>
        </w:tc>
        <w:tc>
          <w:tcPr>
            <w:tcW w:w="1236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CEBE0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1815" w:type="dxa"/>
            <w:tcBorders>
              <w:top w:val="single" w:color="3E5F27" w:sz="8" w:space="0"/>
              <w:bottom w:val="dotted" w:color="3E5F27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913" w:type="dxa"/>
            <w:tcBorders>
              <w:top w:val="single" w:color="3E5F27" w:sz="8" w:space="0"/>
              <w:bottom w:val="dotted" w:color="3E5F27" w:sz="4" w:space="0"/>
            </w:tcBorders>
          </w:tcPr>
          <w:p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Luyện tập ứng phó với thiên tai</w:t>
            </w:r>
          </w:p>
        </w:tc>
        <w:tc>
          <w:tcPr>
            <w:tcW w:w="1236" w:type="dxa"/>
            <w:tcBorders>
              <w:top w:val="single" w:color="3E5F27" w:sz="8" w:space="0"/>
              <w:bottom w:val="dotted" w:color="3E5F27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Dạy bù Toán ( thứ 2):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zh-CN" w:bidi="ar"/>
                <w14:textFill>
                  <w14:solidFill>
                    <w14:schemeClr w14:val="tx1"/>
                  </w14:solidFill>
                </w14:textFill>
              </w:rPr>
              <w:t>Ôn  phép cộng, phép trừ trong phạm vi 100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BGĐT,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9: Classroom Activities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10/5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168</w:t>
            </w:r>
          </w:p>
        </w:tc>
        <w:tc>
          <w:tcPr>
            <w:tcW w:w="1815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zh-CN" w:bidi="ar"/>
                <w14:textFill>
                  <w14:solidFill>
                    <w14:schemeClr w14:val="tx1"/>
                  </w14:solidFill>
                </w14:textFill>
              </w:rPr>
              <w:t>Ôn tập phép nhân, phép chia</w:t>
            </w:r>
          </w:p>
        </w:tc>
        <w:tc>
          <w:tcPr>
            <w:tcW w:w="1236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Ôn tập động tác ném rổ hai tay trước ngực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134</w:t>
            </w: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Cánh đồng quê em.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135</w:t>
            </w:r>
          </w:p>
        </w:tc>
        <w:tc>
          <w:tcPr>
            <w:tcW w:w="1815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Cánh đồng quê em.</w:t>
            </w:r>
          </w:p>
        </w:tc>
        <w:tc>
          <w:tcPr>
            <w:tcW w:w="1236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single" w:color="3E5F27" w:sz="8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Lao động an toàn</w:t>
            </w:r>
          </w:p>
        </w:tc>
        <w:tc>
          <w:tcPr>
            <w:tcW w:w="1236" w:type="dxa"/>
            <w:tcBorders>
              <w:top w:val="single" w:color="3E5F27" w:sz="8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Dạy bù TV( thứ 3):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Ôn chữ hoa A,M,N (kiểu 2).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Dạy bù Toán ( thứ 3):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zh-CN" w:bidi="ar"/>
                <w14:textFill>
                  <w14:solidFill>
                    <w14:schemeClr w14:val="tx1"/>
                  </w14:solidFill>
                </w14:textFill>
              </w:rPr>
              <w:t>Ôn  phép cộng, phép trừ trong phạm vi 100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11/5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Nghe viết)</w:t>
            </w:r>
          </w:p>
        </w:tc>
        <w:tc>
          <w:tcPr>
            <w:tcW w:w="4913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Cánh đồng quê em.</w:t>
            </w:r>
          </w:p>
        </w:tc>
        <w:tc>
          <w:tcPr>
            <w:tcW w:w="1236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LT1)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Mở rộng vốn từ về nghề nghiệp.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169</w:t>
            </w: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zh-CN" w:bidi="ar"/>
                <w14:textFill>
                  <w14:solidFill>
                    <w14:schemeClr w14:val="tx1"/>
                  </w14:solidFill>
                </w14:textFill>
              </w:rPr>
              <w:t>Ôn tập hình học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Thư viện</w:t>
            </w:r>
          </w:p>
        </w:tc>
        <w:tc>
          <w:tcPr>
            <w:tcW w:w="4913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Đọc sách thư viện</w:t>
            </w:r>
          </w:p>
        </w:tc>
        <w:tc>
          <w:tcPr>
            <w:tcW w:w="1236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single" w:color="3E5F27" w:sz="8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913" w:type="dxa"/>
            <w:tcBorders>
              <w:top w:val="single" w:color="3E5F27" w:sz="8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Ôn tập chủ đề :Trái đất và bầu trời</w:t>
            </w:r>
          </w:p>
        </w:tc>
        <w:tc>
          <w:tcPr>
            <w:tcW w:w="1236" w:type="dxa"/>
            <w:tcBorders>
              <w:top w:val="single" w:color="3E5F27" w:sz="8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BGĐT, tranh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4" w:colLast="6"/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GD KNS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vAlign w:val="top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 KNS ( Bài 3 : T1)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</w:p>
        </w:tc>
      </w:tr>
      <w:bookmarkEnd w:id="1"/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</w:tcPr>
          <w:p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Dạy bù TV ( thứ 3):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Chuyện quả bầu.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12/5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LT2)</w:t>
            </w:r>
          </w:p>
        </w:tc>
        <w:tc>
          <w:tcPr>
            <w:tcW w:w="4913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Viết đoạn văn kể về công việc của mọi người.</w:t>
            </w:r>
          </w:p>
        </w:tc>
        <w:tc>
          <w:tcPr>
            <w:tcW w:w="1236" w:type="dxa"/>
            <w:tcBorders>
              <w:top w:val="single" w:color="3E5F27" w:sz="8" w:space="0"/>
              <w:bottom w:val="dotted" w:color="3E5F27" w:sz="4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170</w:t>
            </w: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zh-CN" w:bidi="ar"/>
                <w14:textFill>
                  <w14:solidFill>
                    <w14:schemeClr w14:val="tx1"/>
                  </w14:solidFill>
                </w14:textFill>
              </w:rPr>
              <w:t>Ôn tập hình học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Đọc MR)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Đọc mở rộng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  <w:shd w:val="clear" w:color="auto" w:fill="FBE4D5" w:themeFill="accent2" w:themeFillTint="33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913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color="3E5F27" w:sz="4" w:space="0"/>
              <w:bottom w:val="single" w:color="3E5F27" w:sz="8" w:space="0"/>
            </w:tcBorders>
            <w:shd w:val="clear" w:color="auto" w:fill="FBE4D5" w:themeFill="accent2" w:themeFillTint="33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color="3E5F27" w:sz="8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Đạo đức</w:t>
            </w:r>
          </w:p>
        </w:tc>
        <w:tc>
          <w:tcPr>
            <w:tcW w:w="4913" w:type="dxa"/>
            <w:tcBorders>
              <w:top w:val="single" w:color="3E5F27" w:sz="8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Đạo đức địa phương</w:t>
            </w:r>
          </w:p>
        </w:tc>
        <w:tc>
          <w:tcPr>
            <w:tcW w:w="1236" w:type="dxa"/>
            <w:tcBorders>
              <w:top w:val="single" w:color="3E5F27" w:sz="8" w:space="0"/>
              <w:bottom w:val="dotted" w:color="3E5F27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val="vi-VN" w:eastAsia="en-US" w:bidi="ar-SA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color="3E5F27" w:sz="4" w:space="0"/>
              <w:bottom w:val="dotted" w:color="3E5F27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dotted" w:color="3E5F27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color="3E5F27" w:sz="4" w:space="0"/>
              <w:bottom w:val="dotted" w:color="3E5F27" w:sz="4" w:space="0"/>
            </w:tcBorders>
          </w:tcPr>
          <w:p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Dạy bù Toán ( thứ 4):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zh-CN" w:bidi="ar"/>
                <w14:textFill>
                  <w14:solidFill>
                    <w14:schemeClr w14:val="tx1"/>
                  </w14:solidFill>
                </w14:textFill>
              </w:rPr>
              <w:t>Ôn tập phép cộng, phép trừ trong PV 1000</w:t>
            </w:r>
          </w:p>
        </w:tc>
        <w:tc>
          <w:tcPr>
            <w:tcW w:w="1236" w:type="dxa"/>
            <w:tcBorders>
              <w:top w:val="dotted" w:color="3E5F27" w:sz="4" w:space="0"/>
              <w:bottom w:val="dotted" w:color="3E5F27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BN</w:t>
            </w:r>
          </w:p>
        </w:tc>
      </w:tr>
      <w:tr>
        <w:tblPrEx>
          <w:tblBorders>
            <w:top w:val="thinThickSmallGap" w:color="3E5F27" w:sz="12" w:space="0"/>
            <w:left w:val="thinThickSmallGap" w:color="3E5F27" w:sz="12" w:space="0"/>
            <w:bottom w:val="thinThickSmallGap" w:color="3E5F27" w:sz="12" w:space="0"/>
            <w:right w:val="thinThickSmallGap" w:color="3E5F27" w:sz="12" w:space="0"/>
            <w:insideH w:val="single" w:color="3E5F27" w:sz="8" w:space="0"/>
            <w:insideV w:val="single" w:color="3E5F27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9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color="3E5F27" w:sz="4" w:space="0"/>
              <w:bottom w:val="thinThickSmallGap" w:color="3E5F27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color="3E5F27" w:sz="4" w:space="0"/>
              <w:bottom w:val="thinThickSmallGap" w:color="3E5F27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color="3E5F27" w:sz="4" w:space="0"/>
              <w:bottom w:val="thinThickSmallGap" w:color="3E5F27" w:sz="12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dotted" w:color="3E5F27" w:sz="4" w:space="0"/>
              <w:bottom w:val="thinThickSmallGap" w:color="3E5F27" w:sz="12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Sinh hoạt lớp</w:t>
            </w:r>
          </w:p>
        </w:tc>
        <w:tc>
          <w:tcPr>
            <w:tcW w:w="1236" w:type="dxa"/>
            <w:tcBorders>
              <w:top w:val="dotted" w:color="3E5F27" w:sz="4" w:space="0"/>
              <w:bottom w:val="thinThickSmallGap" w:color="3E5F27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</w:tbl>
    <w:p>
      <w:pPr>
        <w:ind w:left="5040" w:firstLine="720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21566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9"/>
        <w:gridCol w:w="5609"/>
        <w:gridCol w:w="5609"/>
        <w:gridCol w:w="4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9" w:type="dxa"/>
          </w:tcPr>
          <w:p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- Tổng số lượt sử dụng ĐDDH: 5</w:t>
            </w:r>
          </w:p>
          <w:p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- Số lượt sử dụng BGĐT: 22</w:t>
            </w:r>
          </w:p>
        </w:tc>
        <w:tc>
          <w:tcPr>
            <w:tcW w:w="5609" w:type="dxa"/>
          </w:tcPr>
          <w:p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>Ngày 10  tháng 4 năm 2023</w:t>
            </w:r>
          </w:p>
          <w:p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Tổ trưởng</w:t>
            </w:r>
          </w:p>
          <w:p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Hoàng Thị Mỹ</w:t>
            </w:r>
          </w:p>
          <w:p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609" w:type="dxa"/>
          </w:tcPr>
          <w:p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739" w:type="dxa"/>
          </w:tcPr>
          <w:p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</w:tr>
      <w:bookmarkEnd w:id="0"/>
    </w:tbl>
    <w:p>
      <w:pPr>
        <w:rPr>
          <w:rFonts w:ascii="Times New Roman" w:hAnsi="Times New Roman"/>
          <w:b/>
          <w:color w:val="002060"/>
          <w:sz w:val="24"/>
          <w:szCs w:val="24"/>
        </w:rPr>
      </w:pPr>
    </w:p>
    <w:sectPr>
      <w:pgSz w:w="11906" w:h="16838"/>
      <w:pgMar w:top="425" w:right="902" w:bottom="567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1D86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6F6F08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C2402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  <w:rsid w:val="289B640C"/>
    <w:rsid w:val="39C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1705</Characters>
  <Lines>14</Lines>
  <Paragraphs>3</Paragraphs>
  <TotalTime>0</TotalTime>
  <ScaleCrop>false</ScaleCrop>
  <LinksUpToDate>false</LinksUpToDate>
  <CharactersWithSpaces>2001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2021-01-31T11:18:00Z</dcterms:created>
  <dc:creator>Admin</dc:creator>
  <cp:lastModifiedBy>Admin</cp:lastModifiedBy>
  <cp:lastPrinted>2022-09-20T13:29:00Z</cp:lastPrinted>
  <dcterms:modified xsi:type="dcterms:W3CDTF">2023-05-19T01:22:12Z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53D54BF1F6B340C7AE351F46F3E5FFB2</vt:lpwstr>
  </property>
</Properties>
</file>