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1A" w:rsidRPr="007E411A" w:rsidRDefault="007E411A" w:rsidP="007E411A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E411A">
        <w:rPr>
          <w:rFonts w:ascii="Times New Roman" w:hAnsi="Times New Roman"/>
          <w:b/>
          <w:sz w:val="36"/>
          <w:szCs w:val="36"/>
        </w:rPr>
        <w:t xml:space="preserve">                            KẾ HOẠCH GIÁO DỤC THÁNG 1 LỨA TUỔI 3 - 4 TUỔI</w:t>
      </w:r>
    </w:p>
    <w:p w:rsidR="007E411A" w:rsidRPr="007E411A" w:rsidRDefault="007E411A" w:rsidP="007E411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411A">
        <w:rPr>
          <w:rFonts w:ascii="Times New Roman" w:hAnsi="Times New Roman"/>
          <w:b/>
          <w:sz w:val="32"/>
          <w:szCs w:val="32"/>
        </w:rPr>
        <w:t>Giáo viên: Lan Hương - Lớp MGB C2</w:t>
      </w:r>
    </w:p>
    <w:p w:rsidR="007E411A" w:rsidRPr="007E411A" w:rsidRDefault="007E411A" w:rsidP="007E41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11A">
        <w:rPr>
          <w:rFonts w:ascii="Times New Roman" w:hAnsi="Times New Roman"/>
          <w:b/>
          <w:sz w:val="28"/>
          <w:szCs w:val="28"/>
        </w:rPr>
        <w:t>Mục Tiêu : 19,24,25,68,72,73,74,79,81,82</w:t>
      </w:r>
    </w:p>
    <w:tbl>
      <w:tblPr>
        <w:tblW w:w="2269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61"/>
        <w:gridCol w:w="2127"/>
        <w:gridCol w:w="141"/>
        <w:gridCol w:w="2268"/>
        <w:gridCol w:w="142"/>
        <w:gridCol w:w="142"/>
        <w:gridCol w:w="2551"/>
        <w:gridCol w:w="284"/>
        <w:gridCol w:w="142"/>
        <w:gridCol w:w="2409"/>
        <w:gridCol w:w="1278"/>
        <w:gridCol w:w="1134"/>
        <w:gridCol w:w="1842"/>
        <w:gridCol w:w="1558"/>
        <w:gridCol w:w="236"/>
        <w:gridCol w:w="2074"/>
        <w:gridCol w:w="236"/>
        <w:gridCol w:w="2074"/>
        <w:gridCol w:w="236"/>
      </w:tblGrid>
      <w:tr w:rsidR="007E411A" w:rsidRPr="007E411A" w:rsidTr="007E411A">
        <w:trPr>
          <w:gridAfter w:val="7"/>
          <w:wAfter w:w="8256" w:type="dxa"/>
          <w:trHeight w:val="1264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         Tuần I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Ngày 30/12– 03/01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Tết dương lịch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      Tuần II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Ngày 06/01-10/01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Hoa mùa xuân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         Tuần III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Ngày 13/01- 17/01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Món ngon ngày tết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      Tuần IV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Ngày 20/01-24/01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Ngày tết quê 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 Tuần V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Nghỉ tết âm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</w:p>
        </w:tc>
      </w:tr>
      <w:tr w:rsidR="007E411A" w:rsidRPr="007E411A" w:rsidTr="007E411A">
        <w:trPr>
          <w:gridAfter w:val="1"/>
          <w:wAfter w:w="236" w:type="dxa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Đón trẻ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Trò chuyện 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* Cô trò chuyện với trẻ về ngày tết Dương Lịch, Âm lịch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Ngày tết dương lịch là ngày nào trong năm? Ngày âm lịch là ngày nào của năm?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Là ngày tết dành cho những ai? Phong tục của ngày tết âm lịch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Cho trẻ kể các hoạt động của mọi người thường diễn ra trong ngày tết Nguyên Đán.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Cho trẻ xem video, tranh ảnh, sách báo….nói về các hoạt động có trong dịp Tết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Nghe các bài hát, bài thơ,…nói về ngày Tết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</w:t>
            </w:r>
            <w:r w:rsidRPr="007E411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Cho trẻ kể tên 1 số loại quả, loại hoa và 1 số món ăn quen thuộc của ngày tết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Nói được tên gọi, đặc điểm, ích lợi của các loại hoa, loại quả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Trò chuyện cùng trẻ về cách ăn uống và vui chơi hợp lí để đảm bảo an toàn trong dịp Tết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rPr>
                <w:rFonts w:ascii="Times New Roman" w:hAnsi="Times New Roman"/>
              </w:rPr>
            </w:pPr>
          </w:p>
        </w:tc>
      </w:tr>
      <w:tr w:rsidR="007E411A" w:rsidRPr="007E411A" w:rsidTr="007E411A">
        <w:trPr>
          <w:gridAfter w:val="7"/>
          <w:wAfter w:w="8256" w:type="dxa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E411A">
              <w:rPr>
                <w:rFonts w:ascii="Times New Roman" w:eastAsia="Calibri" w:hAnsi="Times New Roman"/>
                <w:b/>
                <w:sz w:val="28"/>
                <w:szCs w:val="28"/>
              </w:rPr>
              <w:t>Khởi động</w:t>
            </w:r>
            <w:r w:rsidRPr="007E411A">
              <w:rPr>
                <w:rFonts w:ascii="Times New Roman" w:eastAsia="Calibri" w:hAnsi="Times New Roman"/>
                <w:sz w:val="28"/>
                <w:szCs w:val="28"/>
              </w:rPr>
              <w:t>: Đi, chạy nhanh, chậm theo tiếng xắc xô, đi các kiểu chân.( nhạc bài mời lên tàu lửa)</w:t>
            </w:r>
          </w:p>
          <w:p w:rsidR="007E411A" w:rsidRPr="007E411A" w:rsidRDefault="007E411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E411A">
              <w:rPr>
                <w:rFonts w:ascii="Times New Roman" w:eastAsia="Calibri" w:hAnsi="Times New Roman"/>
                <w:b/>
                <w:sz w:val="28"/>
                <w:szCs w:val="28"/>
              </w:rPr>
              <w:t>Trọng động</w:t>
            </w:r>
            <w:r w:rsidRPr="007E411A">
              <w:rPr>
                <w:rFonts w:ascii="Times New Roman" w:eastAsia="Calibri" w:hAnsi="Times New Roman"/>
                <w:sz w:val="28"/>
                <w:szCs w:val="28"/>
              </w:rPr>
              <w:t>:Hô hấp: gà gáy</w:t>
            </w:r>
          </w:p>
          <w:p w:rsidR="007E411A" w:rsidRPr="007E411A" w:rsidRDefault="007E411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E411A">
              <w:rPr>
                <w:rFonts w:ascii="Times New Roman" w:eastAsia="Calibri" w:hAnsi="Times New Roman"/>
                <w:sz w:val="28"/>
                <w:szCs w:val="28"/>
              </w:rPr>
              <w:t>Tay: Hai tay đưa cao</w:t>
            </w:r>
          </w:p>
          <w:p w:rsidR="007E411A" w:rsidRPr="007E411A" w:rsidRDefault="007E411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E411A">
              <w:rPr>
                <w:rFonts w:ascii="Times New Roman" w:eastAsia="Calibri" w:hAnsi="Times New Roman"/>
                <w:sz w:val="28"/>
                <w:szCs w:val="28"/>
              </w:rPr>
              <w:t>Bụng: Gập người phía trước;</w:t>
            </w:r>
          </w:p>
          <w:p w:rsidR="007E411A" w:rsidRPr="007E411A" w:rsidRDefault="007E411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E411A">
              <w:rPr>
                <w:rFonts w:ascii="Times New Roman" w:eastAsia="Calibri" w:hAnsi="Times New Roman"/>
                <w:sz w:val="28"/>
                <w:szCs w:val="28"/>
              </w:rPr>
              <w:t>Chân: Chân đưa ra trước vuông góc</w:t>
            </w:r>
          </w:p>
          <w:p w:rsidR="007E411A" w:rsidRPr="007E411A" w:rsidRDefault="007E411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E411A">
              <w:rPr>
                <w:rFonts w:ascii="Times New Roman" w:eastAsia="Calibri" w:hAnsi="Times New Roman"/>
                <w:sz w:val="28"/>
                <w:szCs w:val="28"/>
              </w:rPr>
              <w:t xml:space="preserve"> Bật: Bật nhảy tại chỗ</w:t>
            </w:r>
          </w:p>
          <w:p w:rsidR="007E411A" w:rsidRPr="007E411A" w:rsidRDefault="007E411A" w:rsidP="004276D6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E411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Tập với nhạc chung của nhà trường( t2,t4,t6 bài VN ơi, t3,t5 nhạc nước ngoài)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eastAsia="Calibri" w:hAnsi="Times New Roman"/>
                <w:b/>
                <w:sz w:val="28"/>
                <w:szCs w:val="28"/>
              </w:rPr>
              <w:t>Hồi tĩnh</w:t>
            </w:r>
            <w:r w:rsidRPr="007E411A">
              <w:rPr>
                <w:rFonts w:ascii="Times New Roman" w:eastAsia="Calibri" w:hAnsi="Times New Roman"/>
                <w:sz w:val="28"/>
                <w:szCs w:val="28"/>
              </w:rPr>
              <w:t>: Đi nhẹ nhàng .( em như chim câu trắng)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11A" w:rsidRPr="007E411A" w:rsidTr="007E411A">
        <w:trPr>
          <w:gridAfter w:val="7"/>
          <w:wAfter w:w="8256" w:type="dxa"/>
          <w:trHeight w:val="16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Hoạt động học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LQVH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Truyện: Sự tích ngày  tết</w:t>
            </w:r>
            <w:r w:rsidRPr="007E411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( Sưu tầm)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LQVH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Truyện: Sự tích Hoa Đào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411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( Sưu tầm)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LQVH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>Truyện:</w:t>
            </w:r>
            <w:r w:rsidRPr="007E411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>Sự tích bánh chưng bánh dày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411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( Sưu tầm)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LQVH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>Thơ: Tết đang vào nhà.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411A">
              <w:rPr>
                <w:rFonts w:ascii="Times New Roman" w:hAnsi="Times New Roman"/>
                <w:i/>
                <w:sz w:val="28"/>
                <w:szCs w:val="28"/>
              </w:rPr>
              <w:t>(Nguyễn Hồng Kiên)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E411A" w:rsidRPr="007E411A" w:rsidTr="007E411A">
        <w:trPr>
          <w:gridAfter w:val="7"/>
          <w:wAfter w:w="8256" w:type="dxa"/>
          <w:trHeight w:val="169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GDAN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DH:</w:t>
            </w:r>
            <w:r w:rsidRPr="007E411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>Chúc Tết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(Nguyễn Văn Hiên)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>NH:Ngày Tết quê em(</w:t>
            </w:r>
            <w:r w:rsidRPr="007E411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Từ Huy)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(MT 72)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TDGH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>Đi thăng bằng trên ghế thể dục.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411A">
              <w:rPr>
                <w:rFonts w:ascii="Times New Roman" w:hAnsi="Times New Roman"/>
                <w:i/>
                <w:sz w:val="28"/>
                <w:szCs w:val="28"/>
              </w:rPr>
              <w:t>TC: Ném trúng vòng tròn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GDAN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DH: Bánh chưng xanh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411A">
              <w:rPr>
                <w:rFonts w:ascii="Times New Roman" w:hAnsi="Times New Roman"/>
                <w:i/>
                <w:sz w:val="28"/>
                <w:szCs w:val="28"/>
              </w:rPr>
              <w:t>( Vũ Hoàng)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TC: Nhìn hình ảnh đoán tên bài hát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(MT82)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TDGH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>Ném trúng đích đứng.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411A">
              <w:rPr>
                <w:rFonts w:ascii="Times New Roman" w:hAnsi="Times New Roman"/>
                <w:i/>
                <w:sz w:val="28"/>
                <w:szCs w:val="28"/>
              </w:rPr>
              <w:t>TC: Mèo đuổi chuột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MT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72,82</w:t>
            </w:r>
          </w:p>
        </w:tc>
      </w:tr>
      <w:tr w:rsidR="007E411A" w:rsidRPr="007E411A" w:rsidTr="007E411A">
        <w:trPr>
          <w:gridAfter w:val="7"/>
          <w:wAfter w:w="8256" w:type="dxa"/>
          <w:trHeight w:val="195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LQVT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Nhận biết ngày và đêm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LQVT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Nhận biết buổi sáng và buổi chiều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LQVT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Đếm và nhận biết nhóm đối tượng có số lượng 4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411A">
              <w:rPr>
                <w:rFonts w:ascii="Times New Roman" w:hAnsi="Times New Roman"/>
                <w:i/>
                <w:sz w:val="28"/>
                <w:szCs w:val="28"/>
              </w:rPr>
              <w:t>(BT trang 13)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LQVT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Dạy trẻ so sánh về độ lớn giữa 2 đồ vật, sd đúng các từ “ to hơn – nhỏ hơn”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 BT trang 18)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E411A" w:rsidRPr="007E411A" w:rsidTr="007E411A">
        <w:trPr>
          <w:gridAfter w:val="7"/>
          <w:wAfter w:w="8256" w:type="dxa"/>
          <w:trHeight w:val="13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KPXH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7E411A">
              <w:rPr>
                <w:rFonts w:ascii="Times New Roman" w:eastAsia="Arial" w:hAnsi="Times New Roman"/>
                <w:sz w:val="28"/>
                <w:szCs w:val="28"/>
              </w:rPr>
              <w:t>Trò chuyện về ngày Tết dương lịch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KPKH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Hoa mùa xuân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KPXH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Món ngon ngày tết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(MT24)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KPXH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Ngày tết quê 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MT24</w:t>
            </w:r>
          </w:p>
        </w:tc>
      </w:tr>
      <w:tr w:rsidR="007E411A" w:rsidRPr="007E411A" w:rsidTr="007E411A">
        <w:trPr>
          <w:gridAfter w:val="7"/>
          <w:wAfter w:w="8256" w:type="dxa"/>
          <w:trHeight w:val="43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Thứ           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Tạo Hình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In ngón tay tạo </w:t>
            </w:r>
            <w:r w:rsidRPr="007E41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hình pháo hoa. </w:t>
            </w:r>
            <w:r w:rsidRPr="007E411A">
              <w:rPr>
                <w:rFonts w:ascii="Times New Roman" w:hAnsi="Times New Roman"/>
                <w:i/>
                <w:sz w:val="28"/>
                <w:szCs w:val="28"/>
              </w:rPr>
              <w:t>(Mẫu)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</w:rPr>
              <w:t>(MT 81)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Tạo hình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Bé trang trí bưu thiếp </w:t>
            </w:r>
            <w:r w:rsidRPr="007E411A">
              <w:rPr>
                <w:rFonts w:ascii="Times New Roman" w:hAnsi="Times New Roman"/>
                <w:sz w:val="28"/>
                <w:szCs w:val="28"/>
              </w:rPr>
              <w:lastRenderedPageBreak/>
              <w:t>chúc mừng năm mới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411A">
              <w:rPr>
                <w:rFonts w:ascii="Times New Roman" w:hAnsi="Times New Roman"/>
                <w:i/>
                <w:sz w:val="28"/>
                <w:szCs w:val="28"/>
              </w:rPr>
              <w:t>( Đề tài)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Tạo hình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eastAsia="Calibri" w:hAnsi="Times New Roman"/>
                <w:sz w:val="28"/>
                <w:szCs w:val="28"/>
              </w:rPr>
              <w:t xml:space="preserve">Nặn bánh chưng bánh </w:t>
            </w:r>
            <w:r w:rsidRPr="007E411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dày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411A">
              <w:rPr>
                <w:rFonts w:ascii="Times New Roman" w:hAnsi="Times New Roman"/>
                <w:i/>
                <w:sz w:val="28"/>
                <w:szCs w:val="28"/>
              </w:rPr>
              <w:t>( Mẫu)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( MT73,79</w:t>
            </w:r>
            <w:r w:rsidRPr="007E411A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Tạo hình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411A">
              <w:rPr>
                <w:rFonts w:ascii="Times New Roman" w:eastAsia="Calibri" w:hAnsi="Times New Roman"/>
                <w:sz w:val="28"/>
                <w:szCs w:val="28"/>
              </w:rPr>
              <w:t xml:space="preserve">Tô nét, tô màu nải </w:t>
            </w:r>
            <w:r w:rsidRPr="007E411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chuối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411A">
              <w:rPr>
                <w:rFonts w:ascii="Times New Roman" w:eastAsia="Calibri" w:hAnsi="Times New Roman"/>
                <w:i/>
                <w:sz w:val="28"/>
                <w:szCs w:val="28"/>
              </w:rPr>
              <w:t>(Đề tài)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MT81,73,79</w:t>
            </w:r>
          </w:p>
        </w:tc>
      </w:tr>
      <w:tr w:rsidR="007E411A" w:rsidRPr="007E411A" w:rsidTr="00CA2CC5">
        <w:trPr>
          <w:gridAfter w:val="7"/>
          <w:wAfter w:w="8256" w:type="dxa"/>
          <w:trHeight w:val="8355"/>
        </w:trPr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 xml:space="preserve">    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Hoạt động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ngoài trời</w:t>
            </w: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*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có chủ đích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- QS: Không khí đón tết dương lịch ở 1 số nước; 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QS: Cây hoa bằng lăng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Nhặt cỏ, vệ sinh vườn rau của khối;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QS: Cây hoa cúc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 - QS:Thời tiết trong ngày?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* TCVĐ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- TC: Đồ dùng này ở đâu?       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Lộn cầu vồng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</w:t>
            </w: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Cướp cờ  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-Thi xem ai nhanh.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Kéo co.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* CTD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Vận động liên hoàn, bập </w:t>
            </w: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bênh;Nhặt lá, Cầu trượt;</w:t>
            </w: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vẽ phấn, thú nhún</w:t>
            </w: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>; Hột hạt, xích đu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Giao lưu văn nghệ với lớp C3;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có chủ đích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QS: Tranh hoa mai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QS: Bác bảo vệ tưới cây vườn trường.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QS: Cây hoa đào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Làm hoa Đào từ giấy màu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 - QS: Thời tiết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* TCVĐ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TC:Thi hái hoa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Về đúng nhà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Trời nắng- trời mưa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Lộn cầu vòng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-Cướp cờ.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* CTD</w:t>
            </w:r>
          </w:p>
          <w:p w:rsidR="007E411A" w:rsidRPr="007E411A" w:rsidRDefault="007E411A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Chơi với sỏi- thú nhún; hột hạt – nhà ống; vẽ phấn- đu quay</w:t>
            </w:r>
          </w:p>
          <w:p w:rsidR="007E411A" w:rsidRPr="007E411A" w:rsidRDefault="007E411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Giao lưu văn nghệ với lớp C1</w:t>
            </w:r>
          </w:p>
          <w:p w:rsidR="007E411A" w:rsidRPr="007E411A" w:rsidRDefault="007E411A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*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có chủ đích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- QS: 1 số món ăn ngày tết; 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QS:Tập gói bánh chưng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- Nhặt cỏ, vệ sinh góc thiên nhiên; 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Trẻ làm quen bài thơ : Cây Đào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QS: Không khí đón tết  ra sao?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* TCVĐ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-Lộn cầu vồng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</w:t>
            </w: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Cướp cờ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Kéo co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-Thi xem ai nhanh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-Ném còn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* CTD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>-Vận động liên hoàn, bập bênh;Nhặt lá, Cầu trượt;</w:t>
            </w: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vẽ phấn, thú nhún</w:t>
            </w: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>; Hột hạt</w:t>
            </w:r>
          </w:p>
          <w:p w:rsidR="007E411A" w:rsidRPr="007E411A" w:rsidRDefault="007E411A">
            <w:pPr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- Giao lưu vận động với C4 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*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có chủ đích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- QS: Tranh các HĐ chuẩn bị đón tết; 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QS: Cây hoa đào; Cây hoa mai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 Chăm sóc các chậu hoa cây cảnh của lớp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Trẻ vẽ phấn các món ăn ngày tết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QS: Thời tiết đón tết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* TCVĐ: 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Tập tầm vông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Trồng nụ trồng hoa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Cây nào quả ấy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Ai nhanh hơn?</w:t>
            </w:r>
          </w:p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Mèo đuổi chuột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* CTD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:</w:t>
            </w: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hột hạt, Xích đu</w:t>
            </w: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; nhặt lá, vẽ phấn; Bập bênh, nhà bóng; Nhặt lá, </w:t>
            </w:r>
            <w:r w:rsidRPr="007E411A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cầu trượt</w:t>
            </w:r>
          </w:p>
          <w:p w:rsidR="007E411A" w:rsidRPr="007E411A" w:rsidRDefault="007E411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Giao lưu VĐ với khối bé ; 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7E411A" w:rsidRPr="007E411A" w:rsidTr="00CA2CC5">
        <w:trPr>
          <w:gridAfter w:val="7"/>
          <w:wAfter w:w="8256" w:type="dxa"/>
          <w:trHeight w:val="2270"/>
        </w:trPr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11A" w:rsidRPr="007E411A" w:rsidRDefault="007E411A" w:rsidP="007E411A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 w:rsidP="007E41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7E411A" w:rsidRPr="007E411A" w:rsidTr="007E411A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* Góc trọng tâm: 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 xml:space="preserve">Làm 1 số loại cây, hoa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( T1), 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Gia đình bé đón tết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( T2),  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 xml:space="preserve">Làm sách về các loại thực vật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(T3), 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Bé trổ tài vào bếp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( T4); 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Xây dựng công viên cây xanh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( T5) MT 25</w:t>
            </w:r>
          </w:p>
          <w:p w:rsidR="007E411A" w:rsidRPr="007E411A" w:rsidRDefault="007E411A">
            <w:pPr>
              <w:tabs>
                <w:tab w:val="left" w:pos="33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Góc phân vai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 xml:space="preserve">:        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MT68</w:t>
            </w:r>
          </w:p>
          <w:p w:rsidR="007E411A" w:rsidRPr="007E411A" w:rsidRDefault="007E411A">
            <w:pPr>
              <w:tabs>
                <w:tab w:val="left" w:pos="330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                       +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Bán hàng: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 xml:space="preserve"> Cửa hàng bách hóa bán các loại đồ dùng trang trí và thực phẩm dùng cho ngày tết</w:t>
            </w:r>
          </w:p>
          <w:p w:rsidR="007E411A" w:rsidRPr="007E411A" w:rsidRDefault="007E411A">
            <w:pPr>
              <w:tabs>
                <w:tab w:val="left" w:pos="330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                       +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Nấu ăn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: Tập làm  nộm, học quấn nem, nấu canh măng, gói bánh chưng…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MT19</w:t>
            </w:r>
          </w:p>
          <w:p w:rsidR="007E411A" w:rsidRPr="007E411A" w:rsidRDefault="007E411A">
            <w:pPr>
              <w:tabs>
                <w:tab w:val="left" w:pos="3308"/>
              </w:tabs>
              <w:spacing w:after="0" w:line="36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                       +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Góc xây dựng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: Xây dựng vườn hoa mùa xuân</w:t>
            </w:r>
          </w:p>
          <w:p w:rsidR="007E411A" w:rsidRPr="007E411A" w:rsidRDefault="007E411A">
            <w:pPr>
              <w:tabs>
                <w:tab w:val="left" w:pos="3308"/>
              </w:tabs>
              <w:spacing w:after="0" w:line="36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+ Góc Bác sĩ: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 xml:space="preserve"> Khám bệnh cho mọi người</w:t>
            </w:r>
          </w:p>
          <w:p w:rsidR="007E411A" w:rsidRPr="007E411A" w:rsidRDefault="007E411A">
            <w:pPr>
              <w:tabs>
                <w:tab w:val="left" w:pos="330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Góc nghệ thuật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 xml:space="preserve">: Làm hoa đào, hoa mai, xúc xích để trang trí cho ngày tết </w:t>
            </w:r>
          </w:p>
          <w:p w:rsidR="007E411A" w:rsidRPr="007E411A" w:rsidRDefault="007E411A">
            <w:pPr>
              <w:tabs>
                <w:tab w:val="left" w:pos="3308"/>
              </w:tabs>
              <w:spacing w:after="0" w:line="360" w:lineRule="auto"/>
              <w:ind w:left="8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 xml:space="preserve">Góc văn học: 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Trẻ xem tranh thơ, truyện về các loại hoa, quả, món ăn, các hoạt động trong ngày tết.</w:t>
            </w:r>
          </w:p>
          <w:p w:rsidR="007E411A" w:rsidRPr="007E411A" w:rsidRDefault="007E411A">
            <w:pPr>
              <w:tabs>
                <w:tab w:val="left" w:pos="3308"/>
              </w:tabs>
              <w:spacing w:after="0" w:line="36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- Góc kỹ năng thực hành cuộc sống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: Rèn trẻ biết nói “xin phép”, “Cảm ơn”, lịch sự khi đến nhà người khác</w:t>
            </w:r>
          </w:p>
          <w:p w:rsidR="007E411A" w:rsidRPr="007E411A" w:rsidRDefault="007E411A">
            <w:pPr>
              <w:tabs>
                <w:tab w:val="left" w:pos="3308"/>
              </w:tabs>
              <w:spacing w:after="0" w:line="36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- Góc học tập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: Ôn nhận biết và đếm trong phạm vi 4, Ôn nhận dạng gọi tên hình vuông, tròn, tam giác, chữ nhật. Ôn dài hơn- ngắn hơn.</w:t>
            </w:r>
          </w:p>
          <w:p w:rsidR="007E411A" w:rsidRPr="007E411A" w:rsidRDefault="007E411A">
            <w:pPr>
              <w:tabs>
                <w:tab w:val="left" w:pos="3308"/>
              </w:tabs>
              <w:spacing w:after="0" w:line="36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Góc thiên nhiên</w:t>
            </w:r>
            <w:r w:rsidRPr="007E411A">
              <w:rPr>
                <w:rFonts w:ascii="Times New Roman" w:hAnsi="Times New Roman"/>
                <w:sz w:val="28"/>
                <w:szCs w:val="28"/>
              </w:rPr>
              <w:t>: Tưới cây, lau lá, gieo hạt….</w:t>
            </w:r>
          </w:p>
          <w:p w:rsidR="007E411A" w:rsidRPr="007E411A" w:rsidRDefault="007E411A">
            <w:pPr>
              <w:tabs>
                <w:tab w:val="left" w:pos="3308"/>
              </w:tabs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MT 25,19,68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QS: Cây bàng; tưới cây vườn TN; QS: Cây đa; giao lưu VN trong khối; QS: Thời tiết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TCVĐ: trồng nụ- trồng hoa ; Về đúng nhà; Trời nắng- trời mưa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11A" w:rsidRPr="007E411A" w:rsidRDefault="007E411A">
            <w:pPr>
              <w:rPr>
                <w:rFonts w:ascii="Times New Roman" w:hAnsi="Times New Roman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CTC: Chơi với sỏi- thú nhún; hột hạt – nhà ống; vẽ phấn- đu quay</w:t>
            </w:r>
          </w:p>
        </w:tc>
      </w:tr>
      <w:tr w:rsidR="007E411A" w:rsidRPr="007E411A" w:rsidTr="007E411A">
        <w:trPr>
          <w:gridAfter w:val="7"/>
          <w:wAfter w:w="8256" w:type="dxa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Hoạt động ăn, ngủ, vệ sinh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A" w:rsidRPr="007E411A" w:rsidRDefault="007E411A">
            <w:pPr>
              <w:tabs>
                <w:tab w:val="left" w:pos="42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>- Rèn trẻ thói quen văn minh trong khi ăn: che miệng khi ho, hắt hơi, xúc cơm gọn gang……, biết đi vệ sinh đúng nơi quy định</w:t>
            </w:r>
          </w:p>
          <w:p w:rsidR="007E411A" w:rsidRPr="007E411A" w:rsidRDefault="007E411A">
            <w:pPr>
              <w:tabs>
                <w:tab w:val="left" w:pos="42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E411A" w:rsidRPr="007E411A" w:rsidTr="007E411A">
        <w:trPr>
          <w:gridAfter w:val="7"/>
          <w:wAfter w:w="8256" w:type="dxa"/>
          <w:trHeight w:val="2627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411A" w:rsidRPr="007E411A" w:rsidRDefault="007E4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- Rèn kĩ năng xé dán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- Đọc đồng dao :Vè trái cây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- Rèn kĩ năng buộc dây giầy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-</w:t>
            </w: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VS góc bán hàng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Văn nghệ cuối tuần- NGBN </w:t>
            </w: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MT74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* Lao động vệ sinh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fr-FR"/>
              </w:rPr>
              <w:t>-</w:t>
            </w:r>
            <w:r w:rsidRPr="007E411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VĐ: Tay thơm- tay ngoan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- Rèn kỹ năng gập quần áo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- </w:t>
            </w: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Nghe chuyện : Sự tích các loài hoa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- Sắp xếp góc bác sĩ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- VN cuối tuần. Nêu gương bé ngoan.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- Bài hát : Vào rừng hoa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* Lao động vệ sinh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- Hoàn thiện bài tạo hình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- Rèn trẻ biết nói xin phép, cảm ơn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- </w:t>
            </w:r>
            <w:r w:rsidRPr="007E411A">
              <w:rPr>
                <w:rFonts w:ascii="Times New Roman" w:hAnsi="Times New Roman"/>
                <w:i/>
                <w:sz w:val="28"/>
                <w:szCs w:val="28"/>
              </w:rPr>
              <w:t>BT toán  trang 13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-LQ với bài thơ : Tết đang vào nhà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- Vệ sinh góc học tập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- Văn nghệ cuối tuần – Nêu gương bé ngoan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*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Lao động vệ sinh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fr-FR"/>
              </w:rPr>
            </w:pP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-Rèn kĩ năng xé dán</w:t>
            </w:r>
          </w:p>
          <w:p w:rsidR="007E411A" w:rsidRPr="007E411A" w:rsidRDefault="007E411A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- Rèn kĩ năng đi tất</w:t>
            </w:r>
          </w:p>
          <w:p w:rsidR="007E411A" w:rsidRPr="007E411A" w:rsidRDefault="007E411A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- </w:t>
            </w:r>
            <w:r w:rsidRPr="007E411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BT toán trang 18</w:t>
            </w:r>
          </w:p>
          <w:p w:rsidR="007E411A" w:rsidRPr="007E411A" w:rsidRDefault="007E411A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- Vệ sinh góc thiên nhiên của lớp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- Văn nghệ cuối tuần, nêu gương bé ngoan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sz w:val="28"/>
                <w:szCs w:val="28"/>
                <w:lang w:val="fr-FR"/>
              </w:rPr>
              <w:t>- Bài hát : Sắp đến tết rồi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* Lao động vệ sinh</w:t>
            </w:r>
          </w:p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1A" w:rsidRPr="007E411A" w:rsidRDefault="007E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411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MT74</w:t>
            </w:r>
          </w:p>
        </w:tc>
      </w:tr>
    </w:tbl>
    <w:p w:rsidR="007E411A" w:rsidRPr="007E411A" w:rsidRDefault="007E411A" w:rsidP="007E411A">
      <w:pPr>
        <w:spacing w:after="0" w:line="240" w:lineRule="auto"/>
        <w:rPr>
          <w:rFonts w:ascii="Times New Roman" w:hAnsi="Times New Roman"/>
        </w:rPr>
      </w:pPr>
    </w:p>
    <w:p w:rsidR="007E411A" w:rsidRPr="007E411A" w:rsidRDefault="007E411A" w:rsidP="007E411A">
      <w:pPr>
        <w:spacing w:after="0" w:line="240" w:lineRule="auto"/>
        <w:rPr>
          <w:rFonts w:ascii="Times New Roman" w:hAnsi="Times New Roman"/>
        </w:rPr>
      </w:pPr>
    </w:p>
    <w:p w:rsidR="007E411A" w:rsidRPr="007E411A" w:rsidRDefault="007E411A" w:rsidP="007E411A">
      <w:pPr>
        <w:spacing w:after="0" w:line="240" w:lineRule="auto"/>
        <w:rPr>
          <w:rFonts w:ascii="Times New Roman" w:hAnsi="Times New Roman"/>
        </w:rPr>
      </w:pPr>
    </w:p>
    <w:p w:rsidR="00F60087" w:rsidRPr="007E411A" w:rsidRDefault="00F60087">
      <w:pPr>
        <w:rPr>
          <w:rFonts w:ascii="Times New Roman" w:hAnsi="Times New Roman"/>
        </w:rPr>
      </w:pPr>
    </w:p>
    <w:sectPr w:rsidR="00F60087" w:rsidRPr="007E411A" w:rsidSect="007E41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57DFE"/>
    <w:multiLevelType w:val="hybridMultilevel"/>
    <w:tmpl w:val="23DE720A"/>
    <w:lvl w:ilvl="0" w:tplc="FF30574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1A"/>
    <w:rsid w:val="001B4B88"/>
    <w:rsid w:val="007E411A"/>
    <w:rsid w:val="00F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1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1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2020-01-03T08:36:00Z</dcterms:created>
  <dcterms:modified xsi:type="dcterms:W3CDTF">2020-01-03T08:36:00Z</dcterms:modified>
</cp:coreProperties>
</file>