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27" w:rsidRPr="0035056D" w:rsidRDefault="00FD1627" w:rsidP="00FD1627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35056D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Bài thơ viết tặng cô giáo mầm non</w:t>
      </w:r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5056D">
        <w:rPr>
          <w:rFonts w:ascii="Arial" w:eastAsia="Times New Roman" w:hAnsi="Arial" w:cs="Arial"/>
          <w:color w:val="333333"/>
          <w:sz w:val="24"/>
          <w:szCs w:val="24"/>
        </w:rPr>
        <w:t>Anh về chút nắng xôn xao,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Dáng cô giáo trẻ bên rào tường hoa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Trời xanh trong tiếng chim ca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Anh nghe vẳng tiếng tim hòa điệu vui.</w:t>
      </w:r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5056D">
        <w:rPr>
          <w:rFonts w:ascii="Arial" w:eastAsia="Times New Roman" w:hAnsi="Arial" w:cs="Arial"/>
          <w:color w:val="333333"/>
          <w:sz w:val="24"/>
          <w:szCs w:val="24"/>
        </w:rPr>
        <w:t>Hỡi em cô giáo trẻ ơi,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Bài thơ em dạy những lời yêu thương,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Anh nghe trong gió du dương,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Có hồn sông núi, tình thương giống nòi!</w:t>
      </w:r>
      <w:bookmarkStart w:id="0" w:name="_GoBack"/>
      <w:bookmarkEnd w:id="0"/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5056D">
        <w:rPr>
          <w:rFonts w:ascii="Arial" w:eastAsia="Times New Roman" w:hAnsi="Arial" w:cs="Arial"/>
          <w:color w:val="333333"/>
          <w:sz w:val="24"/>
          <w:szCs w:val="24"/>
        </w:rPr>
        <w:t>Sân trường rộn rã tiếng cười,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Hoa trang đỏ nở rạng ngời ánh dương,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Tóc dài em gợi luyến thương…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Lòng anh ở lại trong trường lớp em!</w:t>
      </w:r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5056D">
        <w:rPr>
          <w:rFonts w:ascii="Arial" w:eastAsia="Times New Roman" w:hAnsi="Arial" w:cs="Arial"/>
          <w:color w:val="333333"/>
          <w:sz w:val="24"/>
          <w:szCs w:val="24"/>
        </w:rPr>
        <w:t>Nắng hồng từng sợi trải mềm,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Anh qua trường chợt nhìn em thương thầm…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Em là cô giáo ươm mầm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Trẻ thơ khôn lớn trong vòng tay tiên…</w:t>
      </w:r>
    </w:p>
    <w:p w:rsidR="00FD1627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5056D">
        <w:rPr>
          <w:rFonts w:ascii="Arial" w:eastAsia="Times New Roman" w:hAnsi="Arial" w:cs="Arial"/>
          <w:color w:val="333333"/>
          <w:sz w:val="24"/>
          <w:szCs w:val="24"/>
        </w:rPr>
        <w:t>Ở trường em là mẹ hiền,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Chắt chiu đưa trẻ qua miền tuổi thơ,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Đò em khẳm trẻ dại khờ,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br/>
        <w:t>Qua sông trẻ chẳng bao giờ quên cô!</w:t>
      </w:r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</w:t>
      </w:r>
      <w:r w:rsidRPr="0035056D">
        <w:rPr>
          <w:rFonts w:ascii="Arial" w:eastAsia="Times New Roman" w:hAnsi="Arial" w:cs="Arial"/>
          <w:color w:val="333333"/>
          <w:sz w:val="24"/>
          <w:szCs w:val="24"/>
        </w:rPr>
        <w:t>Tác giả: Trường Giang Thủy</w:t>
      </w:r>
    </w:p>
    <w:p w:rsidR="00FD1627" w:rsidRPr="0035056D" w:rsidRDefault="00FD1627" w:rsidP="00FD16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B1B7E" w:rsidRDefault="004B1B7E"/>
    <w:sectPr w:rsidR="004B1B7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99"/>
    <w:rsid w:val="00074E42"/>
    <w:rsid w:val="002E1099"/>
    <w:rsid w:val="00311660"/>
    <w:rsid w:val="003F4843"/>
    <w:rsid w:val="004B1B7E"/>
    <w:rsid w:val="006845B7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55F94-C368-4B53-B561-268D172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2021-11-23T01:34:00Z</dcterms:created>
  <dcterms:modified xsi:type="dcterms:W3CDTF">2021-11-23T01:35:00Z</dcterms:modified>
</cp:coreProperties>
</file>