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86" w:rsidRDefault="00E65C86" w:rsidP="00E65C86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5051" wp14:editId="4D53047F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E65C86" w:rsidRPr="002C2239" w:rsidRDefault="00E65C86" w:rsidP="00E65C86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E65C86" w:rsidRPr="002C2239" w:rsidRDefault="00E65C86" w:rsidP="00E65C86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 xml:space="preserve">N </w:t>
      </w:r>
      <w:r>
        <w:rPr>
          <w:b/>
          <w:sz w:val="28"/>
        </w:rPr>
        <w:t>II</w:t>
      </w:r>
      <w:r>
        <w:rPr>
          <w:b/>
          <w:sz w:val="28"/>
        </w:rPr>
        <w:t xml:space="preserve"> THÁNG 7 </w:t>
      </w:r>
      <w:r w:rsidRPr="002C2239">
        <w:rPr>
          <w:b/>
          <w:sz w:val="28"/>
        </w:rPr>
        <w:t xml:space="preserve">(TỪ NGÀY </w:t>
      </w:r>
      <w:r w:rsidR="00EE0DFF">
        <w:rPr>
          <w:b/>
          <w:sz w:val="28"/>
        </w:rPr>
        <w:t>06</w:t>
      </w:r>
      <w:r>
        <w:rPr>
          <w:b/>
          <w:sz w:val="28"/>
        </w:rPr>
        <w:t>/0</w:t>
      </w:r>
      <w:r w:rsidR="00EE0DFF">
        <w:rPr>
          <w:b/>
          <w:sz w:val="28"/>
        </w:rPr>
        <w:t>7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 xml:space="preserve">N NGÀY </w:t>
      </w:r>
      <w:r w:rsidR="00EE0DFF">
        <w:rPr>
          <w:b/>
          <w:sz w:val="28"/>
        </w:rPr>
        <w:t>11</w:t>
      </w:r>
      <w:bookmarkStart w:id="0" w:name="_GoBack"/>
      <w:bookmarkEnd w:id="0"/>
      <w:r>
        <w:rPr>
          <w:b/>
          <w:sz w:val="28"/>
        </w:rPr>
        <w:t>/07</w:t>
      </w:r>
      <w:r w:rsidRPr="002C2239">
        <w:rPr>
          <w:b/>
          <w:sz w:val="28"/>
        </w:rPr>
        <w:t>/2020)</w:t>
      </w:r>
    </w:p>
    <w:p w:rsidR="00E65C86" w:rsidRPr="007018C9" w:rsidRDefault="00E65C86" w:rsidP="00E65C86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377"/>
      </w:tblGrid>
      <w:tr w:rsidR="00E65C86" w:rsidRPr="00846A56" w:rsidTr="007508E1">
        <w:trPr>
          <w:trHeight w:val="520"/>
        </w:trPr>
        <w:tc>
          <w:tcPr>
            <w:tcW w:w="568" w:type="dxa"/>
            <w:shd w:val="clear" w:color="auto" w:fill="auto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E65C86" w:rsidRPr="00846A5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E65C8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E65C8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E65C8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E65C8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E65C8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377" w:type="dxa"/>
          </w:tcPr>
          <w:p w:rsidR="00E65C86" w:rsidRDefault="00E65C86" w:rsidP="007508E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E65C86" w:rsidRPr="00846A56" w:rsidTr="007508E1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65C86" w:rsidRPr="00B9616F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E65C86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ngoài Phường</w:t>
            </w:r>
          </w:p>
          <w:p w:rsidR="00E65C86" w:rsidRPr="00025B45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Ban Giám Hiệu</w:t>
            </w:r>
          </w:p>
        </w:tc>
        <w:tc>
          <w:tcPr>
            <w:tcW w:w="1985" w:type="dxa"/>
          </w:tcPr>
          <w:p w:rsidR="00E65C86" w:rsidRPr="002B49EB" w:rsidRDefault="00E65C86" w:rsidP="007508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984" w:type="dxa"/>
          </w:tcPr>
          <w:p w:rsidR="00E65C86" w:rsidRDefault="00E65C86" w:rsidP="00E65C86">
            <w:pPr>
              <w:spacing w:after="0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giờ đón trả trẻ</w:t>
            </w:r>
          </w:p>
          <w:p w:rsidR="00E65C86" w:rsidRPr="00362805" w:rsidRDefault="00E65C86" w:rsidP="00E65C86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887" w:type="dxa"/>
          </w:tcPr>
          <w:p w:rsidR="00E65C86" w:rsidRPr="00B9616F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“ Lớp bồi dưỡng nghiệp vụ xử lý, giải quyết đơn thư theo Luật Tố cáo năm 2018”</w:t>
            </w:r>
          </w:p>
        </w:tc>
        <w:tc>
          <w:tcPr>
            <w:tcW w:w="1839" w:type="dxa"/>
          </w:tcPr>
          <w:p w:rsidR="00E65C86" w:rsidRPr="00362805" w:rsidRDefault="00E65C86" w:rsidP="007508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>- Kiểm tra hoạt động đón, trả trẻ</w:t>
            </w:r>
          </w:p>
          <w:p w:rsidR="00E65C86" w:rsidRPr="00B9616F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65C86" w:rsidRPr="00B6124C" w:rsidRDefault="00E65C86" w:rsidP="007508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Đi học lớp Cao học</w:t>
            </w:r>
          </w:p>
        </w:tc>
      </w:tr>
      <w:tr w:rsidR="00E65C86" w:rsidRPr="00846A56" w:rsidTr="007508E1">
        <w:trPr>
          <w:trHeight w:val="1341"/>
        </w:trPr>
        <w:tc>
          <w:tcPr>
            <w:tcW w:w="568" w:type="dxa"/>
            <w:vMerge/>
            <w:shd w:val="clear" w:color="auto" w:fill="auto"/>
            <w:vAlign w:val="center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5C86" w:rsidRPr="00B9616F" w:rsidRDefault="00E65C86" w:rsidP="007508E1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E65C86" w:rsidRPr="00B9616F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E65C86" w:rsidRPr="00861EF3" w:rsidRDefault="00E65C86" w:rsidP="00E65C86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</w:tc>
        <w:tc>
          <w:tcPr>
            <w:tcW w:w="1984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E65C86" w:rsidRPr="00C30AA0" w:rsidRDefault="00E65C86" w:rsidP="007508E1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377" w:type="dxa"/>
            <w:vMerge/>
          </w:tcPr>
          <w:p w:rsidR="00E65C86" w:rsidRPr="00B9616F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E65C86" w:rsidRPr="00846A56" w:rsidTr="007508E1">
        <w:trPr>
          <w:trHeight w:val="15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65C86" w:rsidRPr="00B9616F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E65C86" w:rsidRDefault="00E65C86" w:rsidP="007508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đón trả trẻ</w:t>
            </w:r>
          </w:p>
          <w:p w:rsidR="00E65C86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E65C86" w:rsidRPr="008E7A40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65C86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Dự giờ thăm lớp </w:t>
            </w:r>
          </w:p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E65C86" w:rsidRPr="005E2673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65C86" w:rsidRPr="00846A56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nề nếp các lớp</w:t>
            </w:r>
          </w:p>
        </w:tc>
        <w:tc>
          <w:tcPr>
            <w:tcW w:w="1887" w:type="dxa"/>
          </w:tcPr>
          <w:p w:rsidR="00E65C86" w:rsidRDefault="00E65C86" w:rsidP="007508E1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công tác đón trẻ</w:t>
            </w:r>
          </w:p>
          <w:p w:rsidR="00E65C86" w:rsidRPr="00B37F2A" w:rsidRDefault="00E65C86" w:rsidP="007508E1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Dự hoạt động các lớp </w:t>
            </w:r>
          </w:p>
        </w:tc>
        <w:tc>
          <w:tcPr>
            <w:tcW w:w="1839" w:type="dxa"/>
          </w:tcPr>
          <w:p w:rsidR="00E65C86" w:rsidRPr="00B37F2A" w:rsidRDefault="00E65C86" w:rsidP="007508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37F2A">
              <w:rPr>
                <w:color w:val="000000"/>
                <w:szCs w:val="24"/>
              </w:rPr>
              <w:t>- Dự</w:t>
            </w:r>
            <w:r>
              <w:rPr>
                <w:color w:val="000000"/>
                <w:szCs w:val="24"/>
              </w:rPr>
              <w:t xml:space="preserve"> giờ thăm lớp</w:t>
            </w:r>
          </w:p>
        </w:tc>
        <w:tc>
          <w:tcPr>
            <w:tcW w:w="1377" w:type="dxa"/>
          </w:tcPr>
          <w:p w:rsidR="00E65C86" w:rsidRPr="00B37F2A" w:rsidRDefault="00E65C86" w:rsidP="007508E1">
            <w:pPr>
              <w:spacing w:after="0" w:line="288" w:lineRule="auto"/>
              <w:jc w:val="both"/>
              <w:rPr>
                <w:color w:val="000000"/>
                <w:szCs w:val="26"/>
              </w:rPr>
            </w:pPr>
            <w:r w:rsidRPr="00B37F2A">
              <w:rPr>
                <w:color w:val="000000"/>
                <w:szCs w:val="26"/>
              </w:rPr>
              <w:t>- Làm việc tại văn phòng</w:t>
            </w:r>
          </w:p>
        </w:tc>
      </w:tr>
      <w:tr w:rsidR="00E65C86" w:rsidRPr="00846A56" w:rsidTr="007508E1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5C86" w:rsidRPr="00B9616F" w:rsidRDefault="00E65C86" w:rsidP="007508E1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Làm việc tại </w:t>
            </w:r>
            <w:r>
              <w:rPr>
                <w:color w:val="000000"/>
                <w:szCs w:val="24"/>
              </w:rPr>
              <w:t>văn phòng</w:t>
            </w:r>
          </w:p>
          <w:p w:rsidR="00E65C86" w:rsidRPr="008E7A40" w:rsidRDefault="00E65C86" w:rsidP="007508E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E65C86" w:rsidRPr="008E7A40" w:rsidRDefault="00E65C86" w:rsidP="007508E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65C86" w:rsidRPr="00861EF3" w:rsidRDefault="00E65C86" w:rsidP="00E65C86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</w:tc>
        <w:tc>
          <w:tcPr>
            <w:tcW w:w="1887" w:type="dxa"/>
          </w:tcPr>
          <w:p w:rsidR="00E65C86" w:rsidRPr="008B06C9" w:rsidRDefault="00E65C86" w:rsidP="007508E1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các lớp thực hiện HĐC</w:t>
            </w:r>
          </w:p>
          <w:p w:rsidR="00E65C86" w:rsidRPr="008B06C9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E65C86" w:rsidRPr="00B37F2A" w:rsidRDefault="00E65C86" w:rsidP="007508E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B37F2A">
              <w:rPr>
                <w:color w:val="000000"/>
                <w:sz w:val="26"/>
                <w:szCs w:val="26"/>
              </w:rPr>
              <w:t>- Rà soát hồ sơ sổ sách</w:t>
            </w:r>
          </w:p>
        </w:tc>
        <w:tc>
          <w:tcPr>
            <w:tcW w:w="1377" w:type="dxa"/>
          </w:tcPr>
          <w:p w:rsidR="00E65C86" w:rsidRPr="00B37F2A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Cs w:val="26"/>
              </w:rPr>
            </w:pPr>
            <w:r w:rsidRPr="00B37F2A">
              <w:rPr>
                <w:color w:val="000000"/>
                <w:szCs w:val="26"/>
              </w:rPr>
              <w:t>- Làm việc tại văn phòng</w:t>
            </w:r>
          </w:p>
        </w:tc>
      </w:tr>
      <w:tr w:rsidR="00E65C86" w:rsidRPr="00846A56" w:rsidTr="007508E1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65C86" w:rsidRDefault="00E65C86" w:rsidP="007508E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E65C86" w:rsidRPr="00846A56" w:rsidRDefault="00E65C86" w:rsidP="007508E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65C86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E65C86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9A18BF">
              <w:rPr>
                <w:color w:val="000000"/>
                <w:szCs w:val="24"/>
              </w:rPr>
              <w:t>Kiểm tra hoạt động đón trả trẻ</w:t>
            </w:r>
          </w:p>
          <w:p w:rsidR="00E65C86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E65C86" w:rsidRPr="009A18BF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E65C86" w:rsidRPr="00B9616F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E65C86" w:rsidRDefault="00E65C86" w:rsidP="007508E1">
            <w:pPr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lastRenderedPageBreak/>
              <w:t xml:space="preserve">- </w:t>
            </w:r>
            <w:r>
              <w:rPr>
                <w:color w:val="000000"/>
                <w:szCs w:val="24"/>
              </w:rPr>
              <w:t>Kiểm tra tổ nuôi thực hiện dây chuyền</w:t>
            </w:r>
          </w:p>
          <w:p w:rsidR="00E65C86" w:rsidRPr="00861EF3" w:rsidRDefault="00E65C86" w:rsidP="007508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Kiểm tra giờ ăn </w:t>
            </w:r>
            <w:r>
              <w:rPr>
                <w:color w:val="000000"/>
                <w:szCs w:val="24"/>
              </w:rPr>
              <w:lastRenderedPageBreak/>
              <w:t>các lớp</w:t>
            </w:r>
            <w:r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65C86" w:rsidRPr="003A2141" w:rsidRDefault="00E65C86" w:rsidP="007508E1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- Dự giờ thăm lớp</w:t>
            </w:r>
          </w:p>
        </w:tc>
        <w:tc>
          <w:tcPr>
            <w:tcW w:w="1887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giờ thăm lớp</w:t>
            </w:r>
          </w:p>
        </w:tc>
        <w:tc>
          <w:tcPr>
            <w:tcW w:w="1839" w:type="dxa"/>
          </w:tcPr>
          <w:p w:rsidR="00E65C86" w:rsidRPr="008B06C9" w:rsidRDefault="00E65C86" w:rsidP="007508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việc giao nhận thực phẩm và chế biến tại bếp</w:t>
            </w:r>
          </w:p>
        </w:tc>
        <w:tc>
          <w:tcPr>
            <w:tcW w:w="1377" w:type="dxa"/>
          </w:tcPr>
          <w:p w:rsidR="00E65C86" w:rsidRPr="00B6124C" w:rsidRDefault="00E65C86" w:rsidP="00E65C86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Làm việc tại </w:t>
            </w:r>
            <w:r>
              <w:rPr>
                <w:color w:val="000000"/>
                <w:szCs w:val="24"/>
              </w:rPr>
              <w:t>văn phòng</w:t>
            </w:r>
          </w:p>
        </w:tc>
      </w:tr>
      <w:tr w:rsidR="00E65C86" w:rsidRPr="00846A56" w:rsidTr="007508E1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E65C86" w:rsidRPr="00846A56" w:rsidRDefault="00E65C86" w:rsidP="007508E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C86" w:rsidRPr="00B9616F" w:rsidRDefault="00E65C86" w:rsidP="007508E1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E65C86" w:rsidRPr="00B9616F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E65C86" w:rsidRPr="002D5DC7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2D5DC7">
              <w:rPr>
                <w:color w:val="000000"/>
                <w:szCs w:val="24"/>
              </w:rPr>
              <w:t>Làm việc tại văn phòng</w:t>
            </w:r>
          </w:p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E65C86" w:rsidRPr="00B9616F" w:rsidRDefault="00E65C86" w:rsidP="007508E1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vệ sinh các lớp và tổ bếp</w:t>
            </w:r>
          </w:p>
        </w:tc>
        <w:tc>
          <w:tcPr>
            <w:tcW w:w="1887" w:type="dxa"/>
          </w:tcPr>
          <w:p w:rsidR="00E65C86" w:rsidRPr="003A2141" w:rsidRDefault="00E65C86" w:rsidP="007508E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Kiểm tra các lớp năng khiếu </w:t>
            </w:r>
          </w:p>
        </w:tc>
        <w:tc>
          <w:tcPr>
            <w:tcW w:w="1839" w:type="dxa"/>
          </w:tcPr>
          <w:p w:rsidR="00E65C86" w:rsidRPr="00B37F2A" w:rsidRDefault="00E65C86" w:rsidP="007508E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B37F2A">
              <w:rPr>
                <w:color w:val="000000"/>
                <w:szCs w:val="24"/>
              </w:rPr>
              <w:t>Tổng vệ sinh toàn trường theo lịch</w:t>
            </w:r>
          </w:p>
        </w:tc>
        <w:tc>
          <w:tcPr>
            <w:tcW w:w="1377" w:type="dxa"/>
          </w:tcPr>
          <w:p w:rsidR="00E65C86" w:rsidRPr="00201E99" w:rsidRDefault="00E65C86" w:rsidP="007508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201E99">
              <w:rPr>
                <w:color w:val="000000"/>
                <w:szCs w:val="24"/>
              </w:rPr>
              <w:t>- Làm việc tại VP</w:t>
            </w:r>
          </w:p>
        </w:tc>
      </w:tr>
    </w:tbl>
    <w:p w:rsidR="00E65C86" w:rsidRDefault="00E65C86" w:rsidP="00E65C86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E65C86" w:rsidRDefault="00E65C86" w:rsidP="00E65C86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E65C86" w:rsidRDefault="00E65C86" w:rsidP="00E65C86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E65C86" w:rsidRDefault="00E65C86" w:rsidP="00E65C86"/>
    <w:p w:rsidR="00E65C86" w:rsidRDefault="00E65C86" w:rsidP="00E65C86"/>
    <w:p w:rsidR="00E65C86" w:rsidRPr="00280182" w:rsidRDefault="00E65C86" w:rsidP="00E65C86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E65C86" w:rsidRDefault="00E65C86" w:rsidP="00E65C86"/>
    <w:p w:rsidR="00F64C25" w:rsidRDefault="00EE0DFF"/>
    <w:sectPr w:rsidR="00F64C25" w:rsidSect="00861EF3">
      <w:pgSz w:w="16834" w:h="11909" w:orient="landscape" w:code="9"/>
      <w:pgMar w:top="567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86"/>
    <w:rsid w:val="001A2079"/>
    <w:rsid w:val="00A06226"/>
    <w:rsid w:val="00E65C86"/>
    <w:rsid w:val="00E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6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6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2020-07-06T01:52:00Z</dcterms:created>
  <dcterms:modified xsi:type="dcterms:W3CDTF">2020-07-06T02:01:00Z</dcterms:modified>
</cp:coreProperties>
</file>