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71" w:rsidRPr="00673949" w:rsidRDefault="007368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6871" w:rsidRPr="00673949" w:rsidRDefault="00736871" w:rsidP="00736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GIÁO ÁN TẠO HÌNH</w:t>
      </w:r>
    </w:p>
    <w:p w:rsidR="00736871" w:rsidRPr="00673949" w:rsidRDefault="00736871" w:rsidP="00736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 xml:space="preserve">Đề tài: </w:t>
      </w:r>
      <w:r w:rsidRPr="00673949">
        <w:rPr>
          <w:rFonts w:ascii="Times New Roman" w:hAnsi="Times New Roman" w:cs="Times New Roman"/>
          <w:b/>
          <w:sz w:val="44"/>
          <w:szCs w:val="28"/>
        </w:rPr>
        <w:t>CON CÁNH CAM</w:t>
      </w:r>
    </w:p>
    <w:p w:rsidR="00736871" w:rsidRPr="00673949" w:rsidRDefault="00736871" w:rsidP="00736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Lứa tuổi: 3 – 4 tuổi</w:t>
      </w:r>
    </w:p>
    <w:p w:rsidR="00732182" w:rsidRPr="00673949" w:rsidRDefault="00732182" w:rsidP="00736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Ngày 25 tháng 02 năm 2016</w:t>
      </w:r>
    </w:p>
    <w:p w:rsidR="00736871" w:rsidRPr="00673949" w:rsidRDefault="00736871" w:rsidP="00736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Mục  đích yêu cầu.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Trẻ biết dán chồng hình tròn, nữa hình tròn để tạo thành con cánh cam.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Phát triển kỹ năng di hồ.</w:t>
      </w:r>
    </w:p>
    <w:p w:rsidR="00736871" w:rsidRPr="00673949" w:rsidRDefault="00736871" w:rsidP="00736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Chuẩn bị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Tranh mẫu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Hình tròn, nữa hình tròn.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Hồ dán, bút màu, khăn lau tay.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Giấy A4 màu xanh, vàng đỏ.</w:t>
      </w:r>
    </w:p>
    <w:p w:rsidR="00736871" w:rsidRPr="00673949" w:rsidRDefault="00736871" w:rsidP="007368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Cách tiến hành</w:t>
      </w:r>
    </w:p>
    <w:p w:rsidR="00673949" w:rsidRPr="00673949" w:rsidRDefault="00736871" w:rsidP="007368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 xml:space="preserve">Hoạt động 1: </w:t>
      </w:r>
    </w:p>
    <w:p w:rsidR="00736871" w:rsidRPr="00673949" w:rsidRDefault="00736871" w:rsidP="00673949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673949">
        <w:rPr>
          <w:rFonts w:ascii="Times New Roman" w:hAnsi="Times New Roman" w:cs="Times New Roman"/>
          <w:b/>
          <w:i/>
          <w:sz w:val="28"/>
          <w:szCs w:val="28"/>
        </w:rPr>
        <w:t>“Con gì?”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Cho trẻ xem tranh mẫu và đàm thoại.</w:t>
      </w:r>
    </w:p>
    <w:p w:rsidR="00736871" w:rsidRPr="00673949" w:rsidRDefault="00736871" w:rsidP="007368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+ Đây là con gì?</w:t>
      </w:r>
    </w:p>
    <w:p w:rsidR="00736871" w:rsidRPr="00673949" w:rsidRDefault="00736871" w:rsidP="007368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+ Màu sắc của nó?</w:t>
      </w:r>
    </w:p>
    <w:p w:rsidR="00736871" w:rsidRPr="00673949" w:rsidRDefault="00736871" w:rsidP="007368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+ Nó được làm như thế nào?</w:t>
      </w:r>
    </w:p>
    <w:p w:rsidR="00736871" w:rsidRPr="00673949" w:rsidRDefault="00736871" w:rsidP="007368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+ Môi trường sống của nó ?</w:t>
      </w:r>
    </w:p>
    <w:p w:rsidR="00673949" w:rsidRDefault="00736871" w:rsidP="007368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 xml:space="preserve">Hoạt động 2: </w:t>
      </w:r>
    </w:p>
    <w:p w:rsidR="00736871" w:rsidRPr="00673949" w:rsidRDefault="00736871" w:rsidP="00673949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673949">
        <w:rPr>
          <w:rFonts w:ascii="Times New Roman" w:hAnsi="Times New Roman" w:cs="Times New Roman"/>
          <w:b/>
          <w:i/>
          <w:sz w:val="28"/>
          <w:szCs w:val="28"/>
        </w:rPr>
        <w:t>“Dán con cánh cam”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Cô hỏi trẻ cách làm con cánh cam.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Cô hướng dẫn và cho trẻ làm mẫu.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Cho trẻ chia nhóm, những trẻ có giấy A4 cùng màu sẽ cùng một nhóm.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Sauk hi trẻ dán xong cho trẻ dùng bút màu vẽ thêm mắt và trang trí theo ý thích của trẻ.</w:t>
      </w:r>
    </w:p>
    <w:p w:rsidR="00736871" w:rsidRPr="00673949" w:rsidRDefault="00736871" w:rsidP="00736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Cô quan sát trẻ làm và giúp đỡ trẻ.</w:t>
      </w:r>
    </w:p>
    <w:p w:rsidR="00673949" w:rsidRPr="00673949" w:rsidRDefault="00B82FCF" w:rsidP="00B82F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Hoạt động 3: </w:t>
      </w:r>
    </w:p>
    <w:p w:rsidR="00736871" w:rsidRPr="00673949" w:rsidRDefault="00B82FCF" w:rsidP="00673949">
      <w:pPr>
        <w:pStyle w:val="ListParagraph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 w:rsidRPr="00673949">
        <w:rPr>
          <w:rFonts w:ascii="Times New Roman" w:hAnsi="Times New Roman" w:cs="Times New Roman"/>
          <w:b/>
          <w:i/>
          <w:sz w:val="28"/>
          <w:szCs w:val="28"/>
        </w:rPr>
        <w:t>“Trưng bày sản phẩm”</w:t>
      </w:r>
    </w:p>
    <w:p w:rsidR="00B82FCF" w:rsidRPr="00673949" w:rsidRDefault="00B82FCF" w:rsidP="00B82F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73949">
        <w:rPr>
          <w:rFonts w:ascii="Times New Roman" w:hAnsi="Times New Roman" w:cs="Times New Roman"/>
          <w:sz w:val="28"/>
          <w:szCs w:val="28"/>
        </w:rPr>
        <w:t>Cô dán tranh của trẻ làm lên, cho trẻ nhận xét tranh của mình và tranh của bạn.</w:t>
      </w:r>
    </w:p>
    <w:p w:rsidR="00B82FCF" w:rsidRPr="00673949" w:rsidRDefault="00B82FCF" w:rsidP="00673949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673949">
        <w:rPr>
          <w:rFonts w:ascii="Times New Roman" w:hAnsi="Times New Roman" w:cs="Times New Roman"/>
          <w:b/>
          <w:sz w:val="28"/>
          <w:szCs w:val="28"/>
        </w:rPr>
        <w:t>Kết thúc tiết học.</w:t>
      </w:r>
    </w:p>
    <w:p w:rsidR="00736871" w:rsidRPr="00673949" w:rsidRDefault="00736871" w:rsidP="007368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6871" w:rsidRPr="00673949" w:rsidSect="00C5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B89"/>
    <w:multiLevelType w:val="hybridMultilevel"/>
    <w:tmpl w:val="2656241A"/>
    <w:lvl w:ilvl="0" w:tplc="7EC6E66A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7052EF"/>
    <w:multiLevelType w:val="hybridMultilevel"/>
    <w:tmpl w:val="D8D88620"/>
    <w:lvl w:ilvl="0" w:tplc="FAB22AE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876E88"/>
    <w:multiLevelType w:val="hybridMultilevel"/>
    <w:tmpl w:val="C80051D0"/>
    <w:lvl w:ilvl="0" w:tplc="1A8E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36871"/>
    <w:rsid w:val="001F2CBA"/>
    <w:rsid w:val="002F1B7E"/>
    <w:rsid w:val="00673949"/>
    <w:rsid w:val="00732182"/>
    <w:rsid w:val="00736871"/>
    <w:rsid w:val="007E6032"/>
    <w:rsid w:val="008470D5"/>
    <w:rsid w:val="00B82FCF"/>
    <w:rsid w:val="00C5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4</cp:revision>
  <dcterms:created xsi:type="dcterms:W3CDTF">2016-02-23T10:03:00Z</dcterms:created>
  <dcterms:modified xsi:type="dcterms:W3CDTF">2020-08-07T02:01:00Z</dcterms:modified>
</cp:coreProperties>
</file>