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Như bài viết đã đề cập, có rất nhiều loại biểu đồ khác nhau có sẵn trong Excel. Biểu đồ được sử dụng tùy thuộc vào bản chất dữ liệu bạn có và hoạt ảnh bạn sử dụng cho biểu đồ đó phụ thuộc vào loại biểu đồ bạn đã chọn.</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Ngoài các hoạt ảnh biểu đồ mặc định có thể nhìn thấy trong menu, bạn có thể xem thêm nhiều hoạt ảnh trong phần </w:t>
      </w:r>
      <w:r w:rsidRPr="006C70F5">
        <w:rPr>
          <w:rFonts w:ascii="Arial" w:eastAsia="Times New Roman" w:hAnsi="Arial" w:cs="Arial"/>
          <w:b/>
          <w:bCs/>
          <w:color w:val="000000"/>
          <w:sz w:val="24"/>
          <w:szCs w:val="24"/>
        </w:rPr>
        <w:t>Entrance, Exit</w:t>
      </w:r>
      <w:r w:rsidRPr="006C70F5">
        <w:rPr>
          <w:rFonts w:ascii="Arial" w:eastAsia="Times New Roman" w:hAnsi="Arial" w:cs="Arial"/>
          <w:color w:val="000000"/>
          <w:sz w:val="24"/>
          <w:szCs w:val="24"/>
        </w:rPr>
        <w:t> và </w:t>
      </w:r>
      <w:r w:rsidRPr="006C70F5">
        <w:rPr>
          <w:rFonts w:ascii="Arial" w:eastAsia="Times New Roman" w:hAnsi="Arial" w:cs="Arial"/>
          <w:b/>
          <w:bCs/>
          <w:color w:val="000000"/>
          <w:sz w:val="24"/>
          <w:szCs w:val="24"/>
        </w:rPr>
        <w:t>Emphasis,</w:t>
      </w:r>
      <w:r w:rsidRPr="006C70F5">
        <w:rPr>
          <w:rFonts w:ascii="Arial" w:eastAsia="Times New Roman" w:hAnsi="Arial" w:cs="Arial"/>
          <w:color w:val="000000"/>
          <w:sz w:val="24"/>
          <w:szCs w:val="24"/>
        </w:rPr>
        <w:t> bằng cách nhấp vào mũi tên ở cuối danh sách hoạt ảnh.</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noProof/>
          <w:color w:val="000000"/>
          <w:sz w:val="24"/>
          <w:szCs w:val="24"/>
        </w:rPr>
        <w:drawing>
          <wp:inline distT="0" distB="0" distL="0" distR="0" wp14:anchorId="5134D5C9" wp14:editId="3283D468">
            <wp:extent cx="6191250" cy="2847975"/>
            <wp:effectExtent l="0" t="0" r="0" b="9525"/>
            <wp:docPr id="51" name="Picture 51" descr="Chọn hoạt ảnh phù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ọn hoạt ảnh phù hợ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2847975"/>
                    </a:xfrm>
                    <a:prstGeom prst="rect">
                      <a:avLst/>
                    </a:prstGeom>
                    <a:noFill/>
                    <a:ln>
                      <a:noFill/>
                    </a:ln>
                  </pic:spPr>
                </pic:pic>
              </a:graphicData>
            </a:graphic>
          </wp:inline>
        </w:drawing>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Bạn có thể xem nhiều hoạt ảnh hơn nữa bằng cách nhấp vào </w:t>
      </w:r>
      <w:r w:rsidRPr="006C70F5">
        <w:rPr>
          <w:rFonts w:ascii="Arial" w:eastAsia="Times New Roman" w:hAnsi="Arial" w:cs="Arial"/>
          <w:b/>
          <w:bCs/>
          <w:color w:val="000000"/>
          <w:sz w:val="24"/>
          <w:szCs w:val="24"/>
        </w:rPr>
        <w:t>More Entrance Effects</w:t>
      </w:r>
      <w:r w:rsidRPr="006C70F5">
        <w:rPr>
          <w:rFonts w:ascii="Arial" w:eastAsia="Times New Roman" w:hAnsi="Arial" w:cs="Arial"/>
          <w:color w:val="000000"/>
          <w:sz w:val="24"/>
          <w:szCs w:val="24"/>
        </w:rPr>
        <w:t> trong bảng điều khiển đó.</w:t>
      </w:r>
    </w:p>
    <w:p w:rsidR="006C70F5" w:rsidRPr="006C70F5" w:rsidRDefault="006C70F5" w:rsidP="006C70F5">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6C70F5">
        <w:rPr>
          <w:rFonts w:ascii="Arial" w:eastAsia="Times New Roman" w:hAnsi="Arial" w:cs="Arial"/>
          <w:b/>
          <w:bCs/>
          <w:color w:val="000000"/>
          <w:sz w:val="24"/>
          <w:szCs w:val="24"/>
        </w:rPr>
        <w:t>Biểu đồ cột</w:t>
      </w:r>
      <w:r w:rsidRPr="006C70F5">
        <w:rPr>
          <w:rFonts w:ascii="Arial" w:eastAsia="Times New Roman" w:hAnsi="Arial" w:cs="Arial"/>
          <w:color w:val="000000"/>
          <w:sz w:val="24"/>
          <w:szCs w:val="24"/>
        </w:rPr>
        <w:t>: Đối với biểu đồ dạng cột như biểu đồ trong ví dụ trên, </w:t>
      </w:r>
      <w:r w:rsidRPr="006C70F5">
        <w:rPr>
          <w:rFonts w:ascii="Arial" w:eastAsia="Times New Roman" w:hAnsi="Arial" w:cs="Arial"/>
          <w:b/>
          <w:bCs/>
          <w:color w:val="000000"/>
          <w:sz w:val="24"/>
          <w:szCs w:val="24"/>
        </w:rPr>
        <w:t xml:space="preserve">Wipe, Peek </w:t>
      </w:r>
      <w:proofErr w:type="gramStart"/>
      <w:r w:rsidRPr="006C70F5">
        <w:rPr>
          <w:rFonts w:ascii="Arial" w:eastAsia="Times New Roman" w:hAnsi="Arial" w:cs="Arial"/>
          <w:b/>
          <w:bCs/>
          <w:color w:val="000000"/>
          <w:sz w:val="24"/>
          <w:szCs w:val="24"/>
        </w:rPr>
        <w:t>In</w:t>
      </w:r>
      <w:proofErr w:type="gramEnd"/>
      <w:r w:rsidRPr="006C70F5">
        <w:rPr>
          <w:rFonts w:ascii="Arial" w:eastAsia="Times New Roman" w:hAnsi="Arial" w:cs="Arial"/>
          <w:color w:val="000000"/>
          <w:sz w:val="24"/>
          <w:szCs w:val="24"/>
        </w:rPr>
        <w:t> và </w:t>
      </w:r>
      <w:r w:rsidRPr="006C70F5">
        <w:rPr>
          <w:rFonts w:ascii="Arial" w:eastAsia="Times New Roman" w:hAnsi="Arial" w:cs="Arial"/>
          <w:b/>
          <w:bCs/>
          <w:color w:val="000000"/>
          <w:sz w:val="24"/>
          <w:szCs w:val="24"/>
        </w:rPr>
        <w:t>Fade</w:t>
      </w:r>
      <w:r w:rsidRPr="006C70F5">
        <w:rPr>
          <w:rFonts w:ascii="Arial" w:eastAsia="Times New Roman" w:hAnsi="Arial" w:cs="Arial"/>
          <w:color w:val="000000"/>
          <w:sz w:val="24"/>
          <w:szCs w:val="24"/>
        </w:rPr>
        <w:t> đều hoạt động tốt.</w:t>
      </w:r>
    </w:p>
    <w:p w:rsidR="006C70F5" w:rsidRPr="006C70F5" w:rsidRDefault="006C70F5" w:rsidP="006C70F5">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6C70F5">
        <w:rPr>
          <w:rFonts w:ascii="Arial" w:eastAsia="Times New Roman" w:hAnsi="Arial" w:cs="Arial"/>
          <w:b/>
          <w:bCs/>
          <w:color w:val="000000"/>
          <w:sz w:val="24"/>
          <w:szCs w:val="24"/>
        </w:rPr>
        <w:t>Biểu đồ tròn</w:t>
      </w:r>
      <w:r w:rsidRPr="006C70F5">
        <w:rPr>
          <w:rFonts w:ascii="Arial" w:eastAsia="Times New Roman" w:hAnsi="Arial" w:cs="Arial"/>
          <w:color w:val="000000"/>
          <w:sz w:val="24"/>
          <w:szCs w:val="24"/>
        </w:rPr>
        <w:t>: Đối với biểu đồ hình tròn, hãy thử các hoạt ảnh sau: </w:t>
      </w:r>
      <w:r w:rsidRPr="006C70F5">
        <w:rPr>
          <w:rFonts w:ascii="Arial" w:eastAsia="Times New Roman" w:hAnsi="Arial" w:cs="Arial"/>
          <w:b/>
          <w:bCs/>
          <w:color w:val="000000"/>
          <w:sz w:val="24"/>
          <w:szCs w:val="24"/>
        </w:rPr>
        <w:t>Wheel, Zoom</w:t>
      </w:r>
      <w:r w:rsidRPr="006C70F5">
        <w:rPr>
          <w:rFonts w:ascii="Arial" w:eastAsia="Times New Roman" w:hAnsi="Arial" w:cs="Arial"/>
          <w:color w:val="000000"/>
          <w:sz w:val="24"/>
          <w:szCs w:val="24"/>
        </w:rPr>
        <w:t> và </w:t>
      </w:r>
      <w:r w:rsidRPr="006C70F5">
        <w:rPr>
          <w:rFonts w:ascii="Arial" w:eastAsia="Times New Roman" w:hAnsi="Arial" w:cs="Arial"/>
          <w:b/>
          <w:bCs/>
          <w:color w:val="000000"/>
          <w:sz w:val="24"/>
          <w:szCs w:val="24"/>
        </w:rPr>
        <w:t>Fade.</w:t>
      </w:r>
      <w:r w:rsidRPr="006C70F5">
        <w:rPr>
          <w:rFonts w:ascii="Arial" w:eastAsia="Times New Roman" w:hAnsi="Arial" w:cs="Arial"/>
          <w:color w:val="000000"/>
          <w:sz w:val="24"/>
          <w:szCs w:val="24"/>
        </w:rPr>
        <w:t> Trong ảnh GIF bên dưới, bạn có thể xem ví dụ về biểu đồ hình tròn được làm động với hiệu ứng </w:t>
      </w:r>
      <w:r w:rsidRPr="006C70F5">
        <w:rPr>
          <w:rFonts w:ascii="Arial" w:eastAsia="Times New Roman" w:hAnsi="Arial" w:cs="Arial"/>
          <w:b/>
          <w:bCs/>
          <w:color w:val="000000"/>
          <w:sz w:val="24"/>
          <w:szCs w:val="24"/>
        </w:rPr>
        <w:t>Wheel.</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b/>
          <w:bCs/>
          <w:noProof/>
          <w:color w:val="000000"/>
          <w:sz w:val="24"/>
          <w:szCs w:val="24"/>
        </w:rPr>
        <w:drawing>
          <wp:inline distT="0" distB="0" distL="0" distR="0" wp14:anchorId="72FA52D0" wp14:editId="591E5890">
            <wp:extent cx="3286125" cy="2552700"/>
            <wp:effectExtent l="0" t="0" r="9525" b="0"/>
            <wp:docPr id="52" name="Picture 52" descr="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e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552700"/>
                    </a:xfrm>
                    <a:prstGeom prst="rect">
                      <a:avLst/>
                    </a:prstGeom>
                    <a:noFill/>
                    <a:ln>
                      <a:noFill/>
                    </a:ln>
                  </pic:spPr>
                </pic:pic>
              </a:graphicData>
            </a:graphic>
          </wp:inline>
        </w:drawing>
      </w:r>
    </w:p>
    <w:p w:rsidR="006C70F5" w:rsidRPr="006C70F5" w:rsidRDefault="006C70F5" w:rsidP="006C70F5">
      <w:pPr>
        <w:numPr>
          <w:ilvl w:val="0"/>
          <w:numId w:val="5"/>
        </w:numPr>
        <w:shd w:val="clear" w:color="auto" w:fill="FFFFFF"/>
        <w:spacing w:after="0" w:line="240" w:lineRule="auto"/>
        <w:ind w:left="0"/>
        <w:jc w:val="both"/>
        <w:textAlignment w:val="baseline"/>
        <w:rPr>
          <w:rFonts w:ascii="Arial" w:eastAsia="Times New Roman" w:hAnsi="Arial" w:cs="Arial"/>
          <w:color w:val="000000"/>
          <w:sz w:val="20"/>
          <w:szCs w:val="20"/>
        </w:rPr>
      </w:pPr>
      <w:r w:rsidRPr="006C70F5">
        <w:rPr>
          <w:rFonts w:ascii="Arial" w:eastAsia="Times New Roman" w:hAnsi="Arial" w:cs="Arial"/>
          <w:b/>
          <w:bCs/>
          <w:color w:val="000000"/>
          <w:sz w:val="24"/>
          <w:szCs w:val="24"/>
        </w:rPr>
        <w:t>Biểu đồ miền</w:t>
      </w:r>
      <w:r w:rsidRPr="006C70F5">
        <w:rPr>
          <w:rFonts w:ascii="Arial" w:eastAsia="Times New Roman" w:hAnsi="Arial" w:cs="Arial"/>
          <w:color w:val="000000"/>
          <w:sz w:val="24"/>
          <w:szCs w:val="24"/>
        </w:rPr>
        <w:t>: Đối với biểu đồ miền, hãy thử các hoạt ảnh sau: </w:t>
      </w:r>
      <w:r w:rsidRPr="006C70F5">
        <w:rPr>
          <w:rFonts w:ascii="Arial" w:eastAsia="Times New Roman" w:hAnsi="Arial" w:cs="Arial"/>
          <w:b/>
          <w:bCs/>
          <w:color w:val="000000"/>
          <w:sz w:val="24"/>
          <w:szCs w:val="24"/>
        </w:rPr>
        <w:t>Fade, Appear</w:t>
      </w:r>
      <w:r w:rsidRPr="006C70F5">
        <w:rPr>
          <w:rFonts w:ascii="Arial" w:eastAsia="Times New Roman" w:hAnsi="Arial" w:cs="Arial"/>
          <w:color w:val="000000"/>
          <w:sz w:val="24"/>
          <w:szCs w:val="24"/>
        </w:rPr>
        <w:t> và </w:t>
      </w:r>
      <w:r w:rsidRPr="006C70F5">
        <w:rPr>
          <w:rFonts w:ascii="Arial" w:eastAsia="Times New Roman" w:hAnsi="Arial" w:cs="Arial"/>
          <w:b/>
          <w:bCs/>
          <w:color w:val="000000"/>
          <w:sz w:val="24"/>
          <w:szCs w:val="24"/>
        </w:rPr>
        <w:t>Wipe.</w:t>
      </w:r>
      <w:r w:rsidRPr="006C70F5">
        <w:rPr>
          <w:rFonts w:ascii="Arial" w:eastAsia="Times New Roman" w:hAnsi="Arial" w:cs="Arial"/>
          <w:color w:val="000000"/>
          <w:sz w:val="24"/>
          <w:szCs w:val="24"/>
        </w:rPr>
        <w:t> Trong ảnh GIF bên dưới, bạn có thể xem ví dụ về biểu đồ miền với hiệu ứng </w:t>
      </w:r>
      <w:r w:rsidRPr="006C70F5">
        <w:rPr>
          <w:rFonts w:ascii="Arial" w:eastAsia="Times New Roman" w:hAnsi="Arial" w:cs="Arial"/>
          <w:b/>
          <w:bCs/>
          <w:color w:val="000000"/>
          <w:sz w:val="24"/>
          <w:szCs w:val="24"/>
        </w:rPr>
        <w:t>Fade.</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b/>
          <w:bCs/>
          <w:noProof/>
          <w:color w:val="000000"/>
          <w:sz w:val="24"/>
          <w:szCs w:val="24"/>
        </w:rPr>
        <w:lastRenderedPageBreak/>
        <w:drawing>
          <wp:inline distT="0" distB="0" distL="0" distR="0" wp14:anchorId="0847EAC1" wp14:editId="03007DDF">
            <wp:extent cx="7620000" cy="2581275"/>
            <wp:effectExtent l="0" t="0" r="0" b="9525"/>
            <wp:docPr id="53" name="Picture 53" descr="F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2581275"/>
                    </a:xfrm>
                    <a:prstGeom prst="rect">
                      <a:avLst/>
                    </a:prstGeom>
                    <a:noFill/>
                    <a:ln>
                      <a:noFill/>
                    </a:ln>
                  </pic:spPr>
                </pic:pic>
              </a:graphicData>
            </a:graphic>
          </wp:inline>
        </w:drawing>
      </w:r>
    </w:p>
    <w:p w:rsidR="006C70F5" w:rsidRPr="006C70F5" w:rsidRDefault="006C70F5" w:rsidP="006C70F5">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6C70F5">
        <w:rPr>
          <w:rFonts w:ascii="Arial" w:eastAsia="Times New Roman" w:hAnsi="Arial" w:cs="Arial"/>
          <w:b/>
          <w:bCs/>
          <w:color w:val="000000"/>
          <w:sz w:val="24"/>
          <w:szCs w:val="24"/>
        </w:rPr>
        <w:t>Biểu đồ đường</w:t>
      </w:r>
      <w:r w:rsidRPr="006C70F5">
        <w:rPr>
          <w:rFonts w:ascii="Arial" w:eastAsia="Times New Roman" w:hAnsi="Arial" w:cs="Arial"/>
          <w:color w:val="000000"/>
          <w:sz w:val="24"/>
          <w:szCs w:val="24"/>
        </w:rPr>
        <w:t>: Một lựa chọn thích hợp cho biểu đồ dạng đường là </w:t>
      </w:r>
      <w:r w:rsidRPr="006C70F5">
        <w:rPr>
          <w:rFonts w:ascii="Arial" w:eastAsia="Times New Roman" w:hAnsi="Arial" w:cs="Arial"/>
          <w:b/>
          <w:bCs/>
          <w:color w:val="000000"/>
          <w:sz w:val="24"/>
          <w:szCs w:val="24"/>
        </w:rPr>
        <w:t>Wipe,</w:t>
      </w:r>
      <w:r w:rsidRPr="006C70F5">
        <w:rPr>
          <w:rFonts w:ascii="Arial" w:eastAsia="Times New Roman" w:hAnsi="Arial" w:cs="Arial"/>
          <w:color w:val="000000"/>
          <w:sz w:val="24"/>
          <w:szCs w:val="24"/>
        </w:rPr>
        <w:t> nhưng hãy nhớ chọn hướng hoạt ảnh từ bên trái.</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noProof/>
          <w:color w:val="000000"/>
          <w:sz w:val="24"/>
          <w:szCs w:val="24"/>
        </w:rPr>
        <w:drawing>
          <wp:inline distT="0" distB="0" distL="0" distR="0" wp14:anchorId="4A05A4E3" wp14:editId="368C3064">
            <wp:extent cx="7620000" cy="2486025"/>
            <wp:effectExtent l="0" t="0" r="0" b="9525"/>
            <wp:docPr id="54" name="Picture 54" descr="W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2486025"/>
                    </a:xfrm>
                    <a:prstGeom prst="rect">
                      <a:avLst/>
                    </a:prstGeom>
                    <a:noFill/>
                    <a:ln>
                      <a:noFill/>
                    </a:ln>
                  </pic:spPr>
                </pic:pic>
              </a:graphicData>
            </a:graphic>
          </wp:inline>
        </w:drawing>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Có nhiều cách khác để bạn có thể tùy chỉnh hoạt ảnh của mình sao cho phù hợp với loại biểu đồ bạn đang sử dụng. Mở </w:t>
      </w:r>
      <w:r w:rsidRPr="006C70F5">
        <w:rPr>
          <w:rFonts w:ascii="Arial" w:eastAsia="Times New Roman" w:hAnsi="Arial" w:cs="Arial"/>
          <w:b/>
          <w:bCs/>
          <w:color w:val="000000"/>
          <w:sz w:val="24"/>
          <w:szCs w:val="24"/>
        </w:rPr>
        <w:t>Animation Panel</w:t>
      </w:r>
      <w:r w:rsidRPr="006C70F5">
        <w:rPr>
          <w:rFonts w:ascii="Arial" w:eastAsia="Times New Roman" w:hAnsi="Arial" w:cs="Arial"/>
          <w:color w:val="000000"/>
          <w:sz w:val="24"/>
          <w:szCs w:val="24"/>
        </w:rPr>
        <w:t> và trong menu, nhấp vào </w:t>
      </w:r>
      <w:r w:rsidRPr="006C70F5">
        <w:rPr>
          <w:rFonts w:ascii="Arial" w:eastAsia="Times New Roman" w:hAnsi="Arial" w:cs="Arial"/>
          <w:b/>
          <w:bCs/>
          <w:color w:val="000000"/>
          <w:sz w:val="24"/>
          <w:szCs w:val="24"/>
        </w:rPr>
        <w:t>Timing.</w:t>
      </w:r>
      <w:r w:rsidRPr="006C70F5">
        <w:rPr>
          <w:rFonts w:ascii="Arial" w:eastAsia="Times New Roman" w:hAnsi="Arial" w:cs="Arial"/>
          <w:color w:val="000000"/>
          <w:sz w:val="24"/>
          <w:szCs w:val="24"/>
        </w:rPr>
        <w:t> Trong bảng điều khiển </w:t>
      </w:r>
      <w:r w:rsidRPr="006C70F5">
        <w:rPr>
          <w:rFonts w:ascii="Arial" w:eastAsia="Times New Roman" w:hAnsi="Arial" w:cs="Arial"/>
          <w:b/>
          <w:bCs/>
          <w:color w:val="000000"/>
          <w:sz w:val="24"/>
          <w:szCs w:val="24"/>
        </w:rPr>
        <w:t>Timing,</w:t>
      </w:r>
      <w:r w:rsidRPr="006C70F5">
        <w:rPr>
          <w:rFonts w:ascii="Arial" w:eastAsia="Times New Roman" w:hAnsi="Arial" w:cs="Arial"/>
          <w:color w:val="000000"/>
          <w:sz w:val="24"/>
          <w:szCs w:val="24"/>
        </w:rPr>
        <w:t> bạn có thể kiểm soát tốc độ xuất hiện của hoạt ảnh, xác định xem bạn có cần nhấp để hoạt ảnh xuất hiện không và liệu có nên lặp lại hoạt ảnh hay không.</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Bạn nên thử nghiệm các hoạt ảnh và các tùy chọn khác nhau để xem những gì hoạt động tốt nhất cho kiểu dữ liệu, biểu đồ và bài thuyết trình của mình. Kiểm tra các tùy chọn và tốc độ khác nhau sẽ đảm bảo rằng bạn tìm thấy cài đặt phù hợp nhất với mình.</w:t>
      </w:r>
    </w:p>
    <w:p w:rsidR="006C70F5" w:rsidRPr="006C70F5" w:rsidRDefault="006C70F5" w:rsidP="006C70F5">
      <w:pPr>
        <w:shd w:val="clear" w:color="auto" w:fill="FFFFFF"/>
        <w:spacing w:after="0" w:line="240" w:lineRule="auto"/>
        <w:jc w:val="both"/>
        <w:textAlignment w:val="baseline"/>
        <w:rPr>
          <w:rFonts w:ascii="Roboto" w:eastAsia="Times New Roman" w:hAnsi="Roboto" w:cs="Times New Roman"/>
          <w:color w:val="000000"/>
          <w:sz w:val="20"/>
          <w:szCs w:val="20"/>
        </w:rPr>
      </w:pPr>
      <w:r w:rsidRPr="006C70F5">
        <w:rPr>
          <w:rFonts w:ascii="Arial" w:eastAsia="Times New Roman" w:hAnsi="Arial" w:cs="Arial"/>
          <w:color w:val="000000"/>
          <w:sz w:val="24"/>
          <w:szCs w:val="24"/>
        </w:rPr>
        <w:t>Sau nhiều lần thực hiện, quá trình làm động các biểu đồ Excel sẽ nhanh hơn nhiều.</w:t>
      </w:r>
    </w:p>
    <w:p w:rsidR="00C17C41" w:rsidRDefault="00C17C41">
      <w:bookmarkStart w:id="0" w:name="_GoBack"/>
      <w:bookmarkEnd w:id="0"/>
    </w:p>
    <w:sectPr w:rsidR="00C1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026B"/>
    <w:multiLevelType w:val="multilevel"/>
    <w:tmpl w:val="BE6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13BA9"/>
    <w:multiLevelType w:val="multilevel"/>
    <w:tmpl w:val="1C5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BE28B6"/>
    <w:multiLevelType w:val="multilevel"/>
    <w:tmpl w:val="01C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28296D"/>
    <w:multiLevelType w:val="multilevel"/>
    <w:tmpl w:val="EE5C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F5DF1"/>
    <w:multiLevelType w:val="multilevel"/>
    <w:tmpl w:val="454E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80657"/>
    <w:multiLevelType w:val="multilevel"/>
    <w:tmpl w:val="D59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AF"/>
    <w:rsid w:val="00347728"/>
    <w:rsid w:val="006C70F5"/>
    <w:rsid w:val="008511C2"/>
    <w:rsid w:val="00B0777C"/>
    <w:rsid w:val="00B404D6"/>
    <w:rsid w:val="00C1271C"/>
    <w:rsid w:val="00C17C41"/>
    <w:rsid w:val="00E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161"/>
  <w15:chartTrackingRefBased/>
  <w15:docId w15:val="{BCB724D3-8EC5-4CCC-952B-BA765613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7812">
      <w:bodyDiv w:val="1"/>
      <w:marLeft w:val="0"/>
      <w:marRight w:val="0"/>
      <w:marTop w:val="0"/>
      <w:marBottom w:val="0"/>
      <w:divBdr>
        <w:top w:val="none" w:sz="0" w:space="0" w:color="auto"/>
        <w:left w:val="none" w:sz="0" w:space="0" w:color="auto"/>
        <w:bottom w:val="none" w:sz="0" w:space="0" w:color="auto"/>
        <w:right w:val="none" w:sz="0" w:space="0" w:color="auto"/>
      </w:divBdr>
    </w:div>
    <w:div w:id="320427693">
      <w:bodyDiv w:val="1"/>
      <w:marLeft w:val="0"/>
      <w:marRight w:val="0"/>
      <w:marTop w:val="0"/>
      <w:marBottom w:val="0"/>
      <w:divBdr>
        <w:top w:val="none" w:sz="0" w:space="0" w:color="auto"/>
        <w:left w:val="none" w:sz="0" w:space="0" w:color="auto"/>
        <w:bottom w:val="none" w:sz="0" w:space="0" w:color="auto"/>
        <w:right w:val="none" w:sz="0" w:space="0" w:color="auto"/>
      </w:divBdr>
    </w:div>
    <w:div w:id="508712325">
      <w:bodyDiv w:val="1"/>
      <w:marLeft w:val="0"/>
      <w:marRight w:val="0"/>
      <w:marTop w:val="0"/>
      <w:marBottom w:val="0"/>
      <w:divBdr>
        <w:top w:val="none" w:sz="0" w:space="0" w:color="auto"/>
        <w:left w:val="none" w:sz="0" w:space="0" w:color="auto"/>
        <w:bottom w:val="none" w:sz="0" w:space="0" w:color="auto"/>
        <w:right w:val="none" w:sz="0" w:space="0" w:color="auto"/>
      </w:divBdr>
    </w:div>
    <w:div w:id="1115057114">
      <w:bodyDiv w:val="1"/>
      <w:marLeft w:val="0"/>
      <w:marRight w:val="0"/>
      <w:marTop w:val="0"/>
      <w:marBottom w:val="0"/>
      <w:divBdr>
        <w:top w:val="none" w:sz="0" w:space="0" w:color="auto"/>
        <w:left w:val="none" w:sz="0" w:space="0" w:color="auto"/>
        <w:bottom w:val="none" w:sz="0" w:space="0" w:color="auto"/>
        <w:right w:val="none" w:sz="0" w:space="0" w:color="auto"/>
      </w:divBdr>
    </w:div>
    <w:div w:id="1361659767">
      <w:bodyDiv w:val="1"/>
      <w:marLeft w:val="0"/>
      <w:marRight w:val="0"/>
      <w:marTop w:val="0"/>
      <w:marBottom w:val="0"/>
      <w:divBdr>
        <w:top w:val="none" w:sz="0" w:space="0" w:color="auto"/>
        <w:left w:val="none" w:sz="0" w:space="0" w:color="auto"/>
        <w:bottom w:val="none" w:sz="0" w:space="0" w:color="auto"/>
        <w:right w:val="none" w:sz="0" w:space="0" w:color="auto"/>
      </w:divBdr>
    </w:div>
    <w:div w:id="17801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2021-08-18T02:12:00Z</dcterms:created>
  <dcterms:modified xsi:type="dcterms:W3CDTF">2021-08-18T02:12:00Z</dcterms:modified>
</cp:coreProperties>
</file>