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E33C70">
        <w:rPr>
          <w:rFonts w:ascii="Times New Roman" w:hAnsi="Times New Roman" w:cs="Times New Roman"/>
          <w:b/>
          <w:sz w:val="32"/>
          <w:szCs w:val="32"/>
        </w:rPr>
        <w:t>2</w:t>
      </w:r>
      <w:r w:rsidR="00B04839">
        <w:rPr>
          <w:rFonts w:ascii="Times New Roman" w:hAnsi="Times New Roman" w:cs="Times New Roman"/>
          <w:b/>
          <w:sz w:val="32"/>
          <w:szCs w:val="32"/>
        </w:rPr>
        <w:t>5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8F23AF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8F23AF" w:rsidTr="00C50710">
        <w:tc>
          <w:tcPr>
            <w:tcW w:w="898" w:type="dxa"/>
          </w:tcPr>
          <w:p w:rsidR="00C31862" w:rsidRPr="008C5167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Default="00C31862" w:rsidP="00B0483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E011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Lê Thị Thu Hiền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31862" w:rsidRDefault="00C31862" w:rsidP="00B04839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6"/>
                <w:lang w:val="pt-BR"/>
              </w:rPr>
              <w:t xml:space="preserve">Bài viết </w:t>
            </w:r>
            <w:r w:rsidR="00B04839">
              <w:rPr>
                <w:rFonts w:ascii="Times New Roman" w:hAnsi="Times New Roman" w:cs="Times New Roman"/>
                <w:spacing w:val="-2"/>
                <w:sz w:val="28"/>
                <w:szCs w:val="26"/>
                <w:lang w:val="pt-BR"/>
              </w:rPr>
              <w:t>t</w:t>
            </w:r>
            <w:r w:rsidR="00B04839" w:rsidRPr="00B048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ập huấn điều chỉnh chương trình kế hoạch dạy học theo chỉ đạo tại CV 94-SGD&amp;ĐT-GDPT ngày 14/04/2022 về bổ trợ nội dung các môn học theo chương trình GDPT 2018</w:t>
            </w:r>
          </w:p>
        </w:tc>
        <w:tc>
          <w:tcPr>
            <w:tcW w:w="2084" w:type="dxa"/>
          </w:tcPr>
          <w:p w:rsidR="00C31862" w:rsidRDefault="002719EC" w:rsidP="00E33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E0C75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  <w:r w:rsidR="00C31862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602" w:type="dxa"/>
          </w:tcPr>
          <w:p w:rsidR="00C31862" w:rsidRPr="008C5167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4839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5</cp:revision>
  <cp:lastPrinted>2021-11-30T03:54:00Z</cp:lastPrinted>
  <dcterms:created xsi:type="dcterms:W3CDTF">2022-02-19T04:14:00Z</dcterms:created>
  <dcterms:modified xsi:type="dcterms:W3CDTF">2022-02-19T04:40:00Z</dcterms:modified>
</cp:coreProperties>
</file>