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tblLayout w:type="fixed"/>
        <w:tblLook w:val="01E0"/>
      </w:tblPr>
      <w:tblGrid>
        <w:gridCol w:w="4140"/>
        <w:gridCol w:w="7092"/>
      </w:tblGrid>
      <w:tr w:rsidR="006641AD" w:rsidRPr="006641AD" w:rsidTr="00302E64">
        <w:tc>
          <w:tcPr>
            <w:tcW w:w="4140" w:type="dxa"/>
          </w:tcPr>
          <w:p w:rsidR="006641AD" w:rsidRPr="006641AD" w:rsidRDefault="006641AD" w:rsidP="006641AD">
            <w:pPr>
              <w:spacing w:after="0" w:line="240" w:lineRule="auto"/>
              <w:rPr>
                <w:rFonts w:ascii="Times New Roman" w:hAnsi="Times New Roman" w:cs="Times New Roman"/>
                <w:sz w:val="28"/>
                <w:szCs w:val="28"/>
                <w:lang w:val="id-ID"/>
              </w:rPr>
            </w:pPr>
            <w:r w:rsidRPr="006641AD">
              <w:rPr>
                <w:rFonts w:ascii="Times New Roman" w:hAnsi="Times New Roman" w:cs="Times New Roman"/>
                <w:sz w:val="28"/>
                <w:szCs w:val="28"/>
              </w:rPr>
              <w:br w:type="page"/>
            </w:r>
            <w:r w:rsidRPr="006641AD">
              <w:rPr>
                <w:rFonts w:ascii="Times New Roman" w:hAnsi="Times New Roman" w:cs="Times New Roman"/>
                <w:bCs/>
                <w:sz w:val="28"/>
                <w:szCs w:val="28"/>
                <w:lang w:val="id-ID"/>
              </w:rPr>
              <w:t xml:space="preserve">      TRƯỜNG</w:t>
            </w:r>
            <w:r w:rsidRPr="006641AD">
              <w:rPr>
                <w:rFonts w:ascii="Times New Roman" w:hAnsi="Times New Roman" w:cs="Times New Roman"/>
                <w:sz w:val="28"/>
                <w:szCs w:val="28"/>
                <w:lang w:val="id-ID"/>
              </w:rPr>
              <w:t xml:space="preserve"> THCS GIA THỤY</w:t>
            </w:r>
          </w:p>
          <w:p w:rsidR="006641AD" w:rsidRPr="006641AD" w:rsidRDefault="006641AD" w:rsidP="006641AD">
            <w:pPr>
              <w:spacing w:after="0" w:line="240" w:lineRule="auto"/>
              <w:rPr>
                <w:rFonts w:ascii="Times New Roman" w:hAnsi="Times New Roman" w:cs="Times New Roman"/>
                <w:b/>
                <w:bCs/>
                <w:sz w:val="28"/>
                <w:szCs w:val="28"/>
                <w:lang w:val="id-ID"/>
              </w:rPr>
            </w:pPr>
            <w:r w:rsidRPr="006641AD">
              <w:rPr>
                <w:rFonts w:ascii="Times New Roman" w:hAnsi="Times New Roman" w:cs="Times New Roman"/>
                <w:b/>
                <w:bCs/>
                <w:sz w:val="28"/>
                <w:szCs w:val="28"/>
                <w:lang w:val="id-ID"/>
              </w:rPr>
              <w:t xml:space="preserve">                 TỔ XÃ HỘI</w:t>
            </w:r>
          </w:p>
          <w:p w:rsidR="006641AD" w:rsidRPr="006641AD" w:rsidRDefault="006641AD" w:rsidP="006641AD">
            <w:pPr>
              <w:spacing w:after="0" w:line="240" w:lineRule="auto"/>
              <w:jc w:val="center"/>
              <w:rPr>
                <w:rFonts w:ascii="Times New Roman" w:hAnsi="Times New Roman" w:cs="Times New Roman"/>
                <w:bCs/>
                <w:i/>
                <w:sz w:val="28"/>
                <w:szCs w:val="28"/>
              </w:rPr>
            </w:pPr>
            <w:r w:rsidRPr="006641AD">
              <w:rPr>
                <w:rFonts w:ascii="Times New Roman" w:hAnsi="Times New Roman" w:cs="Times New Roman"/>
                <w:bCs/>
                <w:i/>
                <w:sz w:val="28"/>
                <w:szCs w:val="28"/>
                <w:lang w:val="id-ID"/>
              </w:rPr>
              <w:t>Năm học 201</w:t>
            </w:r>
            <w:r w:rsidRPr="006641AD">
              <w:rPr>
                <w:rFonts w:ascii="Times New Roman" w:hAnsi="Times New Roman" w:cs="Times New Roman"/>
                <w:bCs/>
                <w:i/>
                <w:sz w:val="28"/>
                <w:szCs w:val="28"/>
              </w:rPr>
              <w:t>9</w:t>
            </w:r>
            <w:r w:rsidRPr="006641AD">
              <w:rPr>
                <w:rFonts w:ascii="Times New Roman" w:hAnsi="Times New Roman" w:cs="Times New Roman"/>
                <w:bCs/>
                <w:i/>
                <w:sz w:val="28"/>
                <w:szCs w:val="28"/>
                <w:lang w:val="id-ID"/>
              </w:rPr>
              <w:t xml:space="preserve"> – 20</w:t>
            </w:r>
            <w:r w:rsidRPr="006641AD">
              <w:rPr>
                <w:rFonts w:ascii="Times New Roman" w:hAnsi="Times New Roman" w:cs="Times New Roman"/>
                <w:bCs/>
                <w:i/>
                <w:sz w:val="28"/>
                <w:szCs w:val="28"/>
              </w:rPr>
              <w:t>20</w:t>
            </w:r>
          </w:p>
          <w:p w:rsidR="006641AD" w:rsidRPr="006641AD" w:rsidRDefault="006641AD" w:rsidP="006641AD">
            <w:pPr>
              <w:spacing w:after="0" w:line="240" w:lineRule="auto"/>
              <w:jc w:val="center"/>
              <w:rPr>
                <w:rFonts w:ascii="Times New Roman" w:hAnsi="Times New Roman" w:cs="Times New Roman"/>
                <w:bCs/>
                <w:sz w:val="28"/>
                <w:szCs w:val="28"/>
              </w:rPr>
            </w:pPr>
            <w:r w:rsidRPr="006641AD">
              <w:rPr>
                <w:rFonts w:ascii="Times New Roman" w:hAnsi="Times New Roman" w:cs="Times New Roman"/>
                <w:bCs/>
                <w:sz w:val="28"/>
                <w:szCs w:val="28"/>
                <w:bdr w:val="single" w:sz="4" w:space="0" w:color="auto"/>
              </w:rPr>
              <w:t>ĐỀ 1</w:t>
            </w:r>
          </w:p>
        </w:tc>
        <w:tc>
          <w:tcPr>
            <w:tcW w:w="7092" w:type="dxa"/>
          </w:tcPr>
          <w:p w:rsidR="006641AD" w:rsidRPr="006641AD" w:rsidRDefault="006641AD" w:rsidP="006641AD">
            <w:pPr>
              <w:spacing w:after="0" w:line="240" w:lineRule="auto"/>
              <w:jc w:val="center"/>
              <w:rPr>
                <w:rFonts w:ascii="Times New Roman" w:hAnsi="Times New Roman" w:cs="Times New Roman"/>
                <w:b/>
                <w:bCs/>
                <w:sz w:val="28"/>
                <w:szCs w:val="28"/>
              </w:rPr>
            </w:pPr>
            <w:r w:rsidRPr="006641AD">
              <w:rPr>
                <w:rFonts w:ascii="Times New Roman" w:hAnsi="Times New Roman" w:cs="Times New Roman"/>
                <w:b/>
                <w:bCs/>
                <w:sz w:val="28"/>
                <w:szCs w:val="28"/>
                <w:lang w:val="id-ID"/>
              </w:rPr>
              <w:t xml:space="preserve">ĐỀ KIỂM TRA </w:t>
            </w:r>
            <w:r w:rsidRPr="006641AD">
              <w:rPr>
                <w:rFonts w:ascii="Times New Roman" w:hAnsi="Times New Roman" w:cs="Times New Roman"/>
                <w:b/>
                <w:bCs/>
                <w:sz w:val="28"/>
                <w:szCs w:val="28"/>
              </w:rPr>
              <w:t xml:space="preserve">HỌC KÌ I </w:t>
            </w:r>
          </w:p>
          <w:p w:rsidR="006641AD" w:rsidRPr="006641AD" w:rsidRDefault="006641AD" w:rsidP="006641AD">
            <w:pPr>
              <w:spacing w:after="0" w:line="240" w:lineRule="auto"/>
              <w:jc w:val="center"/>
              <w:rPr>
                <w:rFonts w:ascii="Times New Roman" w:hAnsi="Times New Roman" w:cs="Times New Roman"/>
                <w:b/>
                <w:bCs/>
                <w:sz w:val="28"/>
                <w:szCs w:val="28"/>
              </w:rPr>
            </w:pPr>
            <w:r w:rsidRPr="006641AD">
              <w:rPr>
                <w:rFonts w:ascii="Times New Roman" w:hAnsi="Times New Roman" w:cs="Times New Roman"/>
                <w:b/>
                <w:bCs/>
                <w:sz w:val="28"/>
                <w:szCs w:val="28"/>
              </w:rPr>
              <w:t xml:space="preserve">MÔN </w:t>
            </w:r>
            <w:r w:rsidRPr="006641AD">
              <w:rPr>
                <w:rFonts w:ascii="Times New Roman" w:hAnsi="Times New Roman" w:cs="Times New Roman"/>
                <w:b/>
                <w:sz w:val="28"/>
                <w:szCs w:val="28"/>
                <w:lang w:val="id-ID"/>
              </w:rPr>
              <w:t>LỊCH SỬ 9</w:t>
            </w:r>
          </w:p>
          <w:p w:rsidR="006641AD" w:rsidRPr="006641AD" w:rsidRDefault="006641AD" w:rsidP="006641AD">
            <w:pPr>
              <w:spacing w:after="0" w:line="240" w:lineRule="auto"/>
              <w:jc w:val="center"/>
              <w:rPr>
                <w:rFonts w:ascii="Times New Roman" w:hAnsi="Times New Roman" w:cs="Times New Roman"/>
                <w:i/>
                <w:sz w:val="28"/>
                <w:szCs w:val="28"/>
              </w:rPr>
            </w:pPr>
            <w:r w:rsidRPr="006641AD">
              <w:rPr>
                <w:rFonts w:ascii="Times New Roman" w:hAnsi="Times New Roman" w:cs="Times New Roman"/>
                <w:i/>
                <w:sz w:val="28"/>
                <w:szCs w:val="28"/>
                <w:lang w:val="id-ID"/>
              </w:rPr>
              <w:t>Thời gian làm bài: 45 phút</w:t>
            </w:r>
          </w:p>
          <w:p w:rsidR="006641AD" w:rsidRPr="006641AD" w:rsidRDefault="006641AD" w:rsidP="006641AD">
            <w:pPr>
              <w:spacing w:after="0" w:line="240" w:lineRule="auto"/>
              <w:jc w:val="center"/>
              <w:rPr>
                <w:rFonts w:ascii="Times New Roman" w:hAnsi="Times New Roman" w:cs="Times New Roman"/>
                <w:sz w:val="28"/>
                <w:szCs w:val="28"/>
              </w:rPr>
            </w:pPr>
            <w:r w:rsidRPr="006641AD">
              <w:rPr>
                <w:rFonts w:ascii="Times New Roman" w:hAnsi="Times New Roman" w:cs="Times New Roman"/>
                <w:sz w:val="28"/>
                <w:szCs w:val="28"/>
              </w:rPr>
              <w:t>Ngày kiểm tra: 4/12/2019</w:t>
            </w:r>
          </w:p>
          <w:p w:rsidR="006641AD" w:rsidRPr="006641AD" w:rsidRDefault="006641AD" w:rsidP="006641AD">
            <w:pPr>
              <w:spacing w:after="0" w:line="240" w:lineRule="auto"/>
              <w:jc w:val="center"/>
              <w:rPr>
                <w:rFonts w:ascii="Times New Roman" w:hAnsi="Times New Roman" w:cs="Times New Roman"/>
                <w:b/>
                <w:sz w:val="28"/>
                <w:szCs w:val="28"/>
              </w:rPr>
            </w:pPr>
            <w:r w:rsidRPr="006641AD">
              <w:rPr>
                <w:rFonts w:ascii="Times New Roman" w:hAnsi="Times New Roman" w:cs="Times New Roman"/>
                <w:b/>
                <w:sz w:val="28"/>
                <w:szCs w:val="28"/>
              </w:rPr>
              <w:t>(Mã đề 125)</w:t>
            </w:r>
          </w:p>
          <w:p w:rsidR="006641AD" w:rsidRPr="006641AD" w:rsidRDefault="006641AD" w:rsidP="006641AD">
            <w:pPr>
              <w:spacing w:after="0" w:line="240" w:lineRule="auto"/>
              <w:jc w:val="center"/>
              <w:rPr>
                <w:rFonts w:ascii="Times New Roman" w:hAnsi="Times New Roman" w:cs="Times New Roman"/>
                <w:i/>
                <w:iCs/>
                <w:sz w:val="28"/>
                <w:szCs w:val="28"/>
              </w:rPr>
            </w:pPr>
            <w:r w:rsidRPr="006641AD">
              <w:rPr>
                <w:rFonts w:ascii="Times New Roman" w:hAnsi="Times New Roman" w:cs="Times New Roman"/>
                <w:sz w:val="28"/>
                <w:szCs w:val="28"/>
              </w:rPr>
              <w:t>Đề kiểm tra gồm 3 trang</w:t>
            </w:r>
          </w:p>
        </w:tc>
      </w:tr>
    </w:tbl>
    <w:p w:rsidR="006641AD" w:rsidRPr="006641AD" w:rsidRDefault="006641AD" w:rsidP="006641AD">
      <w:pPr>
        <w:spacing w:after="0" w:line="240" w:lineRule="auto"/>
        <w:rPr>
          <w:rFonts w:ascii="Times New Roman" w:hAnsi="Times New Roman" w:cs="Times New Roman"/>
          <w:i/>
          <w:sz w:val="28"/>
          <w:szCs w:val="28"/>
        </w:rPr>
      </w:pPr>
      <w:r w:rsidRPr="006641AD">
        <w:rPr>
          <w:rFonts w:ascii="Times New Roman" w:hAnsi="Times New Roman" w:cs="Times New Roman"/>
          <w:i/>
          <w:sz w:val="28"/>
          <w:szCs w:val="28"/>
          <w:lang w:val="id-ID"/>
        </w:rPr>
        <w:t xml:space="preserve"> </w:t>
      </w:r>
    </w:p>
    <w:p w:rsidR="006641AD" w:rsidRPr="006641AD" w:rsidRDefault="006641AD" w:rsidP="006641AD">
      <w:pPr>
        <w:spacing w:after="0" w:line="240" w:lineRule="auto"/>
        <w:jc w:val="center"/>
        <w:rPr>
          <w:rFonts w:ascii="Times New Roman" w:hAnsi="Times New Roman" w:cs="Times New Roman"/>
          <w:b/>
          <w:i/>
          <w:sz w:val="28"/>
          <w:szCs w:val="28"/>
        </w:rPr>
      </w:pPr>
      <w:r w:rsidRPr="006641AD">
        <w:rPr>
          <w:rFonts w:ascii="Times New Roman" w:hAnsi="Times New Roman" w:cs="Times New Roman"/>
          <w:b/>
          <w:i/>
          <w:sz w:val="28"/>
          <w:szCs w:val="28"/>
        </w:rPr>
        <w:t>Họ và tên: ………………………….. Lớp: ……………………….</w:t>
      </w:r>
    </w:p>
    <w:p w:rsidR="006641AD" w:rsidRPr="006641AD" w:rsidRDefault="006641AD" w:rsidP="006641AD">
      <w:pPr>
        <w:spacing w:after="0" w:line="240" w:lineRule="auto"/>
        <w:jc w:val="center"/>
        <w:rPr>
          <w:rFonts w:ascii="Times New Roman" w:hAnsi="Times New Roman" w:cs="Times New Roman"/>
          <w:b/>
          <w:i/>
          <w:sz w:val="28"/>
          <w:szCs w:val="28"/>
        </w:rPr>
      </w:pPr>
      <w:r w:rsidRPr="006641AD">
        <w:rPr>
          <w:rFonts w:ascii="Times New Roman" w:hAnsi="Times New Roman" w:cs="Times New Roman"/>
          <w:b/>
          <w:i/>
          <w:sz w:val="28"/>
          <w:szCs w:val="28"/>
        </w:rPr>
        <w:t>Học sinh làm vào phiếu bài làm</w:t>
      </w:r>
    </w:p>
    <w:p w:rsidR="003122F9" w:rsidRDefault="003122F9" w:rsidP="003122F9">
      <w:pPr>
        <w:spacing w:after="0" w:line="240" w:lineRule="auto"/>
        <w:rPr>
          <w:rFonts w:ascii="Times New Roman" w:hAnsi="Times New Roman" w:cs="Times New Roman"/>
          <w:b/>
          <w:sz w:val="28"/>
          <w:szCs w:val="28"/>
          <w:u w:val="single"/>
        </w:rPr>
      </w:pPr>
    </w:p>
    <w:p w:rsidR="003122F9" w:rsidRPr="002809E6" w:rsidRDefault="003122F9" w:rsidP="003122F9">
      <w:pPr>
        <w:spacing w:after="0" w:line="240" w:lineRule="auto"/>
        <w:rPr>
          <w:rFonts w:ascii="Times New Roman" w:hAnsi="Times New Roman" w:cs="Times New Roman"/>
          <w:b/>
          <w:sz w:val="28"/>
          <w:szCs w:val="28"/>
          <w:u w:val="single"/>
        </w:rPr>
      </w:pPr>
      <w:r w:rsidRPr="002809E6">
        <w:rPr>
          <w:rFonts w:ascii="Times New Roman" w:hAnsi="Times New Roman" w:cs="Times New Roman"/>
          <w:b/>
          <w:sz w:val="28"/>
          <w:szCs w:val="28"/>
          <w:u w:val="single"/>
        </w:rPr>
        <w:t>Phần I. Trắc nghiệm (5 điểm)</w:t>
      </w:r>
    </w:p>
    <w:tbl>
      <w:tblPr>
        <w:tblW w:w="11120" w:type="dxa"/>
        <w:tblLayout w:type="fixed"/>
        <w:tblLook w:val="0000"/>
      </w:tblPr>
      <w:tblGrid>
        <w:gridCol w:w="1200"/>
        <w:gridCol w:w="2100"/>
        <w:gridCol w:w="500"/>
        <w:gridCol w:w="2100"/>
        <w:gridCol w:w="10"/>
        <w:gridCol w:w="490"/>
        <w:gridCol w:w="10"/>
        <w:gridCol w:w="2090"/>
        <w:gridCol w:w="500"/>
        <w:gridCol w:w="2100"/>
        <w:gridCol w:w="20"/>
      </w:tblGrid>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sz w:val="28"/>
                <w:szCs w:val="28"/>
              </w:rPr>
              <w:t>Thực dân Pháp tiến hành khai thác thuộc địa ở nước ta sau Chiến tranh thế giới thứ nhất là do</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sz w:val="28"/>
                <w:szCs w:val="28"/>
              </w:rPr>
            </w:pPr>
            <w:r w:rsidRPr="006641AD">
              <w:rPr>
                <w:rFonts w:ascii="Times New Roman" w:eastAsia="Times New Roman" w:hAnsi="Times New Roman" w:cs="Times New Roman"/>
                <w:b/>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sz w:val="28"/>
                <w:szCs w:val="28"/>
              </w:rPr>
              <w:t>Pháp là nước thắng trận nhưng bị chiến tranh tàn phá.</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sz w:val="28"/>
                <w:szCs w:val="28"/>
              </w:rPr>
            </w:pPr>
            <w:r w:rsidRPr="006641AD">
              <w:rPr>
                <w:rFonts w:ascii="Times New Roman" w:eastAsia="Times New Roman" w:hAnsi="Times New Roman" w:cs="Times New Roman"/>
                <w:b/>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sz w:val="28"/>
                <w:szCs w:val="28"/>
              </w:rPr>
              <w:t>Việt Nam là nơi có vị trí chiến lược quan trọng ở khu vực Đông Nam Á.</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sz w:val="28"/>
                <w:szCs w:val="28"/>
              </w:rPr>
            </w:pPr>
            <w:r w:rsidRPr="006641AD">
              <w:rPr>
                <w:rFonts w:ascii="Times New Roman" w:eastAsia="Times New Roman" w:hAnsi="Times New Roman" w:cs="Times New Roman"/>
                <w:b/>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sz w:val="28"/>
                <w:szCs w:val="28"/>
              </w:rPr>
              <w:t>Việt Nam là nước giàu có về tài nguyên thiên nhiên.</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sz w:val="28"/>
                <w:szCs w:val="28"/>
              </w:rPr>
            </w:pPr>
            <w:r w:rsidRPr="006641AD">
              <w:rPr>
                <w:rFonts w:ascii="Times New Roman" w:eastAsia="Times New Roman" w:hAnsi="Times New Roman" w:cs="Times New Roman"/>
                <w:b/>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sz w:val="28"/>
                <w:szCs w:val="28"/>
              </w:rPr>
              <w:t>Việt Nam có nguồn nhân công lớn và rẻ mạt.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2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Style w:val="Strong"/>
                <w:rFonts w:ascii="Times New Roman" w:hAnsi="Times New Roman" w:cs="Times New Roman"/>
                <w:b w:val="0"/>
                <w:sz w:val="28"/>
                <w:szCs w:val="28"/>
                <w:bdr w:val="none" w:sz="0" w:space="0" w:color="auto" w:frame="1"/>
              </w:rPr>
              <w:t>Thành tựu quan trọng nào của cách mạng khoa học kĩ thuật đã tham gia tích cực vào việc giải quyết vấn đề lương thực cho loài người ?</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rPr>
              <w:t>Phát minh hóa học.</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B.</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rPr>
              <w:t>Phát minh sinh học.</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rPr>
              <w:t>"Cách mạng xanh".</w:t>
            </w:r>
            <w:r w:rsidRPr="006641AD">
              <w:rPr>
                <w:rFonts w:ascii="Times New Roman" w:hAnsi="Times New Roman" w:cs="Times New Roman"/>
                <w:sz w:val="28"/>
                <w:szCs w:val="28"/>
              </w:rPr>
              <w:tab/>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D.</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rPr>
              <w:t>Tạo ra công cụ lao động mới.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3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Nguyên nhân nào là cơ bản nhất thúc đẩy nền kinh tế Mĩ phát triển nhanh chóng sau Chiến tranh thế giới thứ hai?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 giàu lên nhờ buôn bán vũ khí cho các nước tham chiến.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Áp dụng các thành tựu của cách mạng khoa học- kỹ thuật.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Tài nguyên thiên nhiên phong phú.</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Tập trung sản xuất và tư bản cao.</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4 : </w:t>
            </w:r>
          </w:p>
        </w:tc>
        <w:tc>
          <w:tcPr>
            <w:tcW w:w="9920" w:type="dxa"/>
            <w:gridSpan w:val="10"/>
          </w:tcPr>
          <w:p w:rsidR="006641AD" w:rsidRPr="006641AD" w:rsidRDefault="006641AD" w:rsidP="006641AD">
            <w:pPr>
              <w:pStyle w:val="NormalWeb"/>
              <w:spacing w:before="0" w:beforeAutospacing="0" w:after="0" w:afterAutospacing="0"/>
              <w:textAlignment w:val="baseline"/>
              <w:rPr>
                <w:kern w:val="24"/>
                <w:sz w:val="28"/>
                <w:szCs w:val="28"/>
                <w:lang w:val="en-US"/>
              </w:rPr>
            </w:pPr>
            <w:r w:rsidRPr="006641AD">
              <w:rPr>
                <w:kern w:val="24"/>
                <w:sz w:val="28"/>
                <w:szCs w:val="28"/>
                <w:lang w:val="en-US"/>
              </w:rPr>
              <w:t>Giai cấp công nhân Việt Nam sau Chiến tranh thế giới thứ nhất có những đặc điểm riêng là</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ra đời tương đối sớm so với các giai cấp khác.</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sống tập trung, có tinh thần kỉ luật.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đại diện cho phương thức sản xuất tiên tiến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chịu ba tầng áp bức, có quan hệ gắn bó với giai cấp nông dân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5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Ý nghĩa then chốt, quan trọng nhất của cách mạng khoa học- kĩ thuật lần thứ hai?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Sự giao lưu quốc tế ngày càng được mở rộng.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Đưa loài người chuyển sang nền văn minh trí tuệ.</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Tạo ra một khối lượng hàng hoá đồ sộ.</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Thay đổi một cách cơ bản các nhân tố sản xuất.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6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bCs/>
                <w:kern w:val="24"/>
                <w:sz w:val="28"/>
                <w:szCs w:val="28"/>
                <w:lang w:eastAsia="vi-VN"/>
              </w:rPr>
              <w:t xml:space="preserve">Hội nghị Ianta (tháng 2-1945) </w:t>
            </w:r>
            <w:r w:rsidRPr="006641AD">
              <w:rPr>
                <w:rFonts w:ascii="Times New Roman" w:eastAsia="Times New Roman" w:hAnsi="Times New Roman" w:cs="Times New Roman"/>
                <w:bCs/>
                <w:kern w:val="24"/>
                <w:sz w:val="28"/>
                <w:szCs w:val="28"/>
                <w:u w:val="single"/>
                <w:lang w:eastAsia="vi-VN"/>
              </w:rPr>
              <w:t xml:space="preserve">không </w:t>
            </w:r>
            <w:r w:rsidRPr="006641AD">
              <w:rPr>
                <w:rFonts w:ascii="Times New Roman" w:eastAsia="Times New Roman" w:hAnsi="Times New Roman" w:cs="Times New Roman"/>
                <w:bCs/>
                <w:kern w:val="24"/>
                <w:sz w:val="28"/>
                <w:szCs w:val="28"/>
                <w:lang w:eastAsia="vi-VN"/>
              </w:rPr>
              <w:t xml:space="preserve"> thông qua quyết định nào?</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kern w:val="24"/>
                <w:sz w:val="28"/>
                <w:szCs w:val="28"/>
                <w:lang w:eastAsia="vi-VN"/>
              </w:rPr>
            </w:pPr>
            <w:r w:rsidRPr="006641AD">
              <w:rPr>
                <w:rFonts w:ascii="Times New Roman" w:eastAsia="Times New Roman" w:hAnsi="Times New Roman" w:cs="Times New Roman"/>
                <w:b/>
                <w:kern w:val="24"/>
                <w:sz w:val="28"/>
                <w:szCs w:val="28"/>
                <w:lang w:eastAsia="vi-VN"/>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kern w:val="24"/>
                <w:sz w:val="28"/>
                <w:szCs w:val="28"/>
                <w:lang w:eastAsia="vi-VN"/>
              </w:rPr>
              <w:t>Giao cho quân Pháp việc giải giáp quân đội Nhật ở Đông Dương.</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kern w:val="24"/>
                <w:sz w:val="28"/>
                <w:szCs w:val="28"/>
                <w:lang w:eastAsia="vi-VN"/>
              </w:rPr>
            </w:pPr>
            <w:r w:rsidRPr="006641AD">
              <w:rPr>
                <w:rFonts w:ascii="Times New Roman" w:eastAsia="Times New Roman" w:hAnsi="Times New Roman" w:cs="Times New Roman"/>
                <w:b/>
                <w:kern w:val="24"/>
                <w:sz w:val="28"/>
                <w:szCs w:val="28"/>
                <w:lang w:eastAsia="vi-VN"/>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kern w:val="24"/>
                <w:sz w:val="28"/>
                <w:szCs w:val="28"/>
                <w:lang w:eastAsia="vi-VN"/>
              </w:rPr>
              <w:t>Thành lập tổ chức Liên hợp quốc nhằm duy trì hòa bình, an ninh thế giới.</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kern w:val="24"/>
                <w:sz w:val="28"/>
                <w:szCs w:val="28"/>
                <w:lang w:eastAsia="vi-VN"/>
              </w:rPr>
            </w:pPr>
            <w:r w:rsidRPr="006641AD">
              <w:rPr>
                <w:rFonts w:ascii="Times New Roman" w:eastAsia="Times New Roman" w:hAnsi="Times New Roman" w:cs="Times New Roman"/>
                <w:b/>
                <w:kern w:val="24"/>
                <w:sz w:val="28"/>
                <w:szCs w:val="28"/>
                <w:lang w:eastAsia="vi-VN"/>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kern w:val="24"/>
                <w:sz w:val="28"/>
                <w:szCs w:val="28"/>
                <w:lang w:eastAsia="vi-VN"/>
              </w:rPr>
              <w:t>Quy định việc đóng quân tại các nước nhằm giải giáp quân đội phát xít.</w:t>
            </w:r>
          </w:p>
        </w:tc>
      </w:tr>
      <w:tr w:rsidR="006641AD" w:rsidRPr="006641AD" w:rsidTr="006641AD">
        <w:tc>
          <w:tcPr>
            <w:tcW w:w="1200" w:type="dxa"/>
          </w:tcPr>
          <w:p w:rsidR="006641AD" w:rsidRPr="006641AD" w:rsidRDefault="006641AD" w:rsidP="006641AD">
            <w:pPr>
              <w:spacing w:after="0" w:line="240" w:lineRule="auto"/>
              <w:jc w:val="right"/>
              <w:rPr>
                <w:rFonts w:ascii="Times New Roman" w:eastAsia="Times New Roman" w:hAnsi="Times New Roman" w:cs="Times New Roman"/>
                <w:b/>
                <w:kern w:val="24"/>
                <w:sz w:val="28"/>
                <w:szCs w:val="28"/>
                <w:lang w:eastAsia="vi-VN"/>
              </w:rPr>
            </w:pPr>
            <w:r w:rsidRPr="006641AD">
              <w:rPr>
                <w:rFonts w:ascii="Times New Roman" w:eastAsia="Times New Roman" w:hAnsi="Times New Roman" w:cs="Times New Roman"/>
                <w:b/>
                <w:kern w:val="24"/>
                <w:sz w:val="28"/>
                <w:szCs w:val="28"/>
                <w:lang w:eastAsia="vi-VN"/>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eastAsia="Times New Roman" w:hAnsi="Times New Roman" w:cs="Times New Roman"/>
                <w:kern w:val="24"/>
                <w:sz w:val="28"/>
                <w:szCs w:val="28"/>
                <w:lang w:eastAsia="vi-VN"/>
              </w:rPr>
              <w:t>Tiêu diệt tận gốc chủ nghĩa phát xít Đức và chủ nghĩa quân phiệt Nhật.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7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Đâu là hạn chế cơ bản nhất trong quá trình diễn ra cuộc cách mạng khoa học- kĩ thuật lần thứ hai?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lastRenderedPageBreak/>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Nguy cơ của một cuộc chiến tranh hạt nhân.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Cách mạng khoa học kĩ thuật chế tạo vũ khí đẩy nhân loại trước một cuộc chiến tranh mới.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Chế tạo các loại vũ khí và phương tiện có tính chất tàn phá, hủy diệt; nạn ô nhiễm môi trường, tai nạn, bệnh tật.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Nạn khủng bố, gây nên tình hình căng thẳng.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8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Ngày 11/9/2001 diễn ra sự kiện gì trong lịch sử nước Mĩ?</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Toà tháp đôi ở Mĩ bị sụp đổ do bị các phần tử khủng bố tổ chức tấn công bằng máy bay.</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Quốc hội Mĩ thông qua nghị quyết xây dựng hệ thống là chắn tên lửa NMD bảo vệ nước Mĩ trước các cuộc tấn công từ xa.</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Tổng thống Bush (cha) bị ám sát.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Ngày mở đầu của cuộc khủng hoảng tài chính - tiền tệ lớn nhất trong lịch sử.</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9 :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Trong lĩnh vực chinh phục vũ trụ, con người đã đạt được thành tựu gì?</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Phóng thành công vệ tinh nhân tạo đầu tiên của Trái Đất và đưa con người bay vào vũ trụ.</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Xây dựng trạm vũ trụ trên khoảng không.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Chế tạo thành công máy bay siêu âm.</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Thử thành công bom nguyên tử.</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10: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Sự phát triển "thần kì" của nền kinh tế Nhật Bản bắt đầu trong khoảng thời gian nào?</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Những năm 70 của thế kĩ XX</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B.</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Những năm 60 của thế kỉ XX</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Những năm 50 của thế kỉ XX</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D.</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Những năm 80 của thế kỉ XX</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11: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Sau Chiến tranh thế giới thứ hai Nhật Bản đã gặp khó khăn gì lớn nhất?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Bị các nước đế quốc bao vây kinh tế.</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Bị quân đội Mĩ chiếm đóng theo chế độ quân quản.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Bị mất hết thuộc địa, kinh tế bị tàn phá nặng nề.</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Nạn thất nghiệp, thiếu lương thực, thực phẩm.</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12: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Sau khi nước Đức phát xít đầu hàng, 4 nước nào sau đây đã phân chia lãnh thổ nước Đức thành 4 khu vực để chiếm đóng và kiểm soát?</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 Liên Xô, Trung Quốc, Nhật Bản.</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B.</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Liên Xô, Mĩ, Anh, Pháp.</w:t>
            </w:r>
            <w:r w:rsidRPr="006641AD">
              <w:rPr>
                <w:rFonts w:ascii="Times New Roman" w:hAnsi="Times New Roman" w:cs="Times New Roman"/>
                <w:sz w:val="28"/>
                <w:szCs w:val="28"/>
              </w:rPr>
              <w:tab/>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 Anh, Pháp, Nhật.</w:t>
            </w:r>
            <w:r w:rsidRPr="006641AD">
              <w:rPr>
                <w:rFonts w:ascii="Times New Roman" w:hAnsi="Times New Roman" w:cs="Times New Roman"/>
                <w:sz w:val="28"/>
                <w:szCs w:val="28"/>
              </w:rPr>
              <w:tab/>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D.</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Liên Xô, Trung Quốc, Mĩ, Anh.</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13: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Khối quân sự Bắc Đại Tây Dương (NATO) do Mĩ lập ra 04/1949 nhằm</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chống lại phong trào giải phóng dân tộc trên thế giới.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chống lại Liên Xô và các nước XHCN Đông Âu</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chống lại Liên Xô, Trung Quốc và Việt Nam.</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chống lại các nước XHCN và phong trào giải phóng dân tộc trên thế giới.</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14: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 xml:space="preserve">Sau Chiến tranh thế giới thứ hai, lực lượng quân đội nước nào chiếm đóng Nhật Bản dưới danh nghĩa lực lượng Đồng minh?  </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Liên Xô.</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B.</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rPr>
              <w:t>Pháp</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Anh</w:t>
            </w:r>
            <w:r w:rsidRPr="006641AD">
              <w:rPr>
                <w:rFonts w:ascii="Times New Roman" w:hAnsi="Times New Roman" w:cs="Times New Roman"/>
                <w:kern w:val="24"/>
                <w:sz w:val="28"/>
                <w:szCs w:val="28"/>
              </w:rPr>
              <w:tab/>
            </w:r>
            <w:r w:rsidRPr="006641AD">
              <w:rPr>
                <w:rFonts w:ascii="Times New Roman" w:hAnsi="Times New Roman" w:cs="Times New Roman"/>
                <w:kern w:val="24"/>
                <w:sz w:val="28"/>
                <w:szCs w:val="28"/>
              </w:rPr>
              <w:tab/>
              <w:t xml:space="preserve">                 </w:t>
            </w:r>
            <w:r w:rsidRPr="006641AD">
              <w:rPr>
                <w:rFonts w:ascii="Times New Roman" w:hAnsi="Times New Roman" w:cs="Times New Roman"/>
                <w:kern w:val="24"/>
                <w:sz w:val="28"/>
                <w:szCs w:val="28"/>
              </w:rPr>
              <w:tab/>
              <w:t xml:space="preserve">          </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D.</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15: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Máy tính điện tử đầu tiên ra đời ở nước nào?</w:t>
            </w:r>
          </w:p>
        </w:tc>
      </w:tr>
      <w:tr w:rsidR="006641AD" w:rsidRPr="006641AD" w:rsidTr="006641AD">
        <w:trPr>
          <w:gridAfter w:val="1"/>
          <w:wAfter w:w="20" w:type="dxa"/>
        </w:trPr>
        <w:tc>
          <w:tcPr>
            <w:tcW w:w="1200" w:type="dxa"/>
            <w:vAlign w:val="center"/>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2100" w:type="dxa"/>
            <w:vAlign w:val="center"/>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Nhật</w:t>
            </w:r>
          </w:p>
        </w:tc>
        <w:tc>
          <w:tcPr>
            <w:tcW w:w="500" w:type="dxa"/>
            <w:vAlign w:val="center"/>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2100" w:type="dxa"/>
            <w:vAlign w:val="center"/>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Anh.</w:t>
            </w:r>
          </w:p>
        </w:tc>
        <w:tc>
          <w:tcPr>
            <w:tcW w:w="500" w:type="dxa"/>
            <w:gridSpan w:val="2"/>
            <w:vAlign w:val="center"/>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2100" w:type="dxa"/>
            <w:gridSpan w:val="2"/>
            <w:vAlign w:val="center"/>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Liên Xô</w:t>
            </w:r>
            <w:r w:rsidRPr="006641AD">
              <w:rPr>
                <w:rFonts w:ascii="Times New Roman" w:hAnsi="Times New Roman" w:cs="Times New Roman"/>
                <w:kern w:val="24"/>
                <w:sz w:val="28"/>
                <w:szCs w:val="28"/>
              </w:rPr>
              <w:tab/>
            </w:r>
          </w:p>
        </w:tc>
        <w:tc>
          <w:tcPr>
            <w:tcW w:w="500" w:type="dxa"/>
            <w:vAlign w:val="center"/>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2100" w:type="dxa"/>
            <w:vAlign w:val="center"/>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w:t>
            </w:r>
            <w:r w:rsidRPr="006641AD">
              <w:rPr>
                <w:rFonts w:ascii="Times New Roman" w:hAnsi="Times New Roman" w:cs="Times New Roman"/>
                <w:kern w:val="24"/>
                <w:sz w:val="28"/>
                <w:szCs w:val="28"/>
              </w:rPr>
              <w:tab/>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16: </w:t>
            </w:r>
          </w:p>
        </w:tc>
        <w:tc>
          <w:tcPr>
            <w:tcW w:w="9920" w:type="dxa"/>
            <w:gridSpan w:val="10"/>
          </w:tcPr>
          <w:p w:rsidR="006641AD" w:rsidRPr="006641AD" w:rsidRDefault="006641AD" w:rsidP="00C1293B">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 xml:space="preserve">Các thành viên đầu tiên của </w:t>
            </w:r>
            <w:r w:rsidR="00C1293B">
              <w:rPr>
                <w:rFonts w:ascii="Times New Roman" w:hAnsi="Times New Roman" w:cs="Times New Roman"/>
                <w:bCs/>
                <w:kern w:val="24"/>
                <w:sz w:val="28"/>
                <w:szCs w:val="28"/>
              </w:rPr>
              <w:t xml:space="preserve">Cộng đồng kinh tế </w:t>
            </w:r>
            <w:r w:rsidRPr="006641AD">
              <w:rPr>
                <w:rFonts w:ascii="Times New Roman" w:hAnsi="Times New Roman" w:cs="Times New Roman"/>
                <w:bCs/>
                <w:kern w:val="24"/>
                <w:sz w:val="28"/>
                <w:szCs w:val="28"/>
              </w:rPr>
              <w:t>châu Âu (EEC) gồm</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Pháp, Đức, Bỉ, Hà Lan, I-ta-li-a, Bồ Đào Nha</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Anh, Pháp, Đức, Bỉ, I-ta-li-a, Hà Lan</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lastRenderedPageBreak/>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Pháp, Đức, I-ta-li-a, Bỉ, Hà Lan, Luc-xem-bua</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pStyle w:val="NormalWeb"/>
              <w:spacing w:before="0" w:beforeAutospacing="0" w:after="0" w:afterAutospacing="0"/>
              <w:jc w:val="both"/>
              <w:textAlignment w:val="baseline"/>
              <w:rPr>
                <w:sz w:val="28"/>
                <w:szCs w:val="28"/>
                <w:lang w:val="en-US"/>
              </w:rPr>
            </w:pPr>
            <w:r w:rsidRPr="006641AD">
              <w:rPr>
                <w:kern w:val="24"/>
                <w:sz w:val="28"/>
                <w:szCs w:val="28"/>
              </w:rPr>
              <w:t>Anh, Pháp, Đức, Hà Lan, Bỉ, Tây Ban Nha</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17: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lang w:val="pl-PL"/>
              </w:rPr>
              <w:t>Trong cuộc khai thác thuộc địa lần thứ hai, cơ quan nào của Pháp nắm quyền chỉ huy nền kinh tế Đông Dương?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lang w:val="pl-PL"/>
              </w:rPr>
            </w:pPr>
            <w:r w:rsidRPr="006641AD">
              <w:rPr>
                <w:rFonts w:ascii="Times New Roman" w:hAnsi="Times New Roman" w:cs="Times New Roman"/>
                <w:b/>
                <w:sz w:val="28"/>
                <w:szCs w:val="28"/>
                <w:lang w:val="pl-PL"/>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lang w:val="pl-PL"/>
              </w:rPr>
              <w:t>Phòng Thương mại Đông Dương.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lang w:val="pl-PL"/>
              </w:rPr>
            </w:pPr>
            <w:r w:rsidRPr="006641AD">
              <w:rPr>
                <w:rFonts w:ascii="Times New Roman" w:hAnsi="Times New Roman" w:cs="Times New Roman"/>
                <w:b/>
                <w:sz w:val="28"/>
                <w:szCs w:val="28"/>
                <w:lang w:val="pl-PL"/>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lang w:val="pl-PL"/>
              </w:rPr>
              <w:t>Chính phủ Pháp.</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lang w:val="pl-PL"/>
              </w:rPr>
            </w:pPr>
            <w:r w:rsidRPr="006641AD">
              <w:rPr>
                <w:rFonts w:ascii="Times New Roman" w:hAnsi="Times New Roman" w:cs="Times New Roman"/>
                <w:b/>
                <w:sz w:val="28"/>
                <w:szCs w:val="28"/>
                <w:lang w:val="pl-PL"/>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lang w:val="pl-PL"/>
              </w:rPr>
              <w:t>Hội đồng kinh tế - tài chính Đông Dương.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lang w:val="pl-PL"/>
              </w:rPr>
            </w:pPr>
            <w:r w:rsidRPr="006641AD">
              <w:rPr>
                <w:rFonts w:ascii="Times New Roman" w:hAnsi="Times New Roman" w:cs="Times New Roman"/>
                <w:b/>
                <w:sz w:val="28"/>
                <w:szCs w:val="28"/>
                <w:lang w:val="pl-PL"/>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sz w:val="28"/>
                <w:szCs w:val="28"/>
                <w:lang w:val="pl-PL"/>
              </w:rPr>
              <w:t>Ngân hàng Đông Dương.</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18: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Đại hội đồng Liên hợp quốc quyết định lấy ngày 24/10 hàng năm làm “Ngày Liên hợp quốc” vì</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đó là ngày thông qua nguyên tắc hoạt động của Liên hợp quốc.</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đó là ngày tổ chức Liên hợp quốc được thành lập.</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đó là ngày mở đầu của hội nghị quốc tế họp ở Xan Phranxixco</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kern w:val="24"/>
                <w:sz w:val="28"/>
                <w:szCs w:val="28"/>
              </w:rPr>
            </w:pPr>
            <w:r w:rsidRPr="006641AD">
              <w:rPr>
                <w:rFonts w:ascii="Times New Roman" w:hAnsi="Times New Roman" w:cs="Times New Roman"/>
                <w:b/>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iCs/>
                <w:kern w:val="24"/>
                <w:sz w:val="28"/>
                <w:szCs w:val="28"/>
              </w:rPr>
              <w:t>đó là ngày bản Hiến chương Liên hợp quốc chính thức có hiệu lực.</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19: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Mĩ trở thành trung tâm kinh tế - tài chính duy nhất trong thời gian nào?</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A.</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Từ 1945 đến 1950.</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B.</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Từ 1918 đến 1945.</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C.</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Từ 1945 đến 1975.</w:t>
            </w:r>
          </w:p>
        </w:tc>
        <w:tc>
          <w:tcPr>
            <w:tcW w:w="500" w:type="dxa"/>
            <w:gridSpan w:val="2"/>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D.</w:t>
            </w:r>
          </w:p>
        </w:tc>
        <w:tc>
          <w:tcPr>
            <w:tcW w:w="4710" w:type="dxa"/>
            <w:gridSpan w:val="4"/>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Từ 1950 đến 1980</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sz w:val="28"/>
                <w:szCs w:val="28"/>
              </w:rPr>
            </w:pPr>
            <w:r w:rsidRPr="006641AD">
              <w:rPr>
                <w:rFonts w:ascii="Times New Roman" w:hAnsi="Times New Roman" w:cs="Times New Roman"/>
                <w:b/>
                <w:sz w:val="28"/>
                <w:szCs w:val="28"/>
              </w:rPr>
              <w:t xml:space="preserve">Câu 20: </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"Kế hoạch Mác-san" (1948) còn được gọi là</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bCs/>
                <w:kern w:val="24"/>
                <w:sz w:val="28"/>
                <w:szCs w:val="28"/>
              </w:rPr>
            </w:pPr>
            <w:r w:rsidRPr="006641AD">
              <w:rPr>
                <w:rFonts w:ascii="Times New Roman" w:hAnsi="Times New Roman" w:cs="Times New Roman"/>
                <w:b/>
                <w:bCs/>
                <w:kern w:val="24"/>
                <w:sz w:val="28"/>
                <w:szCs w:val="28"/>
              </w:rPr>
              <w:t>A.</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Kế hoạch phục hưng kinh tế châu Âu.</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bCs/>
                <w:kern w:val="24"/>
                <w:sz w:val="28"/>
                <w:szCs w:val="28"/>
              </w:rPr>
            </w:pPr>
            <w:r w:rsidRPr="006641AD">
              <w:rPr>
                <w:rFonts w:ascii="Times New Roman" w:hAnsi="Times New Roman" w:cs="Times New Roman"/>
                <w:b/>
                <w:bCs/>
                <w:kern w:val="24"/>
                <w:sz w:val="28"/>
                <w:szCs w:val="28"/>
              </w:rPr>
              <w:t>B.</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bCs/>
                <w:kern w:val="24"/>
                <w:sz w:val="28"/>
                <w:szCs w:val="28"/>
              </w:rPr>
              <w:t>Kế hoạch phục hưng kinh tế các nước Tây Âu.</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bCs/>
                <w:kern w:val="24"/>
                <w:sz w:val="28"/>
                <w:szCs w:val="28"/>
              </w:rPr>
            </w:pPr>
            <w:r w:rsidRPr="006641AD">
              <w:rPr>
                <w:rFonts w:ascii="Times New Roman" w:hAnsi="Times New Roman" w:cs="Times New Roman"/>
                <w:b/>
                <w:bCs/>
                <w:kern w:val="24"/>
                <w:sz w:val="28"/>
                <w:szCs w:val="28"/>
              </w:rPr>
              <w:t>C.</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Kế hoạch phục hưng châu Âu.</w:t>
            </w:r>
          </w:p>
        </w:tc>
      </w:tr>
      <w:tr w:rsidR="006641AD" w:rsidRPr="006641AD" w:rsidTr="006641AD">
        <w:tc>
          <w:tcPr>
            <w:tcW w:w="1200" w:type="dxa"/>
          </w:tcPr>
          <w:p w:rsidR="006641AD" w:rsidRPr="006641AD" w:rsidRDefault="006641AD" w:rsidP="006641AD">
            <w:pPr>
              <w:spacing w:after="0" w:line="240" w:lineRule="auto"/>
              <w:jc w:val="right"/>
              <w:rPr>
                <w:rFonts w:ascii="Times New Roman" w:hAnsi="Times New Roman" w:cs="Times New Roman"/>
                <w:b/>
                <w:bCs/>
                <w:kern w:val="24"/>
                <w:sz w:val="28"/>
                <w:szCs w:val="28"/>
              </w:rPr>
            </w:pPr>
            <w:r w:rsidRPr="006641AD">
              <w:rPr>
                <w:rFonts w:ascii="Times New Roman" w:hAnsi="Times New Roman" w:cs="Times New Roman"/>
                <w:b/>
                <w:bCs/>
                <w:kern w:val="24"/>
                <w:sz w:val="28"/>
                <w:szCs w:val="28"/>
              </w:rPr>
              <w:t>D.</w:t>
            </w:r>
          </w:p>
        </w:tc>
        <w:tc>
          <w:tcPr>
            <w:tcW w:w="9920" w:type="dxa"/>
            <w:gridSpan w:val="10"/>
          </w:tcPr>
          <w:p w:rsidR="006641AD" w:rsidRPr="006641AD" w:rsidRDefault="006641AD" w:rsidP="006641AD">
            <w:pPr>
              <w:spacing w:after="0" w:line="240" w:lineRule="auto"/>
              <w:rPr>
                <w:rFonts w:ascii="Times New Roman" w:hAnsi="Times New Roman" w:cs="Times New Roman"/>
                <w:sz w:val="28"/>
                <w:szCs w:val="28"/>
              </w:rPr>
            </w:pPr>
            <w:r w:rsidRPr="006641AD">
              <w:rPr>
                <w:rFonts w:ascii="Times New Roman" w:hAnsi="Times New Roman" w:cs="Times New Roman"/>
                <w:kern w:val="24"/>
                <w:sz w:val="28"/>
                <w:szCs w:val="28"/>
              </w:rPr>
              <w:t>Kế hoạch khôi phục châu Âu.</w:t>
            </w:r>
          </w:p>
        </w:tc>
      </w:tr>
    </w:tbl>
    <w:p w:rsidR="00412787" w:rsidRDefault="00412787" w:rsidP="006641AD">
      <w:pPr>
        <w:spacing w:after="0" w:line="240" w:lineRule="auto"/>
        <w:textAlignment w:val="baseline"/>
        <w:rPr>
          <w:rFonts w:ascii="Times New Roman" w:eastAsia="Times New Roman" w:hAnsi="Times New Roman" w:cs="Times New Roman"/>
          <w:b/>
          <w:bCs/>
          <w:color w:val="000000"/>
          <w:kern w:val="24"/>
          <w:sz w:val="28"/>
          <w:szCs w:val="28"/>
          <w:lang w:eastAsia="vi-VN"/>
        </w:rPr>
      </w:pPr>
    </w:p>
    <w:p w:rsidR="006641AD" w:rsidRPr="00412787" w:rsidRDefault="006641AD" w:rsidP="006641AD">
      <w:pPr>
        <w:spacing w:after="0" w:line="240" w:lineRule="auto"/>
        <w:textAlignment w:val="baseline"/>
        <w:rPr>
          <w:rFonts w:ascii="Times New Roman" w:eastAsia="Times New Roman" w:hAnsi="Times New Roman" w:cs="Times New Roman"/>
          <w:color w:val="000000"/>
          <w:sz w:val="28"/>
          <w:szCs w:val="28"/>
          <w:u w:val="single"/>
          <w:lang w:eastAsia="vi-VN"/>
        </w:rPr>
      </w:pPr>
      <w:r w:rsidRPr="00412787">
        <w:rPr>
          <w:rFonts w:ascii="Times New Roman" w:eastAsia="Times New Roman" w:hAnsi="Times New Roman" w:cs="Times New Roman"/>
          <w:b/>
          <w:bCs/>
          <w:color w:val="000000"/>
          <w:kern w:val="24"/>
          <w:sz w:val="28"/>
          <w:szCs w:val="28"/>
          <w:u w:val="single"/>
          <w:lang w:eastAsia="vi-VN"/>
        </w:rPr>
        <w:t>Phần II. Tự luận( 5 điểm)</w:t>
      </w:r>
    </w:p>
    <w:p w:rsidR="006641AD" w:rsidRPr="006641AD" w:rsidRDefault="006641AD" w:rsidP="006641AD">
      <w:pPr>
        <w:spacing w:after="0" w:line="240" w:lineRule="auto"/>
        <w:jc w:val="both"/>
        <w:rPr>
          <w:rFonts w:ascii="Times New Roman" w:eastAsia="Times New Roman" w:hAnsi="Times New Roman" w:cs="Times New Roman"/>
          <w:sz w:val="28"/>
          <w:szCs w:val="28"/>
          <w:lang w:val="id-ID"/>
        </w:rPr>
      </w:pPr>
      <w:r w:rsidRPr="006641AD">
        <w:rPr>
          <w:rFonts w:ascii="Times New Roman" w:eastAsia="Times New Roman" w:hAnsi="Times New Roman" w:cs="Times New Roman"/>
          <w:b/>
          <w:sz w:val="28"/>
          <w:szCs w:val="28"/>
          <w:lang w:val="id-ID"/>
        </w:rPr>
        <w:t xml:space="preserve">   Câu </w:t>
      </w:r>
      <w:r w:rsidRPr="006641AD">
        <w:rPr>
          <w:rFonts w:ascii="Times New Roman" w:eastAsia="Times New Roman" w:hAnsi="Times New Roman" w:cs="Times New Roman"/>
          <w:b/>
          <w:sz w:val="28"/>
          <w:szCs w:val="28"/>
        </w:rPr>
        <w:t>1</w:t>
      </w:r>
      <w:r w:rsidRPr="006641AD">
        <w:rPr>
          <w:rFonts w:ascii="Times New Roman" w:eastAsia="Times New Roman" w:hAnsi="Times New Roman" w:cs="Times New Roman"/>
          <w:sz w:val="28"/>
          <w:szCs w:val="28"/>
          <w:lang w:val="id-ID"/>
        </w:rPr>
        <w:t xml:space="preserve">: </w:t>
      </w:r>
      <w:r w:rsidRPr="006641AD">
        <w:rPr>
          <w:rFonts w:ascii="Times New Roman" w:eastAsia="Times New Roman" w:hAnsi="Times New Roman" w:cs="Times New Roman"/>
          <w:b/>
          <w:sz w:val="28"/>
          <w:szCs w:val="28"/>
          <w:lang w:val="id-ID"/>
        </w:rPr>
        <w:t>(3 điểm)</w:t>
      </w:r>
    </w:p>
    <w:p w:rsidR="006641AD" w:rsidRPr="006641AD" w:rsidRDefault="006641AD" w:rsidP="006641AD">
      <w:pPr>
        <w:spacing w:after="0" w:line="240" w:lineRule="auto"/>
        <w:ind w:left="360"/>
        <w:jc w:val="both"/>
        <w:rPr>
          <w:rFonts w:ascii="Times New Roman" w:eastAsia="Times New Roman" w:hAnsi="Times New Roman" w:cs="Times New Roman"/>
          <w:sz w:val="28"/>
          <w:szCs w:val="28"/>
          <w:lang w:val="id-ID"/>
        </w:rPr>
      </w:pPr>
      <w:r w:rsidRPr="006641AD">
        <w:rPr>
          <w:rFonts w:ascii="Times New Roman" w:eastAsia="Times New Roman" w:hAnsi="Times New Roman" w:cs="Times New Roman"/>
          <w:sz w:val="28"/>
          <w:szCs w:val="28"/>
          <w:lang w:val="id-ID"/>
        </w:rPr>
        <w:t xml:space="preserve">Từ năm 1945 đến nay, cách mạng khoa học kĩ thuật đã đem lại những lợi ích gì cho cuộc sống con người và gây nên những hậu quả tiêu cực như thế nào? Theo em cần có những biện pháp </w:t>
      </w:r>
      <w:r w:rsidRPr="006641AD">
        <w:rPr>
          <w:rFonts w:ascii="Times New Roman" w:eastAsia="Times New Roman" w:hAnsi="Times New Roman" w:cs="Times New Roman"/>
          <w:sz w:val="28"/>
          <w:szCs w:val="28"/>
        </w:rPr>
        <w:t>gì</w:t>
      </w:r>
      <w:r w:rsidRPr="006641AD">
        <w:rPr>
          <w:rFonts w:ascii="Times New Roman" w:eastAsia="Times New Roman" w:hAnsi="Times New Roman" w:cs="Times New Roman"/>
          <w:sz w:val="28"/>
          <w:szCs w:val="28"/>
          <w:lang w:val="id-ID"/>
        </w:rPr>
        <w:t xml:space="preserve"> để ngăn chặn những tác động tiêu cực đó?</w:t>
      </w:r>
    </w:p>
    <w:p w:rsidR="006641AD" w:rsidRPr="006641AD" w:rsidRDefault="006641AD" w:rsidP="006641AD">
      <w:pPr>
        <w:spacing w:after="0" w:line="240" w:lineRule="auto"/>
        <w:jc w:val="both"/>
        <w:rPr>
          <w:rFonts w:ascii="Times New Roman" w:eastAsia="Times New Roman" w:hAnsi="Times New Roman" w:cs="Times New Roman"/>
          <w:sz w:val="28"/>
          <w:szCs w:val="28"/>
          <w:lang w:val="id-ID"/>
        </w:rPr>
      </w:pPr>
      <w:r w:rsidRPr="006641AD">
        <w:rPr>
          <w:rFonts w:ascii="Times New Roman" w:eastAsia="Times New Roman" w:hAnsi="Times New Roman" w:cs="Times New Roman"/>
          <w:b/>
          <w:sz w:val="28"/>
          <w:szCs w:val="28"/>
          <w:lang w:val="id-ID"/>
        </w:rPr>
        <w:t xml:space="preserve">  Câu </w:t>
      </w:r>
      <w:r w:rsidRPr="006641AD">
        <w:rPr>
          <w:rFonts w:ascii="Times New Roman" w:eastAsia="Times New Roman" w:hAnsi="Times New Roman" w:cs="Times New Roman"/>
          <w:b/>
          <w:sz w:val="28"/>
          <w:szCs w:val="28"/>
        </w:rPr>
        <w:t>2</w:t>
      </w:r>
      <w:r w:rsidRPr="006641AD">
        <w:rPr>
          <w:rFonts w:ascii="Times New Roman" w:eastAsia="Times New Roman" w:hAnsi="Times New Roman" w:cs="Times New Roman"/>
          <w:sz w:val="28"/>
          <w:szCs w:val="28"/>
          <w:lang w:val="id-ID"/>
        </w:rPr>
        <w:t xml:space="preserve">: </w:t>
      </w:r>
      <w:r w:rsidRPr="006641AD">
        <w:rPr>
          <w:rFonts w:ascii="Times New Roman" w:eastAsia="Times New Roman" w:hAnsi="Times New Roman" w:cs="Times New Roman"/>
          <w:b/>
          <w:sz w:val="28"/>
          <w:szCs w:val="28"/>
          <w:lang w:val="id-ID"/>
        </w:rPr>
        <w:t>(</w:t>
      </w:r>
      <w:r w:rsidRPr="006641AD">
        <w:rPr>
          <w:rFonts w:ascii="Times New Roman" w:eastAsia="Times New Roman" w:hAnsi="Times New Roman" w:cs="Times New Roman"/>
          <w:b/>
          <w:sz w:val="28"/>
          <w:szCs w:val="28"/>
        </w:rPr>
        <w:t>2</w:t>
      </w:r>
      <w:r w:rsidRPr="006641AD">
        <w:rPr>
          <w:rFonts w:ascii="Times New Roman" w:eastAsia="Times New Roman" w:hAnsi="Times New Roman" w:cs="Times New Roman"/>
          <w:b/>
          <w:sz w:val="28"/>
          <w:szCs w:val="28"/>
          <w:lang w:val="id-ID"/>
        </w:rPr>
        <w:t xml:space="preserve"> điểm)</w:t>
      </w:r>
    </w:p>
    <w:p w:rsidR="006641AD" w:rsidRPr="006641AD" w:rsidRDefault="006641AD" w:rsidP="006641AD">
      <w:pPr>
        <w:spacing w:after="0" w:line="240" w:lineRule="auto"/>
        <w:jc w:val="both"/>
        <w:rPr>
          <w:rFonts w:ascii="Times New Roman" w:eastAsia="Times New Roman" w:hAnsi="Times New Roman" w:cs="Times New Roman"/>
          <w:sz w:val="28"/>
          <w:szCs w:val="28"/>
          <w:lang w:val="id-ID"/>
        </w:rPr>
      </w:pPr>
      <w:r w:rsidRPr="006641AD">
        <w:rPr>
          <w:rFonts w:ascii="Times New Roman" w:eastAsia="Times New Roman" w:hAnsi="Times New Roman" w:cs="Times New Roman"/>
          <w:sz w:val="28"/>
          <w:szCs w:val="28"/>
          <w:lang w:val="id-ID"/>
        </w:rPr>
        <w:t xml:space="preserve">       Trong bối cảnh quan hệ quốc tế hiện nay, đất nước ta đang đứng trước thời cơ và thách thức gì?</w:t>
      </w:r>
    </w:p>
    <w:p w:rsidR="004B3026" w:rsidRPr="006641AD" w:rsidRDefault="006641AD" w:rsidP="006641AD">
      <w:pPr>
        <w:spacing w:after="0" w:line="240" w:lineRule="auto"/>
        <w:jc w:val="center"/>
        <w:rPr>
          <w:rFonts w:ascii="Times New Roman" w:hAnsi="Times New Roman" w:cs="Times New Roman"/>
          <w:sz w:val="28"/>
          <w:szCs w:val="28"/>
        </w:rPr>
      </w:pPr>
      <w:r w:rsidRPr="006641AD">
        <w:rPr>
          <w:rFonts w:ascii="Times New Roman" w:hAnsi="Times New Roman" w:cs="Times New Roman"/>
          <w:sz w:val="28"/>
          <w:szCs w:val="28"/>
        </w:rPr>
        <w:t>--- Hết ---</w:t>
      </w:r>
    </w:p>
    <w:sectPr w:rsidR="004B3026" w:rsidRPr="006641AD" w:rsidSect="006641AD">
      <w:footerReference w:type="even" r:id="rId6"/>
      <w:footerReference w:type="default" r:id="rId7"/>
      <w:pgSz w:w="11906" w:h="16838"/>
      <w:pgMar w:top="709" w:right="709" w:bottom="70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78D" w:rsidRDefault="00B2778D" w:rsidP="006641AD">
      <w:pPr>
        <w:spacing w:after="0" w:line="240" w:lineRule="auto"/>
      </w:pPr>
      <w:r>
        <w:separator/>
      </w:r>
    </w:p>
  </w:endnote>
  <w:endnote w:type="continuationSeparator" w:id="1">
    <w:p w:rsidR="00B2778D" w:rsidRDefault="00B2778D" w:rsidP="00664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D" w:rsidRDefault="00B37F47" w:rsidP="006641AD">
    <w:pPr>
      <w:pStyle w:val="Footer"/>
      <w:framePr w:wrap="around" w:vAnchor="text" w:hAnchor="margin" w:xAlign="center" w:y="1"/>
      <w:rPr>
        <w:rStyle w:val="PageNumber"/>
      </w:rPr>
    </w:pPr>
    <w:r>
      <w:rPr>
        <w:rStyle w:val="PageNumber"/>
      </w:rPr>
      <w:fldChar w:fldCharType="begin"/>
    </w:r>
    <w:r w:rsidR="006641AD">
      <w:rPr>
        <w:rStyle w:val="PageNumber"/>
      </w:rPr>
      <w:instrText xml:space="preserve">PAGE  </w:instrText>
    </w:r>
    <w:r>
      <w:rPr>
        <w:rStyle w:val="PageNumber"/>
      </w:rPr>
      <w:fldChar w:fldCharType="end"/>
    </w:r>
  </w:p>
  <w:p w:rsidR="006641AD" w:rsidRDefault="006641AD" w:rsidP="006641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D" w:rsidRPr="00D83A09" w:rsidRDefault="006641AD">
    <w:pPr>
      <w:pStyle w:val="Footer"/>
      <w:pBdr>
        <w:top w:val="thinThickSmallGap" w:sz="24" w:space="1" w:color="622423" w:themeColor="accent2" w:themeShade="7F"/>
      </w:pBdr>
      <w:rPr>
        <w:rFonts w:ascii="Times New Roman" w:hAnsi="Times New Roman" w:cs="Times New Roman"/>
        <w:sz w:val="24"/>
        <w:szCs w:val="24"/>
      </w:rPr>
    </w:pPr>
    <w:r w:rsidRPr="00D83A09">
      <w:rPr>
        <w:rFonts w:ascii="Times New Roman" w:hAnsi="Times New Roman" w:cs="Times New Roman"/>
        <w:sz w:val="24"/>
        <w:szCs w:val="24"/>
      </w:rPr>
      <w:ptab w:relativeTo="margin" w:alignment="right" w:leader="none"/>
    </w:r>
    <w:r w:rsidRPr="00D83A09">
      <w:rPr>
        <w:rFonts w:ascii="Times New Roman" w:hAnsi="Times New Roman" w:cs="Times New Roman"/>
        <w:sz w:val="24"/>
        <w:szCs w:val="24"/>
      </w:rPr>
      <w:t xml:space="preserve">Mã đề 125/trang </w:t>
    </w:r>
    <w:r w:rsidR="00B37F47" w:rsidRPr="00D83A09">
      <w:rPr>
        <w:rFonts w:ascii="Times New Roman" w:hAnsi="Times New Roman" w:cs="Times New Roman"/>
        <w:sz w:val="24"/>
        <w:szCs w:val="24"/>
      </w:rPr>
      <w:fldChar w:fldCharType="begin"/>
    </w:r>
    <w:r w:rsidRPr="00D83A09">
      <w:rPr>
        <w:rFonts w:ascii="Times New Roman" w:hAnsi="Times New Roman" w:cs="Times New Roman"/>
        <w:sz w:val="24"/>
        <w:szCs w:val="24"/>
      </w:rPr>
      <w:instrText xml:space="preserve"> PAGE   \* MERGEFORMAT </w:instrText>
    </w:r>
    <w:r w:rsidR="00B37F47" w:rsidRPr="00D83A09">
      <w:rPr>
        <w:rFonts w:ascii="Times New Roman" w:hAnsi="Times New Roman" w:cs="Times New Roman"/>
        <w:sz w:val="24"/>
        <w:szCs w:val="24"/>
      </w:rPr>
      <w:fldChar w:fldCharType="separate"/>
    </w:r>
    <w:r w:rsidR="00C1293B">
      <w:rPr>
        <w:rFonts w:ascii="Times New Roman" w:hAnsi="Times New Roman" w:cs="Times New Roman"/>
        <w:noProof/>
        <w:sz w:val="24"/>
        <w:szCs w:val="24"/>
      </w:rPr>
      <w:t>3</w:t>
    </w:r>
    <w:r w:rsidR="00B37F47" w:rsidRPr="00D83A09">
      <w:rPr>
        <w:rFonts w:ascii="Times New Roman" w:hAnsi="Times New Roman" w:cs="Times New Roman"/>
        <w:sz w:val="24"/>
        <w:szCs w:val="24"/>
      </w:rPr>
      <w:fldChar w:fldCharType="end"/>
    </w:r>
  </w:p>
  <w:p w:rsidR="006641AD" w:rsidRDefault="006641AD" w:rsidP="006641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78D" w:rsidRDefault="00B2778D" w:rsidP="006641AD">
      <w:pPr>
        <w:spacing w:after="0" w:line="240" w:lineRule="auto"/>
      </w:pPr>
      <w:r>
        <w:separator/>
      </w:r>
    </w:p>
  </w:footnote>
  <w:footnote w:type="continuationSeparator" w:id="1">
    <w:p w:rsidR="00B2778D" w:rsidRDefault="00B2778D" w:rsidP="006641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41AD"/>
    <w:rsid w:val="003122F9"/>
    <w:rsid w:val="00412787"/>
    <w:rsid w:val="00460DD4"/>
    <w:rsid w:val="004B3026"/>
    <w:rsid w:val="006641AD"/>
    <w:rsid w:val="00B2778D"/>
    <w:rsid w:val="00B37F47"/>
    <w:rsid w:val="00C1293B"/>
    <w:rsid w:val="00C71E0F"/>
    <w:rsid w:val="00D83A09"/>
    <w:rsid w:val="00EF4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1AD"/>
    <w:rPr>
      <w:color w:val="0000FF"/>
      <w:u w:val="single"/>
    </w:rPr>
  </w:style>
  <w:style w:type="character" w:styleId="Strong">
    <w:name w:val="Strong"/>
    <w:uiPriority w:val="22"/>
    <w:qFormat/>
    <w:rsid w:val="006641AD"/>
    <w:rPr>
      <w:b/>
      <w:bCs/>
    </w:rPr>
  </w:style>
  <w:style w:type="paragraph" w:styleId="NormalWeb">
    <w:name w:val="Normal (Web)"/>
    <w:basedOn w:val="Normal"/>
    <w:uiPriority w:val="99"/>
    <w:unhideWhenUsed/>
    <w:rsid w:val="006641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semiHidden/>
    <w:unhideWhenUsed/>
    <w:rsid w:val="006641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1AD"/>
  </w:style>
  <w:style w:type="paragraph" w:styleId="Footer">
    <w:name w:val="footer"/>
    <w:basedOn w:val="Normal"/>
    <w:link w:val="FooterChar"/>
    <w:uiPriority w:val="99"/>
    <w:unhideWhenUsed/>
    <w:rsid w:val="00664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AD"/>
  </w:style>
  <w:style w:type="character" w:styleId="PageNumber">
    <w:name w:val="page number"/>
    <w:basedOn w:val="DefaultParagraphFont"/>
    <w:uiPriority w:val="99"/>
    <w:semiHidden/>
    <w:unhideWhenUsed/>
    <w:rsid w:val="006641AD"/>
  </w:style>
  <w:style w:type="paragraph" w:styleId="BalloonText">
    <w:name w:val="Balloon Text"/>
    <w:basedOn w:val="Normal"/>
    <w:link w:val="BalloonTextChar"/>
    <w:uiPriority w:val="99"/>
    <w:semiHidden/>
    <w:unhideWhenUsed/>
    <w:rsid w:val="0066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5</cp:revision>
  <dcterms:created xsi:type="dcterms:W3CDTF">2019-11-25T15:24:00Z</dcterms:created>
  <dcterms:modified xsi:type="dcterms:W3CDTF">2019-11-26T14:22:00Z</dcterms:modified>
</cp:coreProperties>
</file>