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8" w:rsidRPr="00655E28" w:rsidRDefault="00655E28" w:rsidP="00655E28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val="vi-VN"/>
        </w:rPr>
      </w:pPr>
      <w:bookmarkStart w:id="0" w:name="_Toc526969638"/>
      <w:r w:rsidRPr="00655E28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val="vi-VN"/>
        </w:rPr>
        <w:t xml:space="preserve">Tiết 7: </w:t>
      </w:r>
      <w:bookmarkStart w:id="1" w:name="_GoBack"/>
      <w:bookmarkEnd w:id="1"/>
      <w:r w:rsidRPr="00655E28">
        <w:rPr>
          <w:rFonts w:ascii="Times New Roman" w:eastAsia="Times New Roman" w:hAnsi="Times New Roman" w:cs="Times New Roman"/>
          <w:b/>
          <w:color w:val="2E74B5"/>
          <w:sz w:val="28"/>
          <w:szCs w:val="28"/>
          <w:lang w:val="vi-VN"/>
        </w:rPr>
        <w:t>LUYỆN  TẬP</w:t>
      </w:r>
      <w:bookmarkEnd w:id="0"/>
    </w:p>
    <w:p w:rsidR="00655E28" w:rsidRPr="00655E28" w:rsidRDefault="00655E28" w:rsidP="00655E2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Ngày</w:t>
      </w:r>
      <w:proofErr w:type="spellEnd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soạn</w:t>
      </w:r>
      <w:proofErr w:type="spellEnd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…../……/…….</w:t>
      </w:r>
    </w:p>
    <w:p w:rsidR="00655E28" w:rsidRPr="00655E28" w:rsidRDefault="00655E28" w:rsidP="00655E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Ngày</w:t>
      </w:r>
      <w:proofErr w:type="spellEnd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dạy</w:t>
      </w:r>
      <w:proofErr w:type="spellEnd"/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 :…../…../……..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 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thức:</w:t>
      </w: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Củng cố cho HS các tính chất của phép cộng, phép nhân các số tự nhiên.</w:t>
      </w: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2. Kỹ năng :</w:t>
      </w: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655E28" w:rsidRPr="00655E28" w:rsidRDefault="00655E28" w:rsidP="00655E2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>- HS biết vận dụng một cách hợp lí các tính chất của phép cộng và phép nhân vào các bài tập tính nhẩm, tính nhanh.</w:t>
      </w:r>
    </w:p>
    <w:p w:rsidR="00655E28" w:rsidRPr="00655E28" w:rsidRDefault="00655E28" w:rsidP="00655E28">
      <w:pPr>
        <w:tabs>
          <w:tab w:val="left" w:pos="8520"/>
        </w:tabs>
        <w:spacing w:line="240" w:lineRule="auto"/>
        <w:ind w:firstLine="426"/>
        <w:jc w:val="both"/>
        <w:rPr>
          <w:rFonts w:ascii="Times New Roman" w:eastAsia="Arial" w:hAnsi="Times New Roman" w:cs="Times New Roman"/>
          <w:kern w:val="28"/>
          <w:sz w:val="28"/>
          <w:szCs w:val="28"/>
          <w:lang w:val="vi-VN"/>
        </w:rPr>
      </w:pPr>
      <w:r w:rsidRPr="00655E28">
        <w:rPr>
          <w:rFonts w:ascii="Times New Roman" w:eastAsia="Arial" w:hAnsi="Times New Roman" w:cs="Times New Roman"/>
          <w:kern w:val="28"/>
          <w:sz w:val="28"/>
          <w:szCs w:val="28"/>
          <w:lang w:val="vi-VN"/>
        </w:rPr>
        <w:t>- HS biết vận dụng máy tính bỏ túi để giải nhanh các tổng, tích nhiều số.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3. Thái độ</w:t>
      </w:r>
    </w:p>
    <w:p w:rsidR="00655E28" w:rsidRPr="00655E28" w:rsidRDefault="00655E28" w:rsidP="00655E2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Yêu thích môn học, cẩn thận trong tính toán.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4. Định hướng hình thành phẩm chất, năng lực.</w:t>
      </w:r>
    </w:p>
    <w:p w:rsidR="00655E28" w:rsidRPr="00655E28" w:rsidRDefault="00655E28" w:rsidP="00655E2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+ </w:t>
      </w: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>Năng lực chung : Năng lực tự học, năng lực giải quyết vấn đề, năng lực sáng tạo, năng lực giao tiếp, năng lực hợp tác, năng lực sử dụng ngôn ngữ.</w:t>
      </w:r>
    </w:p>
    <w:p w:rsidR="00655E28" w:rsidRPr="00655E28" w:rsidRDefault="00655E28" w:rsidP="00655E2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>+ Năng lực chuyên biệt : Tư duy logic, năng lực tính toán.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 viên :</w:t>
      </w: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SGV, SGK, bảng phụ , phấn màu, máy tính bỏ túi.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2. Học sinh :  </w:t>
      </w:r>
      <w:r w:rsidRPr="00655E28">
        <w:rPr>
          <w:rFonts w:ascii="Times New Roman" w:eastAsia="Times New Roman" w:hAnsi="Times New Roman" w:cs="Times New Roman"/>
          <w:sz w:val="28"/>
          <w:szCs w:val="28"/>
          <w:lang w:val="vi-VN"/>
        </w:rPr>
        <w:t>Máy tính bỏ túi, SGK, đồ dùng học tập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655E28"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>III. TỔ CHỨC CÁC HOẠT ĐỘNG DẠY HỌC</w:t>
      </w:r>
    </w:p>
    <w:p w:rsidR="00655E28" w:rsidRPr="00655E28" w:rsidRDefault="00655E28" w:rsidP="00655E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 w:rsidRPr="00655E28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      </w:t>
      </w: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1 . Ổn định lớp (1’)</w:t>
      </w:r>
    </w:p>
    <w:p w:rsidR="00655E28" w:rsidRPr="00655E28" w:rsidRDefault="00655E28" w:rsidP="00655E2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 w:rsidRPr="00655E28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   2 . Nội dung</w:t>
      </w:r>
    </w:p>
    <w:p w:rsidR="00655E28" w:rsidRPr="00655E28" w:rsidRDefault="00655E28" w:rsidP="00655E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tbl>
      <w:tblPr>
        <w:tblpPr w:leftFromText="180" w:rightFromText="180" w:bottomFromText="200" w:vertAnchor="text" w:tblpY="1"/>
        <w:tblOverlap w:val="never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9"/>
        <w:gridCol w:w="395"/>
        <w:gridCol w:w="1603"/>
        <w:gridCol w:w="12"/>
        <w:gridCol w:w="337"/>
        <w:gridCol w:w="3938"/>
      </w:tblGrid>
      <w:tr w:rsidR="00655E28" w:rsidRPr="00655E28" w:rsidTr="00CA2820"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28" w:rsidRPr="00655E28" w:rsidRDefault="00655E28" w:rsidP="00655E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28" w:rsidRPr="00655E28" w:rsidRDefault="00655E28" w:rsidP="00655E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28" w:rsidRPr="00655E28" w:rsidRDefault="00655E28" w:rsidP="00655E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 kiến thức cần đạt</w:t>
            </w:r>
          </w:p>
        </w:tc>
      </w:tr>
      <w:tr w:rsidR="00655E28" w:rsidRPr="00655E28" w:rsidTr="00CA2820">
        <w:trPr>
          <w:trHeight w:val="605"/>
        </w:trPr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28" w:rsidRPr="00655E28" w:rsidRDefault="00655E28" w:rsidP="00655E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1: Khởi động (3’)</w:t>
            </w:r>
          </w:p>
        </w:tc>
      </w:tr>
      <w:tr w:rsidR="00655E28" w:rsidRPr="00655E28" w:rsidTr="00CA2820">
        <w:tc>
          <w:tcPr>
            <w:tcW w:w="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28" w:rsidRPr="00655E28" w:rsidRDefault="00655E28" w:rsidP="00655E28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HS1 : Phát biểu các tính chất của phép cộng và phép nhân các số tự nhiên . </w:t>
            </w:r>
          </w:p>
          <w:p w:rsidR="00655E28" w:rsidRPr="00655E28" w:rsidRDefault="00655E28" w:rsidP="00655E28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HS2: Tính nhanh : </w:t>
            </w:r>
          </w:p>
          <w:p w:rsidR="00655E28" w:rsidRPr="00655E28" w:rsidRDefault="00655E28" w:rsidP="00655E28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a) 4 . 37 . 25                  </w:t>
            </w:r>
          </w:p>
          <w:p w:rsidR="00655E28" w:rsidRPr="00655E28" w:rsidRDefault="00655E28" w:rsidP="00655E28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b) 56 + 16 + 44 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8" w:rsidRPr="00655E28" w:rsidRDefault="00655E28" w:rsidP="00655E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655E28" w:rsidRPr="00655E28" w:rsidTr="00CA2820">
        <w:trPr>
          <w:trHeight w:val="555"/>
        </w:trPr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28" w:rsidRPr="00655E28" w:rsidRDefault="00655E28" w:rsidP="00655E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HOẠT ĐỘNG 2: Luyện tập (40’)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>Mục tiêu:</w:t>
            </w: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biết vận dụng một cách hợp lí các tính chất của phép cộng và phép nhân vào các bài tập tính nhẩm, tính nhanh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pt-BR"/>
              </w:rPr>
              <w:t>- HS biết vận dụng máy tính bỏ túi để giải nhanh các tổng, tích nhiều số.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>Phương pháp dạy học:</w:t>
            </w: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Gợi mở vấn đáp, thuyết minh, đàm thoại.</w:t>
            </w:r>
          </w:p>
        </w:tc>
      </w:tr>
      <w:tr w:rsidR="00655E28" w:rsidRPr="00655E28" w:rsidTr="00CA282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Bài 31 (SGK-17)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hướng dẫn HS làm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Gọi 3HS lên bảng.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Yêu cầu HS nhận xét bài làm của bạn.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? Trong bài tập trên các bạn đã sử dụng các tính chất nào của phép toán nào?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32 (SGK-17)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Yêu cầu HS tự đọc phần hướng dẫn sau đó vận dụng cách tính.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Gợi ý tìm cách tách số sao cho kết hợp ra số chẵn chục.</w:t>
            </w:r>
          </w:p>
          <w:p w:rsidR="00655E28" w:rsidRPr="00655E28" w:rsidRDefault="00655E28" w:rsidP="00655E28">
            <w:pPr>
              <w:tabs>
                <w:tab w:val="num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? Hãy cho biết đã vận dụng t/c nào của phép cộng để tính nhanh?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- 3 HS thực hiện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t/c giao hoán, t/c kết hợp của phép cộng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HS  </w:t>
            </w: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đọc 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-Hai HS lên bảng làm 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 t/c giao hoán và kết hợp để tính nhanh.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Dạng 1: Tính nhanh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Bài 31 (SGK-17)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vi-VN"/>
              </w:rPr>
              <w:object w:dxaOrig="297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25pt;height:54.45pt" o:ole="">
                  <v:imagedata r:id="rId7" o:title=""/>
                </v:shape>
                <o:OLEObject Type="Embed" ProgID="Equation.DSMT4" ShapeID="_x0000_i1025" DrawAspect="Content" ObjectID="_1663364608" r:id="rId8"/>
              </w:objec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vi-VN"/>
              </w:rPr>
              <w:object w:dxaOrig="2985" w:dyaOrig="1095">
                <v:shape id="_x0000_i1026" type="#_x0000_t75" style="width:149.45pt;height:54.45pt" o:ole="">
                  <v:imagedata r:id="rId9" o:title=""/>
                </v:shape>
                <o:OLEObject Type="Embed" ProgID="Equation.DSMT4" ShapeID="_x0000_i1026" DrawAspect="Content" ObjectID="_1663364609" r:id="rId10"/>
              </w:objec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position w:val="-62"/>
                <w:sz w:val="28"/>
                <w:szCs w:val="28"/>
                <w:lang w:val="vi-VN"/>
              </w:rPr>
              <w:object w:dxaOrig="3585" w:dyaOrig="1410">
                <v:shape id="_x0000_i1027" type="#_x0000_t75" style="width:179.1pt;height:70.8pt" o:ole="">
                  <v:imagedata r:id="rId11" o:title=""/>
                </v:shape>
                <o:OLEObject Type="Embed" ProgID="Equation.DSMT4" ShapeID="_x0000_i1027" DrawAspect="Content" ObjectID="_1663364610" r:id="rId12"/>
              </w:objec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Bài 32: (SGK-17)</w:t>
            </w: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Tính nhanh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a) 996 + 45 = 996 + (4 + 41)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= (996 + 4) + 41=1000+ 41 = 1041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b) 37+198 = (35+2)+198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= 35+(2+198) = 35+200 =235</w:t>
            </w:r>
          </w:p>
        </w:tc>
      </w:tr>
      <w:tr w:rsidR="00655E28" w:rsidRPr="00655E28" w:rsidTr="00CA282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 HS cách sử dụng MTBT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tổ chức </w:t>
            </w: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trò chơi thi tính toán nhanh:  </w:t>
            </w: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máy tính ,tính nhanh ý c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chia lớp làm 4 tổ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tổng hợp nhận xét và khen thưởng nhóm có kết quả nhanh nhất.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GV yêu cầu HS làm theo cặp 1 HS đọc một HS bấm máy tính và đọc kết quả bài 38 SGK-20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HS đọc thông tin SGK nhận biết các nút trên máy tính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Từng nhóm dùng máy tính thực hiện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nhận xét 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HS sử dụng máy tính bỏ túi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Hs làm theo yêu cầu.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Dạng 2: Sử dụng máy tính bỏ túi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Bài 34 (SGK-17)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bCs/>
                <w:position w:val="-78"/>
                <w:sz w:val="28"/>
                <w:szCs w:val="28"/>
                <w:lang w:val="vi-VN"/>
              </w:rPr>
              <w:object w:dxaOrig="3210" w:dyaOrig="1860">
                <v:shape id="_x0000_i1028" type="#_x0000_t75" style="width:160.35pt;height:93.2pt" o:ole="">
                  <v:imagedata r:id="rId13" o:title=""/>
                </v:shape>
                <o:OLEObject Type="Embed" ProgID="Equation.DSMT4" ShapeID="_x0000_i1028" DrawAspect="Content" ObjectID="_1663364611" r:id="rId14"/>
              </w:objec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Bài 38 (SGK-20)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375.376=141000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624.625=428571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55E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13.81.215=226395</w:t>
            </w:r>
          </w:p>
        </w:tc>
      </w:tr>
      <w:tr w:rsidR="00655E28" w:rsidRPr="00655E28" w:rsidTr="00CA282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8" w:rsidRPr="00655E28" w:rsidRDefault="00655E28" w:rsidP="00655E2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GV: </w:t>
            </w: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Cho HS đọc đề bài.</w:t>
            </w:r>
          </w:p>
          <w:p w:rsidR="00655E28" w:rsidRPr="00655E28" w:rsidRDefault="00655E28" w:rsidP="00655E2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- GV p</w:t>
            </w: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hân tích  và hướng dẫn cho HS cách giải:   2 = 1 + 1  ;</w:t>
            </w:r>
          </w:p>
          <w:p w:rsidR="00655E28" w:rsidRPr="00655E28" w:rsidRDefault="00655E28" w:rsidP="00655E2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   3 = 2 + 1 ; </w:t>
            </w:r>
          </w:p>
          <w:p w:rsidR="00655E28" w:rsidRPr="00655E28" w:rsidRDefault="00655E28" w:rsidP="00655E2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   5 = 3 + 2 …..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Giới thiệu tiểu sử nhà toán học Đức Gau-Xơ.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 Cậu bé Gau-xơ tính tổng S = 1+2+3+4+…+99+100 ntn.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hướng dẫn HS tính tổng S theo 2 cách như SGK từ đó đưa ra công thức tính tổng dãy số cách đều.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 = (SHC + SHĐ).số SH: 2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-GV yêu cầu HS vận dụng công tính các tổng.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-GV hướng dẫn HS trình bày.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-HS trình bày.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Một hs đọc “có thể em chưa biết”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trả lời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28" w:rsidRPr="00655E28" w:rsidRDefault="00655E28" w:rsidP="00655E28">
            <w:pPr>
              <w:spacing w:before="60" w:after="60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u w:val="single"/>
                <w:lang w:val="nl-NL"/>
              </w:rPr>
              <w:t>Dạng 3:</w:t>
            </w:r>
            <w:r w:rsidRPr="00655E28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 Tính tổng dãy số theo qui luật .</w:t>
            </w:r>
          </w:p>
          <w:p w:rsidR="00655E28" w:rsidRPr="00655E28" w:rsidRDefault="00655E28" w:rsidP="00655E2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55E28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Bài 33 (SGK -17</w:t>
            </w: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)</w:t>
            </w:r>
            <w:r w:rsidRPr="00655E28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655E28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Bốn số cần tìm là 13; 21; 34, 55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1.</w:t>
            </w: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Tính tổng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a) S= 1 + 2 + 3+…+98 + 99 + 100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= (1+100).100:2 = 5050 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b) M = 99 + 97 +…+ 3 + 1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Số số hạng của tổng trên là: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(99 – 1): 2+ 1 = 50 (số hạng)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Tổng A = (1 + 99).50:2= 2500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655E28" w:rsidRPr="00655E28" w:rsidTr="00CA2820">
        <w:trPr>
          <w:trHeight w:val="557"/>
        </w:trPr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28" w:rsidRPr="00655E28" w:rsidRDefault="00655E28" w:rsidP="00655E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3: Củng cố và hướng dẫn học về nhà (2’)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  <w:t>Mục tiêu:</w:t>
            </w:r>
            <w:r w:rsidRPr="00655E28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>+ HS hệ thống được các kiến thức trọng tâm của bài học.</w:t>
            </w:r>
          </w:p>
          <w:p w:rsidR="00655E28" w:rsidRPr="00655E28" w:rsidRDefault="00655E28" w:rsidP="00655E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noProof/>
                <w:sz w:val="28"/>
                <w:szCs w:val="28"/>
                <w:lang w:val="vi-VN"/>
              </w:rPr>
              <w:t>+ GV hướng dẫn và giao nhiệm vụ về nhà cho HS</w:t>
            </w:r>
          </w:p>
        </w:tc>
      </w:tr>
      <w:tr w:rsidR="00655E28" w:rsidRPr="00655E28" w:rsidTr="00CA2820"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28" w:rsidRPr="00655E28" w:rsidRDefault="00655E28" w:rsidP="00655E2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 xml:space="preserve"> * Củng cố: </w:t>
            </w:r>
          </w:p>
          <w:p w:rsidR="00655E28" w:rsidRPr="00655E28" w:rsidRDefault="00655E28" w:rsidP="00655E28">
            <w:pPr>
              <w:spacing w:line="240" w:lineRule="auto"/>
              <w:ind w:firstLine="26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>- GV: Để tính nhanh các tổng ta vận dụng các tính chất giao hoán kết hợp của phép cộng.</w:t>
            </w:r>
          </w:p>
          <w:p w:rsidR="00655E28" w:rsidRPr="00655E28" w:rsidRDefault="00655E28" w:rsidP="00655E28">
            <w:pPr>
              <w:spacing w:line="240" w:lineRule="auto"/>
              <w:ind w:firstLine="26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 xml:space="preserve">- GV  giao nhiệm vụ về nhà cho HS. </w:t>
            </w:r>
          </w:p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>- HS phát biểu</w:t>
            </w:r>
          </w:p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</w:p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>- HS lắng nghe, ghi bài.</w:t>
            </w:r>
          </w:p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 xml:space="preserve"> * Hướng dẫn học và chuẩn bị bài</w:t>
            </w:r>
          </w:p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 xml:space="preserve"> - Học thuộc các tính chất của phép cộng và phép nhân đã học.</w:t>
            </w:r>
          </w:p>
          <w:p w:rsidR="00655E28" w:rsidRPr="00655E28" w:rsidRDefault="00655E28" w:rsidP="00655E28">
            <w:pPr>
              <w:tabs>
                <w:tab w:val="left" w:pos="4020"/>
                <w:tab w:val="left" w:pos="4695"/>
              </w:tabs>
              <w:spacing w:line="240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</w:pPr>
            <w:r w:rsidRPr="00655E28">
              <w:rPr>
                <w:rFonts w:ascii="Times New Roman" w:eastAsia="Arial" w:hAnsi="Times New Roman" w:cs="Times New Roman"/>
                <w:kern w:val="28"/>
                <w:sz w:val="28"/>
                <w:szCs w:val="28"/>
                <w:lang w:val="vi-VN"/>
              </w:rPr>
              <w:t xml:space="preserve">  - Làm bài tập: 35; 36; 37, 3940 SGK và chuẩn bị cho tiết Luyện tập 2.</w:t>
            </w:r>
          </w:p>
        </w:tc>
      </w:tr>
    </w:tbl>
    <w:p w:rsidR="00655E28" w:rsidRPr="00655E28" w:rsidRDefault="00655E28" w:rsidP="00655E28">
      <w:pPr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064132" w:rsidRPr="00655E28" w:rsidRDefault="00064132" w:rsidP="00655E28"/>
    <w:sectPr w:rsidR="00064132" w:rsidRPr="00655E28" w:rsidSect="00655E28">
      <w:headerReference w:type="default" r:id="rId15"/>
      <w:footerReference w:type="default" r:id="rId16"/>
      <w:pgSz w:w="11907" w:h="16839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2A" w:rsidRDefault="0005132A" w:rsidP="00CB64FA">
      <w:pPr>
        <w:spacing w:after="0" w:line="240" w:lineRule="auto"/>
      </w:pPr>
      <w:r>
        <w:separator/>
      </w:r>
    </w:p>
  </w:endnote>
  <w:endnote w:type="continuationSeparator" w:id="0">
    <w:p w:rsidR="0005132A" w:rsidRDefault="0005132A" w:rsidP="00CB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FA" w:rsidRDefault="00CB64FA">
    <w:pPr>
      <w:pStyle w:val="Footer"/>
    </w:pPr>
    <w:r>
      <w:t xml:space="preserve">GV: </w:t>
    </w:r>
    <w:proofErr w:type="spellStart"/>
    <w:r>
      <w:t>Bùi</w:t>
    </w:r>
    <w:proofErr w:type="spellEnd"/>
    <w:r>
      <w:t xml:space="preserve"> </w:t>
    </w:r>
    <w:proofErr w:type="spellStart"/>
    <w:r>
      <w:t>Văn</w:t>
    </w:r>
    <w:proofErr w:type="spellEnd"/>
    <w:r>
      <w:t xml:space="preserve"> </w:t>
    </w:r>
    <w:proofErr w:type="spellStart"/>
    <w:r>
      <w:t>Hùng</w:t>
    </w:r>
    <w:proofErr w:type="spellEnd"/>
    <w:r>
      <w:tab/>
    </w:r>
    <w:r>
      <w:tab/>
    </w:r>
    <w:proofErr w:type="spellStart"/>
    <w:r>
      <w:t>Trường</w:t>
    </w:r>
    <w:proofErr w:type="spellEnd"/>
    <w:r>
      <w:t xml:space="preserve"> THCS Long </w:t>
    </w:r>
    <w:proofErr w:type="spellStart"/>
    <w:r>
      <w:t>Biên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2A" w:rsidRDefault="0005132A" w:rsidP="00CB64FA">
      <w:pPr>
        <w:spacing w:after="0" w:line="240" w:lineRule="auto"/>
      </w:pPr>
      <w:r>
        <w:separator/>
      </w:r>
    </w:p>
  </w:footnote>
  <w:footnote w:type="continuationSeparator" w:id="0">
    <w:p w:rsidR="0005132A" w:rsidRDefault="0005132A" w:rsidP="00CB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FA" w:rsidRDefault="00CB64FA">
    <w:pPr>
      <w:pStyle w:val="Header"/>
    </w:pP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2020-2021</w:t>
    </w:r>
    <w:r>
      <w:tab/>
    </w:r>
    <w:r>
      <w:tab/>
    </w:r>
    <w:proofErr w:type="spellStart"/>
    <w:r>
      <w:t>Giáo</w:t>
    </w:r>
    <w:proofErr w:type="spellEnd"/>
    <w:r>
      <w:t xml:space="preserve"> </w:t>
    </w:r>
    <w:proofErr w:type="spellStart"/>
    <w:r>
      <w:t>án</w:t>
    </w:r>
    <w:proofErr w:type="spellEnd"/>
    <w:r>
      <w:t xml:space="preserve"> </w:t>
    </w:r>
    <w:proofErr w:type="spellStart"/>
    <w:r>
      <w:t>số</w:t>
    </w:r>
    <w:proofErr w:type="spellEnd"/>
    <w:r>
      <w:t xml:space="preserve"> </w:t>
    </w:r>
    <w:proofErr w:type="spellStart"/>
    <w:r>
      <w:t>học</w:t>
    </w:r>
    <w:proofErr w:type="spellEnd"/>
    <w: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B60"/>
    <w:multiLevelType w:val="hybridMultilevel"/>
    <w:tmpl w:val="620A7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FA"/>
    <w:rsid w:val="0005132A"/>
    <w:rsid w:val="00064132"/>
    <w:rsid w:val="00655E28"/>
    <w:rsid w:val="00AB5508"/>
    <w:rsid w:val="00C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0059A-6134-4E4E-9EB4-E6551CA5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FA"/>
  </w:style>
  <w:style w:type="paragraph" w:styleId="Footer">
    <w:name w:val="footer"/>
    <w:basedOn w:val="Normal"/>
    <w:link w:val="FooterChar"/>
    <w:uiPriority w:val="99"/>
    <w:unhideWhenUsed/>
    <w:rsid w:val="00CB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2020-10-04T16:17:00Z</dcterms:created>
  <dcterms:modified xsi:type="dcterms:W3CDTF">2020-10-04T16:17:00Z</dcterms:modified>
</cp:coreProperties>
</file>