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CE" w:rsidRPr="0008025C" w:rsidRDefault="007130CE" w:rsidP="007130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8025C">
        <w:rPr>
          <w:rFonts w:ascii="Times New Roman" w:hAnsi="Times New Roman" w:cs="Times New Roman"/>
          <w:sz w:val="28"/>
          <w:szCs w:val="28"/>
          <w:lang w:val="sv-SE"/>
        </w:rPr>
        <w:t>Date of preparation:</w:t>
      </w:r>
    </w:p>
    <w:p w:rsidR="007130CE" w:rsidRPr="0008025C" w:rsidRDefault="007130CE" w:rsidP="007130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8025C">
        <w:rPr>
          <w:rFonts w:ascii="Times New Roman" w:hAnsi="Times New Roman" w:cs="Times New Roman"/>
          <w:sz w:val="28"/>
          <w:szCs w:val="28"/>
          <w:lang w:val="sv-SE"/>
        </w:rPr>
        <w:t>Date of teaching:</w:t>
      </w:r>
    </w:p>
    <w:p w:rsidR="007130CE" w:rsidRPr="00E316A7" w:rsidRDefault="007130CE" w:rsidP="007130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8025C">
        <w:rPr>
          <w:rFonts w:ascii="Times New Roman" w:hAnsi="Times New Roman" w:cs="Times New Roman"/>
          <w:sz w:val="28"/>
          <w:szCs w:val="28"/>
          <w:lang w:val="sv-SE"/>
        </w:rPr>
        <w:t xml:space="preserve">Period: </w:t>
      </w:r>
      <w:r>
        <w:rPr>
          <w:rFonts w:ascii="Times New Roman" w:hAnsi="Times New Roman" w:cs="Times New Roman"/>
          <w:sz w:val="28"/>
          <w:szCs w:val="28"/>
          <w:lang w:val="sv-SE"/>
        </w:rPr>
        <w:t>75</w:t>
      </w:r>
    </w:p>
    <w:p w:rsidR="007130CE" w:rsidRPr="0008025C" w:rsidRDefault="007130CE" w:rsidP="007130CE">
      <w:pPr>
        <w:tabs>
          <w:tab w:val="left" w:pos="9180"/>
        </w:tabs>
        <w:spacing w:after="0" w:line="240" w:lineRule="auto"/>
        <w:ind w:right="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 xml:space="preserve">UNIT 9: </w:t>
      </w:r>
      <w:r w:rsidRPr="0008025C">
        <w:rPr>
          <w:rFonts w:ascii="Times New Roman" w:hAnsi="Times New Roman" w:cs="Times New Roman"/>
          <w:b/>
          <w:bCs/>
          <w:color w:val="231F20"/>
          <w:sz w:val="28"/>
          <w:szCs w:val="28"/>
        </w:rPr>
        <w:t>ENGLISH IN THE WORLD</w:t>
      </w:r>
    </w:p>
    <w:p w:rsidR="007130CE" w:rsidRPr="00E316A7" w:rsidRDefault="007130CE" w:rsidP="007130CE">
      <w:pPr>
        <w:tabs>
          <w:tab w:val="left" w:pos="9180"/>
        </w:tabs>
        <w:spacing w:after="0" w:line="240" w:lineRule="auto"/>
        <w:ind w:right="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Lesson 7: LOOKING BACK - PROJECT</w:t>
      </w:r>
    </w:p>
    <w:p w:rsidR="007130CE" w:rsidRDefault="007130CE" w:rsidP="0071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I. OBJECTIVES:</w:t>
      </w:r>
    </w:p>
    <w:p w:rsidR="007130CE" w:rsidRPr="00E316A7" w:rsidRDefault="007130CE" w:rsidP="0071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 xml:space="preserve">1. Knowledge: </w:t>
      </w:r>
      <w:r w:rsidRPr="0008025C">
        <w:rPr>
          <w:rFonts w:ascii="Times New Roman" w:hAnsi="Times New Roman" w:cs="Times New Roman"/>
          <w:sz w:val="28"/>
          <w:szCs w:val="28"/>
        </w:rPr>
        <w:t>By the end of the lesson students will be able to:</w:t>
      </w:r>
    </w:p>
    <w:p w:rsidR="007130CE" w:rsidRPr="0008025C" w:rsidRDefault="007130CE" w:rsidP="007130CE">
      <w:pPr>
        <w:pStyle w:val="Header"/>
        <w:tabs>
          <w:tab w:val="center" w:pos="4320"/>
          <w:tab w:val="right" w:pos="8640"/>
        </w:tabs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>- Practice vocabulary and grammar points they have learnt in this unit.</w:t>
      </w:r>
    </w:p>
    <w:p w:rsidR="007130CE" w:rsidRPr="0008025C" w:rsidRDefault="007130CE" w:rsidP="007130CE">
      <w:pPr>
        <w:pStyle w:val="Header"/>
        <w:tabs>
          <w:tab w:val="center" w:pos="4320"/>
          <w:tab w:val="right" w:pos="8640"/>
        </w:tabs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>- Practice making communication, project.</w:t>
      </w:r>
    </w:p>
    <w:p w:rsidR="007130CE" w:rsidRPr="0008025C" w:rsidRDefault="007130CE" w:rsidP="0071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a. Vocabulary: </w:t>
      </w:r>
      <w:r w:rsidRPr="0008025C">
        <w:rPr>
          <w:rFonts w:ascii="Times New Roman" w:hAnsi="Times New Roman" w:cs="Times New Roman"/>
          <w:color w:val="231F20"/>
          <w:sz w:val="28"/>
          <w:szCs w:val="28"/>
        </w:rPr>
        <w:t>related to languages and language use and learning</w:t>
      </w:r>
      <w:r w:rsidRPr="0008025C">
        <w:rPr>
          <w:rFonts w:ascii="Times New Roman" w:hAnsi="Times New Roman" w:cs="Times New Roman"/>
          <w:sz w:val="28"/>
          <w:szCs w:val="28"/>
        </w:rPr>
        <w:t>.</w:t>
      </w:r>
    </w:p>
    <w:p w:rsidR="007130CE" w:rsidRPr="00681F94" w:rsidRDefault="007130CE" w:rsidP="007130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681F94">
        <w:rPr>
          <w:rFonts w:ascii="Times New Roman" w:hAnsi="Times New Roman" w:cs="Times New Roman"/>
          <w:sz w:val="28"/>
          <w:szCs w:val="28"/>
          <w:lang w:val="fr-FR"/>
        </w:rPr>
        <w:t xml:space="preserve">b. </w:t>
      </w:r>
      <w:proofErr w:type="spellStart"/>
      <w:proofErr w:type="gramStart"/>
      <w:r w:rsidRPr="00681F94">
        <w:rPr>
          <w:rFonts w:ascii="Times New Roman" w:hAnsi="Times New Roman" w:cs="Times New Roman"/>
          <w:sz w:val="28"/>
          <w:szCs w:val="28"/>
          <w:lang w:val="fr-FR"/>
        </w:rPr>
        <w:t>Grammar</w:t>
      </w:r>
      <w:proofErr w:type="spellEnd"/>
      <w:r w:rsidRPr="00681F94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681F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81F94">
        <w:rPr>
          <w:rFonts w:ascii="Times New Roman" w:hAnsi="Times New Roman" w:cs="Times New Roman"/>
          <w:color w:val="231F20"/>
          <w:sz w:val="28"/>
          <w:szCs w:val="28"/>
          <w:lang w:val="fr-FR"/>
        </w:rPr>
        <w:t xml:space="preserve"> </w:t>
      </w:r>
      <w:proofErr w:type="spellStart"/>
      <w:r w:rsidRPr="00681F94">
        <w:rPr>
          <w:rFonts w:ascii="Times New Roman" w:hAnsi="Times New Roman" w:cs="Times New Roman"/>
          <w:sz w:val="28"/>
          <w:szCs w:val="28"/>
          <w:lang w:val="fr-FR"/>
        </w:rPr>
        <w:t>Conditional</w:t>
      </w:r>
      <w:proofErr w:type="spellEnd"/>
      <w:r w:rsidRPr="00681F94">
        <w:rPr>
          <w:rFonts w:ascii="Times New Roman" w:hAnsi="Times New Roman" w:cs="Times New Roman"/>
          <w:sz w:val="28"/>
          <w:szCs w:val="28"/>
          <w:lang w:val="fr-FR"/>
        </w:rPr>
        <w:t xml:space="preserve"> sentences type 2, Relative clauses.</w:t>
      </w:r>
    </w:p>
    <w:p w:rsidR="007130CE" w:rsidRPr="0008025C" w:rsidRDefault="007130CE" w:rsidP="0071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08025C">
        <w:rPr>
          <w:rFonts w:ascii="Times New Roman" w:hAnsi="Times New Roman" w:cs="Times New Roman"/>
          <w:b/>
          <w:sz w:val="28"/>
          <w:szCs w:val="28"/>
        </w:rPr>
        <w:t xml:space="preserve">Skills: </w:t>
      </w:r>
      <w:r w:rsidRPr="0008025C">
        <w:rPr>
          <w:rFonts w:ascii="Times New Roman" w:hAnsi="Times New Roman" w:cs="Times New Roman"/>
          <w:sz w:val="28"/>
          <w:szCs w:val="28"/>
        </w:rPr>
        <w:t>underlining the correct words, completing the paragraph, rewriting, completing the sentences, spoken interaction.</w:t>
      </w:r>
    </w:p>
    <w:p w:rsidR="007130CE" w:rsidRPr="00E66604" w:rsidRDefault="007130CE" w:rsidP="007130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b/>
          <w:bCs/>
          <w:sz w:val="28"/>
          <w:szCs w:val="28"/>
          <w:lang w:val="vi-VN"/>
        </w:rPr>
        <w:t>2</w:t>
      </w:r>
      <w:r w:rsidRPr="00E66604">
        <w:rPr>
          <w:rFonts w:ascii="Times New Roman" w:hAnsi="Times New Roman"/>
          <w:b/>
          <w:bCs/>
          <w:sz w:val="28"/>
          <w:szCs w:val="28"/>
        </w:rPr>
        <w:t>. Competence development:</w:t>
      </w:r>
      <w:r w:rsidRPr="00E66604">
        <w:rPr>
          <w:rFonts w:ascii="Times New Roman" w:hAnsi="Times New Roman"/>
          <w:sz w:val="28"/>
          <w:szCs w:val="28"/>
        </w:rPr>
        <w:t xml:space="preserve">  </w:t>
      </w:r>
    </w:p>
    <w:p w:rsidR="007130CE" w:rsidRPr="00E66604" w:rsidRDefault="007130CE" w:rsidP="007130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Self-study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Determine the duty of study, surf the information and answer the questions related in the lesson.</w:t>
      </w:r>
    </w:p>
    <w:p w:rsidR="007130CE" w:rsidRPr="00E66604" w:rsidRDefault="007130CE" w:rsidP="007130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Problem solution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Analyse  the problems and find the solutions for  these in the lesson as well as in the discussion.</w:t>
      </w:r>
    </w:p>
    <w:p w:rsidR="007130CE" w:rsidRPr="00E66604" w:rsidRDefault="007130CE" w:rsidP="007130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Cooperation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 Assign the duty in t</w:t>
      </w:r>
      <w:proofErr w:type="spellStart"/>
      <w:r w:rsidRPr="00E66604">
        <w:rPr>
          <w:rFonts w:ascii="Times New Roman" w:hAnsi="Times New Roman"/>
          <w:sz w:val="28"/>
          <w:szCs w:val="28"/>
        </w:rPr>
        <w:t>eam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66604">
        <w:rPr>
          <w:rFonts w:ascii="Times New Roman" w:hAnsi="Times New Roman"/>
          <w:sz w:val="28"/>
          <w:szCs w:val="28"/>
        </w:rPr>
        <w:t>wo</w:t>
      </w:r>
      <w:r w:rsidRPr="00E66604">
        <w:rPr>
          <w:rFonts w:ascii="Times New Roman" w:hAnsi="Times New Roman"/>
          <w:sz w:val="28"/>
          <w:szCs w:val="28"/>
          <w:lang w:val="vi-VN"/>
        </w:rPr>
        <w:t>rk</w:t>
      </w:r>
      <w:r w:rsidRPr="00E66604">
        <w:rPr>
          <w:rFonts w:ascii="Times New Roman" w:hAnsi="Times New Roman"/>
          <w:sz w:val="28"/>
          <w:szCs w:val="28"/>
        </w:rPr>
        <w:t>, pair work,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604">
        <w:rPr>
          <w:rFonts w:ascii="Times New Roman" w:hAnsi="Times New Roman"/>
          <w:sz w:val="28"/>
          <w:szCs w:val="28"/>
        </w:rPr>
        <w:t>linguistic competence, cooperative learning and communicative competence</w:t>
      </w:r>
      <w:r w:rsidRPr="00E66604">
        <w:rPr>
          <w:rFonts w:ascii="Times New Roman" w:hAnsi="Times New Roman"/>
          <w:sz w:val="28"/>
          <w:szCs w:val="28"/>
        </w:rPr>
        <w:tab/>
      </w:r>
    </w:p>
    <w:p w:rsidR="007130CE" w:rsidRPr="00E66604" w:rsidRDefault="007130CE" w:rsidP="007130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Virtu</w:t>
      </w:r>
      <w:r w:rsidRPr="00E66604">
        <w:rPr>
          <w:rFonts w:ascii="Times New Roman" w:hAnsi="Times New Roman"/>
          <w:b/>
          <w:bCs/>
          <w:sz w:val="28"/>
          <w:szCs w:val="28"/>
          <w:lang w:val="vi-VN"/>
        </w:rPr>
        <w:t>es</w:t>
      </w:r>
      <w:r w:rsidRPr="00E66604">
        <w:rPr>
          <w:rFonts w:ascii="Times New Roman" w:hAnsi="Times New Roman"/>
          <w:b/>
          <w:bCs/>
          <w:sz w:val="28"/>
          <w:szCs w:val="28"/>
        </w:rPr>
        <w:t>:</w:t>
      </w:r>
    </w:p>
    <w:p w:rsidR="007130CE" w:rsidRPr="00E66604" w:rsidRDefault="007130CE" w:rsidP="007130C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Responsibility</w:t>
      </w:r>
      <w:r w:rsidRPr="00E66604">
        <w:rPr>
          <w:rFonts w:ascii="Times New Roman" w:hAnsi="Times New Roman"/>
          <w:sz w:val="28"/>
          <w:szCs w:val="28"/>
        </w:rPr>
        <w:t>:</w:t>
      </w:r>
      <w:proofErr w:type="spellStart"/>
      <w:r w:rsidRPr="00E66604">
        <w:rPr>
          <w:rFonts w:ascii="Times New Roman" w:hAnsi="Times New Roman"/>
          <w:sz w:val="28"/>
          <w:szCs w:val="28"/>
        </w:rPr>
        <w:t>Ss</w:t>
      </w:r>
      <w:proofErr w:type="spellEnd"/>
      <w:r w:rsidRPr="00E66604">
        <w:rPr>
          <w:rFonts w:ascii="Times New Roman" w:hAnsi="Times New Roman"/>
          <w:sz w:val="28"/>
          <w:szCs w:val="28"/>
        </w:rPr>
        <w:t xml:space="preserve"> will be </w:t>
      </w:r>
      <w:r>
        <w:rPr>
          <w:rFonts w:ascii="Times New Roman" w:hAnsi="Times New Roman"/>
          <w:iCs/>
          <w:sz w:val="28"/>
          <w:szCs w:val="28"/>
        </w:rPr>
        <w:t xml:space="preserve">interested in learning English </w:t>
      </w:r>
    </w:p>
    <w:p w:rsidR="007130CE" w:rsidRPr="008422B7" w:rsidRDefault="007130CE" w:rsidP="00713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04">
        <w:rPr>
          <w:rFonts w:ascii="Times New Roman" w:hAnsi="Times New Roman"/>
          <w:iCs/>
          <w:sz w:val="28"/>
          <w:szCs w:val="28"/>
          <w:lang w:val="vi-VN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66604">
        <w:rPr>
          <w:rFonts w:ascii="Times New Roman" w:hAnsi="Times New Roman"/>
          <w:iCs/>
          <w:sz w:val="28"/>
          <w:szCs w:val="28"/>
          <w:lang w:val="vi-VN"/>
        </w:rPr>
        <w:t>Compassionate quality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Ss will be able to </w:t>
      </w:r>
      <w:r>
        <w:rPr>
          <w:rFonts w:ascii="Times New Roman" w:hAnsi="Times New Roman"/>
          <w:sz w:val="28"/>
          <w:szCs w:val="28"/>
        </w:rPr>
        <w:t>have a good ability of using English in communication.</w:t>
      </w:r>
    </w:p>
    <w:p w:rsidR="007130CE" w:rsidRPr="00E66604" w:rsidRDefault="007130CE" w:rsidP="007130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66604">
        <w:rPr>
          <w:rFonts w:ascii="Times New Roman" w:hAnsi="Times New Roman"/>
          <w:sz w:val="28"/>
          <w:szCs w:val="28"/>
          <w:lang w:val="vi-VN"/>
        </w:rPr>
        <w:t>- Honesty</w:t>
      </w:r>
      <w:r w:rsidRPr="00E66604">
        <w:rPr>
          <w:rFonts w:ascii="Times New Roman" w:hAnsi="Times New Roman"/>
          <w:sz w:val="28"/>
          <w:szCs w:val="28"/>
        </w:rPr>
        <w:t>:</w:t>
      </w:r>
      <w:r w:rsidRPr="00E66604">
        <w:rPr>
          <w:rFonts w:ascii="Times New Roman" w:hAnsi="Times New Roman"/>
          <w:sz w:val="28"/>
          <w:szCs w:val="28"/>
          <w:lang w:val="vi-VN"/>
        </w:rPr>
        <w:t xml:space="preserve"> Ss will be able to give correct information as well as factual data</w:t>
      </w:r>
    </w:p>
    <w:p w:rsidR="007130CE" w:rsidRPr="0008025C" w:rsidRDefault="007130CE" w:rsidP="0071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bCs/>
          <w:sz w:val="28"/>
          <w:szCs w:val="28"/>
        </w:rPr>
        <w:t>II. TEACHING AIDS</w:t>
      </w:r>
    </w:p>
    <w:p w:rsidR="007130CE" w:rsidRPr="0008025C" w:rsidRDefault="007130CE" w:rsidP="0071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bCs/>
          <w:sz w:val="28"/>
          <w:szCs w:val="28"/>
        </w:rPr>
        <w:t>1. Teacher:</w:t>
      </w:r>
      <w:r w:rsidRPr="0008025C">
        <w:rPr>
          <w:rFonts w:ascii="Times New Roman" w:hAnsi="Times New Roman" w:cs="Times New Roman"/>
          <w:sz w:val="28"/>
          <w:szCs w:val="28"/>
        </w:rPr>
        <w:t xml:space="preserve"> Textbooks, computer, projector, plan.</w:t>
      </w:r>
    </w:p>
    <w:p w:rsidR="007130CE" w:rsidRPr="0008025C" w:rsidRDefault="007130CE" w:rsidP="0071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2.  Students:</w:t>
      </w:r>
      <w:r w:rsidRPr="0008025C">
        <w:rPr>
          <w:rFonts w:ascii="Times New Roman" w:hAnsi="Times New Roman" w:cs="Times New Roman"/>
          <w:sz w:val="28"/>
          <w:szCs w:val="28"/>
        </w:rPr>
        <w:t xml:space="preserve"> Textbooks.</w:t>
      </w:r>
    </w:p>
    <w:p w:rsidR="007130CE" w:rsidRPr="0008025C" w:rsidRDefault="007130CE" w:rsidP="0071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III. PROCEDURE</w:t>
      </w:r>
    </w:p>
    <w:p w:rsidR="007130CE" w:rsidRPr="0008025C" w:rsidRDefault="007130CE" w:rsidP="007130C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1. Checking:</w:t>
      </w:r>
      <w:r w:rsidRPr="0008025C">
        <w:rPr>
          <w:rFonts w:ascii="Times New Roman" w:hAnsi="Times New Roman" w:cs="Times New Roman"/>
          <w:sz w:val="28"/>
          <w:szCs w:val="28"/>
        </w:rPr>
        <w:t xml:space="preserve"> During the lesson</w:t>
      </w:r>
    </w:p>
    <w:p w:rsidR="007130CE" w:rsidRPr="00E316A7" w:rsidRDefault="007130CE" w:rsidP="007130C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25C">
        <w:rPr>
          <w:rFonts w:ascii="Times New Roman" w:hAnsi="Times New Roman" w:cs="Times New Roman"/>
          <w:b/>
          <w:sz w:val="28"/>
          <w:szCs w:val="28"/>
        </w:rPr>
        <w:t>2. New lesson: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53"/>
        <w:gridCol w:w="12"/>
        <w:gridCol w:w="4643"/>
      </w:tblGrid>
      <w:tr w:rsidR="007130CE" w:rsidRPr="0008025C" w:rsidTr="00BD4B61">
        <w:tc>
          <w:tcPr>
            <w:tcW w:w="4525" w:type="dxa"/>
          </w:tcPr>
          <w:p w:rsidR="007130CE" w:rsidRPr="00AA473D" w:rsidRDefault="007130CE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73" w:type="dxa"/>
            <w:gridSpan w:val="2"/>
          </w:tcPr>
          <w:p w:rsidR="007130CE" w:rsidRPr="00AA473D" w:rsidRDefault="007130CE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7130CE" w:rsidRPr="0008025C" w:rsidTr="00BD4B61">
        <w:tc>
          <w:tcPr>
            <w:tcW w:w="9498" w:type="dxa"/>
            <w:gridSpan w:val="3"/>
          </w:tcPr>
          <w:p w:rsidR="007130CE" w:rsidRPr="0008025C" w:rsidRDefault="007130CE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1. Vocabulary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(10’)</w:t>
            </w:r>
          </w:p>
          <w:p w:rsidR="007130CE" w:rsidRDefault="007130CE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Aim: 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Help Ss review some vocabularies related to the topic </w:t>
            </w:r>
            <w:r w:rsidRPr="0008025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English in the world</w:t>
            </w:r>
          </w:p>
          <w:p w:rsidR="007130CE" w:rsidRPr="00AA473D" w:rsidRDefault="007130CE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Ss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review some new words related to the topic</w:t>
            </w:r>
          </w:p>
          <w:p w:rsidR="007130CE" w:rsidRPr="0014624B" w:rsidRDefault="007130CE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The </w:t>
            </w:r>
            <w:r w:rsidRPr="001462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result of the activity</w:t>
            </w:r>
            <w:r w:rsidRPr="00146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4624B">
              <w:rPr>
                <w:rFonts w:ascii="Times New Roman" w:hAnsi="Times New Roman" w:cs="Times New Roman"/>
                <w:sz w:val="28"/>
                <w:szCs w:val="28"/>
              </w:rPr>
              <w:t xml:space="preserve">Students know </w:t>
            </w:r>
            <w:r w:rsidRPr="0014624B">
              <w:rPr>
                <w:rFonts w:ascii="Times New Roman" w:eastAsia="Calibri" w:hAnsi="Times New Roman" w:cs="Times New Roman"/>
                <w:sz w:val="28"/>
                <w:szCs w:val="28"/>
              </w:rPr>
              <w:t>some new words related to the topic</w:t>
            </w:r>
            <w:r w:rsidRPr="001462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  <w:p w:rsidR="007130CE" w:rsidRPr="0008025C" w:rsidRDefault="007130CE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130CE" w:rsidRPr="0008025C" w:rsidTr="00BD4B61">
        <w:tc>
          <w:tcPr>
            <w:tcW w:w="4537" w:type="dxa"/>
            <w:gridSpan w:val="2"/>
          </w:tcPr>
          <w:p w:rsidR="007130CE" w:rsidRPr="00AA473D" w:rsidRDefault="007130CE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</w:tcPr>
          <w:p w:rsidR="007130CE" w:rsidRPr="00AA473D" w:rsidRDefault="007130CE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7130CE" w:rsidRPr="0008025C" w:rsidTr="00BD4B61">
        <w:tc>
          <w:tcPr>
            <w:tcW w:w="4525" w:type="dxa"/>
          </w:tcPr>
          <w:p w:rsidR="007130CE" w:rsidRPr="0008025C" w:rsidRDefault="007130CE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For </w:t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fi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rst have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work independently. Then they can check their answers with a partner before discussing the answers as a class. However, tell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keep a record of their original answers so they can use that information in their self-assessment.</w:t>
            </w:r>
          </w:p>
          <w:p w:rsidR="007130CE" w:rsidRPr="0008025C" w:rsidRDefault="007130CE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CE" w:rsidRPr="0008025C" w:rsidRDefault="007130CE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CE" w:rsidRPr="0008025C" w:rsidRDefault="007130CE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CE" w:rsidRPr="0008025C" w:rsidRDefault="007130CE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CE" w:rsidRPr="0008025C" w:rsidRDefault="007130CE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CE" w:rsidRPr="0008025C" w:rsidRDefault="007130CE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CE" w:rsidRPr="0008025C" w:rsidRDefault="007130CE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CE" w:rsidRPr="0008025C" w:rsidRDefault="007130CE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CE" w:rsidRPr="0008025C" w:rsidRDefault="007130CE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CE" w:rsidRPr="0008025C" w:rsidRDefault="007130CE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CE" w:rsidRPr="0008025C" w:rsidRDefault="007130CE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CE" w:rsidRPr="0008025C" w:rsidRDefault="007130CE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CE" w:rsidRPr="0008025C" w:rsidRDefault="007130CE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CE" w:rsidRPr="0008025C" w:rsidRDefault="007130CE" w:rsidP="00BD4B61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For exercise </w:t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, T may ask some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write their sentences on the board and give necessary correction.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73" w:type="dxa"/>
            <w:gridSpan w:val="2"/>
          </w:tcPr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Underline the correct word in each sentence.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Key: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first      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2. accent  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3. dialect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4. second  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5. official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Read what three people say about speaking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languages. Fill each blank with a phrase in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boxes.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Key: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1. am reasonably good   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2. can also get by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3. picked up                    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4. am bilingual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5. also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fluent in 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6.can have a conversation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7. it’s a bit rusty 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8. am quite bad at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9. know a few words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10.can’t </w:t>
            </w:r>
            <w:proofErr w:type="gram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speak</w:t>
            </w:r>
            <w:proofErr w:type="gram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a word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Rewrite these sentences using the words/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phrases in brackets.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Key: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1. I can’t speak a word of French.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2. I picked up a few words of English on holiday.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3. My brother is fluent in English.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4. I am bilingual in English and French.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5. I can get by in German on holiday.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6. My Russian is a bit rusty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Use the words from the box to complete the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sentences.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Key:</w:t>
            </w:r>
            <w:r w:rsidRPr="0008025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1. accent         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2. imitate        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3. guess    </w:t>
            </w:r>
          </w:p>
          <w:p w:rsidR="007130CE" w:rsidRPr="0008025C" w:rsidRDefault="007130CE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4. look up        </w:t>
            </w:r>
          </w:p>
          <w:p w:rsidR="007130CE" w:rsidRPr="0008025C" w:rsidRDefault="007130CE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5. translate       </w:t>
            </w:r>
          </w:p>
          <w:p w:rsidR="007130CE" w:rsidRPr="0008025C" w:rsidRDefault="007130CE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6. mistakes </w:t>
            </w:r>
          </w:p>
          <w:p w:rsidR="007130CE" w:rsidRPr="0008025C" w:rsidRDefault="007130CE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7. corrects       </w:t>
            </w:r>
          </w:p>
          <w:p w:rsidR="007130CE" w:rsidRPr="0008025C" w:rsidRDefault="007130CE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8. communicate</w:t>
            </w:r>
          </w:p>
        </w:tc>
      </w:tr>
      <w:tr w:rsidR="007130CE" w:rsidRPr="0008025C" w:rsidTr="00BD4B61">
        <w:tc>
          <w:tcPr>
            <w:tcW w:w="9498" w:type="dxa"/>
            <w:gridSpan w:val="3"/>
          </w:tcPr>
          <w:p w:rsidR="007130CE" w:rsidRPr="0008025C" w:rsidRDefault="007130CE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2. Grammar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(10’)</w:t>
            </w:r>
          </w:p>
          <w:p w:rsidR="007130CE" w:rsidRDefault="007130CE" w:rsidP="00BD4B61">
            <w:pPr>
              <w:spacing w:line="240" w:lineRule="auto"/>
              <w:ind w:right="17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Aim: 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Help Ss review</w:t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the relative pronoun</w:t>
            </w:r>
          </w:p>
          <w:p w:rsidR="007130CE" w:rsidRPr="00AA473D" w:rsidRDefault="007130CE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Ss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do the exercises related to </w:t>
            </w:r>
            <w:r>
              <w:rPr>
                <w:rFonts w:eastAsia="Calibri"/>
                <w:sz w:val="28"/>
                <w:szCs w:val="28"/>
                <w:lang w:val="nl-NL"/>
              </w:rPr>
              <w:t>relative pronouns</w:t>
            </w:r>
          </w:p>
          <w:p w:rsidR="007130CE" w:rsidRPr="0014624B" w:rsidRDefault="007130CE" w:rsidP="00BD4B61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Students know how 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use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relative pronouns</w:t>
            </w:r>
          </w:p>
          <w:p w:rsidR="007130CE" w:rsidRPr="0008025C" w:rsidRDefault="007130CE" w:rsidP="00BD4B61">
            <w:pPr>
              <w:spacing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130CE" w:rsidRPr="0008025C" w:rsidTr="00BD4B61">
        <w:tc>
          <w:tcPr>
            <w:tcW w:w="4537" w:type="dxa"/>
            <w:gridSpan w:val="2"/>
          </w:tcPr>
          <w:p w:rsidR="007130CE" w:rsidRPr="00AA473D" w:rsidRDefault="007130CE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</w:tcPr>
          <w:p w:rsidR="007130CE" w:rsidRPr="00AA473D" w:rsidRDefault="007130CE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7130CE" w:rsidRPr="0008025C" w:rsidTr="00BD4B61">
        <w:tc>
          <w:tcPr>
            <w:tcW w:w="4525" w:type="dxa"/>
          </w:tcPr>
          <w:p w:rsidR="007130CE" w:rsidRPr="0008025C" w:rsidRDefault="007130CE" w:rsidP="00BD4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Have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work independently. Then they can check their answers with a partner before discussing the answers as a class.</w:t>
            </w:r>
          </w:p>
          <w:p w:rsidR="007130CE" w:rsidRPr="0008025C" w:rsidRDefault="007130CE" w:rsidP="00BD4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- Check and correct.</w:t>
            </w:r>
          </w:p>
          <w:p w:rsidR="007130CE" w:rsidRPr="0008025C" w:rsidRDefault="007130CE" w:rsidP="00BD4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CE" w:rsidRPr="0008025C" w:rsidRDefault="007130CE" w:rsidP="00BD4B61">
            <w:pPr>
              <w:tabs>
                <w:tab w:val="left" w:pos="4770"/>
              </w:tabs>
              <w:spacing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973" w:type="dxa"/>
            <w:gridSpan w:val="2"/>
          </w:tcPr>
          <w:p w:rsidR="007130CE" w:rsidRPr="0008025C" w:rsidRDefault="007130CE" w:rsidP="00BD4B6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Put the correct relative pronoun in each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sentence.</w:t>
            </w:r>
          </w:p>
          <w:p w:rsidR="007130CE" w:rsidRPr="0008025C" w:rsidRDefault="007130CE" w:rsidP="00BD4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2. Those are the stairs where I broke my arm.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3. There’s a shop where you can buy English books and CDs.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4. The English couple who/that live next to us can get by in Vietnamese.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5. There’s a shop near my house which/that sells cheap DVDs.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6. Look up the new words in the dictionary which/that has just been published by Oxford University Press.</w:t>
            </w:r>
          </w:p>
        </w:tc>
      </w:tr>
      <w:tr w:rsidR="007130CE" w:rsidRPr="0008025C" w:rsidTr="00BD4B61">
        <w:tc>
          <w:tcPr>
            <w:tcW w:w="9498" w:type="dxa"/>
            <w:gridSpan w:val="3"/>
          </w:tcPr>
          <w:p w:rsidR="007130CE" w:rsidRPr="0008025C" w:rsidRDefault="007130CE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3. Communication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(20’)</w:t>
            </w:r>
          </w:p>
          <w:p w:rsidR="007130CE" w:rsidRDefault="007130CE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Aim: </w:t>
            </w:r>
            <w:r w:rsidRPr="000802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Help Ss</w:t>
            </w:r>
            <w:r w:rsidRPr="0008025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practice making communication, project</w:t>
            </w:r>
          </w:p>
          <w:p w:rsidR="007130CE" w:rsidRPr="00AA473D" w:rsidRDefault="007130CE" w:rsidP="00BD4B61">
            <w:pPr>
              <w:pStyle w:val="msolistparagraph0"/>
              <w:ind w:left="0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Content</w:t>
            </w:r>
            <w:r w:rsidRPr="00AA473D">
              <w:rPr>
                <w:b/>
                <w:sz w:val="28"/>
                <w:szCs w:val="28"/>
              </w:rPr>
              <w:t>:</w:t>
            </w:r>
            <w:r w:rsidRPr="00AA47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Ss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use language in communication correctly and fluently</w:t>
            </w:r>
          </w:p>
          <w:p w:rsidR="007130CE" w:rsidRPr="00AA473D" w:rsidRDefault="007130CE" w:rsidP="00BD4B61">
            <w:pPr>
              <w:pStyle w:val="msolistparagraph0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AA473D">
              <w:rPr>
                <w:b/>
                <w:sz w:val="28"/>
                <w:szCs w:val="28"/>
                <w:lang w:val="vi-VN"/>
              </w:rPr>
              <w:t>The result of the activity</w:t>
            </w:r>
            <w:r w:rsidRPr="00AA473D">
              <w:rPr>
                <w:b/>
                <w:sz w:val="28"/>
                <w:szCs w:val="28"/>
              </w:rPr>
              <w:t xml:space="preserve">: </w:t>
            </w:r>
            <w:r w:rsidRPr="00AA473D">
              <w:rPr>
                <w:sz w:val="28"/>
                <w:szCs w:val="28"/>
              </w:rPr>
              <w:t xml:space="preserve">Students know how to </w:t>
            </w:r>
            <w:r>
              <w:rPr>
                <w:rFonts w:eastAsia="Calibri"/>
                <w:sz w:val="28"/>
                <w:szCs w:val="28"/>
              </w:rPr>
              <w:t>use language in communication correctly and fluently</w:t>
            </w:r>
          </w:p>
          <w:p w:rsidR="007130CE" w:rsidRPr="0008025C" w:rsidRDefault="007130CE" w:rsidP="00BD4B61">
            <w:pPr>
              <w:spacing w:after="0" w:line="240" w:lineRule="auto"/>
              <w:ind w:right="171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Procedure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130CE" w:rsidRPr="0008025C" w:rsidTr="00BD4B61">
        <w:tc>
          <w:tcPr>
            <w:tcW w:w="4537" w:type="dxa"/>
            <w:gridSpan w:val="2"/>
          </w:tcPr>
          <w:p w:rsidR="007130CE" w:rsidRPr="00AA473D" w:rsidRDefault="007130CE" w:rsidP="00BD4B61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>’s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students</w:t>
            </w:r>
            <w:r w:rsidRPr="00AA473D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</w:tcPr>
          <w:p w:rsidR="007130CE" w:rsidRPr="00AA473D" w:rsidRDefault="007130CE" w:rsidP="00BD4B61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D"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</w:tr>
      <w:tr w:rsidR="007130CE" w:rsidRPr="0008025C" w:rsidTr="00BD4B61">
        <w:tc>
          <w:tcPr>
            <w:tcW w:w="4525" w:type="dxa"/>
          </w:tcPr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- First, ask </w:t>
            </w:r>
            <w:proofErr w:type="spellStart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to do the task individually to choose sentences (A-E) to complete the conversation. Then check their answers as a class. Finally, ask </w:t>
            </w:r>
            <w:proofErr w:type="spellStart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to </w:t>
            </w:r>
            <w:proofErr w:type="spellStart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practise</w:t>
            </w:r>
            <w:proofErr w:type="spellEnd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the conversation with their partners and call on some pairs to act out the conversation in front of the class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 xml:space="preserve">- Ask </w:t>
            </w:r>
            <w:proofErr w:type="spellStart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to complete the self-assessment. Identify any difficulties </w:t>
            </w:r>
            <w:r w:rsidRPr="000802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and weak areas and provide further practice if necessary.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- First, ask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to read the chart showing the differences in vocabulary between British English and American English and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softHyphen/>
              <w:t>fill the blanks with the words from the box. Then allow them to share their answers before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checking with the whole class.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Ask each group to choose two varieties of English, and design a chart showing the differences in vocabulary between them. If time allows, T may let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complete the project in class. Otherwise,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can complete the project as homework.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When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have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finished their charts, ask them to display them on the walls of the classroom. Have the </w:t>
            </w:r>
            <w:proofErr w:type="spellStart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move around to look at all the charts and discuss them. Finally, ask the whole class to vote for the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best one.</w:t>
            </w:r>
          </w:p>
        </w:tc>
        <w:tc>
          <w:tcPr>
            <w:tcW w:w="4973" w:type="dxa"/>
            <w:gridSpan w:val="2"/>
          </w:tcPr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Choose A-E to complete the following conversation.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Practise</w:t>
            </w:r>
            <w:proofErr w:type="spellEnd"/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the conversation with your partner.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Key: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>1. D 2. C 3. A 4. E 5. B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*Project. 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DIFFERENCES BETWEEN VARIETIES OF ENGLISH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Read the chart and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fill the blanks with the words from the box.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Key: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sweets       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2. soccer            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3. nappy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4. pavement  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5. highway  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6. underground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7. rubbish       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>8. flashlight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Choose two varieties of English. Write a similar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chart showing the differences in vocabulary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between them.</w:t>
            </w: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30CE" w:rsidRPr="0008025C" w:rsidRDefault="007130CE" w:rsidP="00BD4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Organise</w:t>
            </w:r>
            <w:proofErr w:type="spellEnd"/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 exhibition of the charts you have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made among your group or class members.</w:t>
            </w:r>
            <w:r w:rsidRPr="000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Vote for the best.</w:t>
            </w:r>
          </w:p>
        </w:tc>
      </w:tr>
      <w:tr w:rsidR="007130CE" w:rsidRPr="0008025C" w:rsidTr="00BD4B61">
        <w:tc>
          <w:tcPr>
            <w:tcW w:w="4525" w:type="dxa"/>
          </w:tcPr>
          <w:p w:rsidR="007130CE" w:rsidRPr="00C82FBF" w:rsidRDefault="007130CE" w:rsidP="00BD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lastRenderedPageBreak/>
              <w:t>One student review what’ve been learnt in the lesson</w:t>
            </w:r>
          </w:p>
          <w:p w:rsidR="007130CE" w:rsidRPr="00C82FBF" w:rsidRDefault="007130CE" w:rsidP="00BD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T summarizes again</w:t>
            </w:r>
          </w:p>
        </w:tc>
        <w:tc>
          <w:tcPr>
            <w:tcW w:w="4973" w:type="dxa"/>
            <w:gridSpan w:val="2"/>
          </w:tcPr>
          <w:p w:rsidR="007130CE" w:rsidRPr="00C82FBF" w:rsidRDefault="007130CE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Conso</w:t>
            </w:r>
            <w:r w:rsidRPr="00C82FBF">
              <w:rPr>
                <w:rFonts w:ascii="Times New Roman" w:hAnsi="Times New Roman"/>
                <w:b/>
                <w:sz w:val="28"/>
                <w:szCs w:val="28"/>
              </w:rPr>
              <w:t>lidation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(2’)</w:t>
            </w:r>
          </w:p>
          <w:p w:rsidR="007130CE" w:rsidRPr="00C82FBF" w:rsidRDefault="007130CE" w:rsidP="00BD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BF">
              <w:rPr>
                <w:rFonts w:ascii="Times New Roman" w:hAnsi="Times New Roman"/>
                <w:sz w:val="28"/>
                <w:szCs w:val="28"/>
              </w:rPr>
              <w:t>Review the lesson</w:t>
            </w:r>
          </w:p>
        </w:tc>
      </w:tr>
    </w:tbl>
    <w:p w:rsidR="007130CE" w:rsidRPr="0008025C" w:rsidRDefault="007130CE" w:rsidP="007130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025C">
        <w:rPr>
          <w:rFonts w:ascii="Times New Roman" w:hAnsi="Times New Roman" w:cs="Times New Roman"/>
          <w:b/>
          <w:bCs/>
          <w:sz w:val="28"/>
          <w:szCs w:val="28"/>
        </w:rPr>
        <w:t xml:space="preserve">3. Guides for homework </w:t>
      </w:r>
    </w:p>
    <w:p w:rsidR="007130CE" w:rsidRPr="0008025C" w:rsidRDefault="007130CE" w:rsidP="007130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 xml:space="preserve">- Find more </w:t>
      </w:r>
      <w:r w:rsidRPr="0008025C">
        <w:rPr>
          <w:rFonts w:ascii="Times New Roman" w:hAnsi="Times New Roman" w:cs="Times New Roman"/>
          <w:bCs/>
          <w:sz w:val="28"/>
          <w:szCs w:val="28"/>
        </w:rPr>
        <w:t>the differences in vocabulary</w:t>
      </w:r>
      <w:r w:rsidRPr="0008025C">
        <w:rPr>
          <w:rFonts w:ascii="Times New Roman" w:hAnsi="Times New Roman" w:cs="Times New Roman"/>
          <w:sz w:val="28"/>
          <w:szCs w:val="28"/>
        </w:rPr>
        <w:t>.</w:t>
      </w:r>
    </w:p>
    <w:p w:rsidR="007130CE" w:rsidRPr="0008025C" w:rsidRDefault="007130CE" w:rsidP="00713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>- Prepare next lesson: Review 3.</w:t>
      </w:r>
    </w:p>
    <w:p w:rsidR="007130CE" w:rsidRPr="00AA473D" w:rsidRDefault="007130CE" w:rsidP="0071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* Feedback:</w:t>
      </w:r>
    </w:p>
    <w:p w:rsidR="007130CE" w:rsidRPr="00AA473D" w:rsidRDefault="007130CE" w:rsidP="007130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A473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3DB7" w:rsidRDefault="00EF3DB7">
      <w:bookmarkStart w:id="0" w:name="_GoBack"/>
      <w:bookmarkEnd w:id="0"/>
    </w:p>
    <w:sectPr w:rsidR="00EF3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CE"/>
    <w:rsid w:val="007130CE"/>
    <w:rsid w:val="00E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7742C7-91F6-40DD-9CB7-FA7FEC37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C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7130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1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30C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2021-02-22T16:25:00Z</dcterms:created>
  <dcterms:modified xsi:type="dcterms:W3CDTF">2021-02-22T16:26:00Z</dcterms:modified>
</cp:coreProperties>
</file>