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0"/>
        <w:gridCol w:w="4272"/>
      </w:tblGrid>
      <w:tr w:rsidR="009F48E0" w:rsidRPr="00B34DAD" w:rsidTr="00610971">
        <w:tc>
          <w:tcPr>
            <w:tcW w:w="4800" w:type="dxa"/>
          </w:tcPr>
          <w:p w:rsidR="009F48E0" w:rsidRDefault="009F48E0" w:rsidP="0061097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Ngày soạn: </w:t>
            </w:r>
          </w:p>
          <w:p w:rsidR="009F48E0" w:rsidRPr="00B34DAD" w:rsidRDefault="009F48E0" w:rsidP="0061097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Ngày dạy:</w:t>
            </w:r>
          </w:p>
        </w:tc>
        <w:tc>
          <w:tcPr>
            <w:tcW w:w="4272" w:type="dxa"/>
          </w:tcPr>
          <w:p w:rsidR="009F48E0" w:rsidRPr="00B34DAD" w:rsidRDefault="009F48E0" w:rsidP="00610971">
            <w:pPr>
              <w:jc w:val="right"/>
              <w:rPr>
                <w:rFonts w:ascii="Times New Roman" w:hAnsi="Times New Roman"/>
                <w:iCs/>
              </w:rPr>
            </w:pPr>
          </w:p>
        </w:tc>
      </w:tr>
    </w:tbl>
    <w:p w:rsidR="009F48E0" w:rsidRPr="00B34DAD" w:rsidRDefault="009F48E0" w:rsidP="009F48E0">
      <w:pPr>
        <w:jc w:val="center"/>
        <w:rPr>
          <w:rFonts w:ascii=".VnTimeH" w:hAnsi=".VnTimeH"/>
          <w:b/>
          <w:bCs/>
        </w:rPr>
      </w:pPr>
    </w:p>
    <w:p w:rsidR="009F48E0" w:rsidRPr="00B34DAD" w:rsidRDefault="009F48E0" w:rsidP="009F48E0">
      <w:pPr>
        <w:jc w:val="center"/>
        <w:rPr>
          <w:rFonts w:ascii="Times New Roman" w:hAnsi="Times New Roman"/>
          <w:b/>
          <w:bCs/>
        </w:rPr>
      </w:pPr>
      <w:bookmarkStart w:id="0" w:name="_GoBack"/>
      <w:r w:rsidRPr="00D60669">
        <w:rPr>
          <w:rFonts w:ascii="Times New Roman" w:hAnsi="Times New Roman"/>
          <w:b/>
          <w:bCs/>
          <w:i/>
          <w:iCs/>
          <w:u w:val="single"/>
        </w:rPr>
        <w:t>Tiết 2: BÀI 2</w:t>
      </w:r>
      <w:r w:rsidRPr="00ED5A86">
        <w:rPr>
          <w:rFonts w:ascii="Times New Roman" w:hAnsi="Times New Roman"/>
        </w:rPr>
        <w:t>:</w:t>
      </w:r>
      <w:r w:rsidRPr="00B34DAD">
        <w:rPr>
          <w:rFonts w:ascii="Times New Roman" w:hAnsi="Times New Roman"/>
          <w:b/>
          <w:bCs/>
        </w:rPr>
        <w:t xml:space="preserve"> ĐẶC ĐIỂM KHÍ HẬU CHÂU Á </w:t>
      </w:r>
    </w:p>
    <w:bookmarkEnd w:id="0"/>
    <w:p w:rsidR="009F48E0" w:rsidRPr="00B34DAD" w:rsidRDefault="009F48E0" w:rsidP="009F48E0">
      <w:pPr>
        <w:jc w:val="center"/>
        <w:rPr>
          <w:rFonts w:ascii="Times New Roman" w:hAnsi="Times New Roman"/>
          <w:b/>
          <w:bCs/>
        </w:rPr>
      </w:pPr>
    </w:p>
    <w:p w:rsidR="009F48E0" w:rsidRPr="00B34DAD" w:rsidRDefault="009F48E0" w:rsidP="009F48E0">
      <w:pPr>
        <w:tabs>
          <w:tab w:val="left" w:pos="5790"/>
        </w:tabs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  <w:b/>
          <w:bCs/>
        </w:rPr>
        <w:t>I. MỤC TIÊU BÀI HỌC</w:t>
      </w:r>
      <w:r>
        <w:rPr>
          <w:rFonts w:ascii="Times New Roman" w:hAnsi="Times New Roman"/>
          <w:b/>
          <w:bCs/>
        </w:rPr>
        <w:tab/>
      </w:r>
    </w:p>
    <w:p w:rsidR="009F48E0" w:rsidRPr="00B34DAD" w:rsidRDefault="009F48E0" w:rsidP="009F48E0">
      <w:pPr>
        <w:ind w:firstLine="720"/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  <w:b/>
          <w:bCs/>
        </w:rPr>
        <w:t>1. Về kiến thức</w:t>
      </w:r>
      <w:r w:rsidRPr="00B34DAD">
        <w:rPr>
          <w:rFonts w:ascii="Times New Roman" w:hAnsi="Times New Roman"/>
        </w:rPr>
        <w:t>: Sau bài học cần giúp học sinh nắm được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Khí hậu Châu Á chia thành nhiều đới khí hậu khác nhau do vị trí địa lý trải dài trên nhiều </w:t>
      </w:r>
      <w:proofErr w:type="gramStart"/>
      <w:r w:rsidRPr="00B34DAD">
        <w:rPr>
          <w:rFonts w:ascii="Times New Roman" w:hAnsi="Times New Roman"/>
        </w:rPr>
        <w:t>vĩ</w:t>
      </w:r>
      <w:proofErr w:type="gramEnd"/>
      <w:r w:rsidRPr="00B34DAD">
        <w:rPr>
          <w:rFonts w:ascii="Times New Roman" w:hAnsi="Times New Roman"/>
        </w:rPr>
        <w:t xml:space="preserve"> độ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Trong mỗi đới khí hậu lại chia làm nhiều kiểu khí hậu phức tạp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Khí hậu Châu Á phổ biến là các kiểu: gió mùa và lục địa</w:t>
      </w:r>
    </w:p>
    <w:p w:rsidR="009F48E0" w:rsidRPr="00B34DAD" w:rsidRDefault="009F48E0" w:rsidP="009F48E0">
      <w:pPr>
        <w:ind w:firstLine="720"/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>2. Về kỹ năng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Củng cố và phát triển kỹ năng đọc, phân tích, so sánh các yếu tố địa lý trên bản đồ.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>- Phát triển tư duy địa lý, giải thích được mối quan hệ chặt chẽ giữa các yếu tố tự nhiên.</w:t>
      </w:r>
    </w:p>
    <w:p w:rsidR="009F48E0" w:rsidRPr="00B34DAD" w:rsidRDefault="009F48E0" w:rsidP="009F48E0">
      <w:pPr>
        <w:ind w:right="-8" w:firstLine="720"/>
        <w:jc w:val="both"/>
        <w:rPr>
          <w:rFonts w:ascii="Times New Roman" w:hAnsi="Times New Roman"/>
          <w:b/>
          <w:iCs/>
        </w:rPr>
      </w:pPr>
      <w:r w:rsidRPr="00B34DAD">
        <w:rPr>
          <w:rFonts w:ascii="Times New Roman" w:hAnsi="Times New Roman"/>
          <w:b/>
          <w:iCs/>
        </w:rPr>
        <w:t>3. Thái độ</w:t>
      </w:r>
    </w:p>
    <w:p w:rsidR="009F48E0" w:rsidRPr="00B34DAD" w:rsidRDefault="009F48E0" w:rsidP="009F48E0">
      <w:pPr>
        <w:ind w:right="-8"/>
        <w:jc w:val="both"/>
        <w:rPr>
          <w:rFonts w:ascii="Times New Roman" w:hAnsi="Times New Roman"/>
          <w:iCs/>
        </w:rPr>
      </w:pPr>
      <w:r w:rsidRPr="00B34DAD">
        <w:rPr>
          <w:rFonts w:ascii="Times New Roman" w:hAnsi="Times New Roman"/>
          <w:iCs/>
        </w:rPr>
        <w:t>Biết bảo vệ môi trường, phòng chống biến đổi khí hậu</w:t>
      </w:r>
    </w:p>
    <w:p w:rsidR="009F48E0" w:rsidRPr="00B34DAD" w:rsidRDefault="009F48E0" w:rsidP="009F48E0">
      <w:pPr>
        <w:ind w:right="-8" w:firstLine="720"/>
        <w:jc w:val="both"/>
        <w:rPr>
          <w:rFonts w:ascii="Times New Roman" w:hAnsi="Times New Roman"/>
          <w:b/>
          <w:iCs/>
        </w:rPr>
      </w:pPr>
      <w:r w:rsidRPr="00B34DAD">
        <w:rPr>
          <w:rFonts w:ascii="Times New Roman" w:hAnsi="Times New Roman"/>
          <w:b/>
          <w:iCs/>
        </w:rPr>
        <w:t>4. Định hướng phát triển năng lực</w:t>
      </w:r>
    </w:p>
    <w:p w:rsidR="009F48E0" w:rsidRPr="00B34DAD" w:rsidRDefault="009F48E0" w:rsidP="009F48E0">
      <w:pPr>
        <w:ind w:right="-8"/>
        <w:jc w:val="both"/>
        <w:rPr>
          <w:rFonts w:ascii="Times New Roman" w:hAnsi="Times New Roman"/>
          <w:iCs/>
        </w:rPr>
      </w:pPr>
      <w:r w:rsidRPr="00B34DAD">
        <w:rPr>
          <w:rFonts w:ascii="Times New Roman" w:hAnsi="Times New Roman"/>
          <w:iCs/>
        </w:rPr>
        <w:t xml:space="preserve">- </w:t>
      </w:r>
      <w:r w:rsidRPr="00B70F90">
        <w:rPr>
          <w:rFonts w:ascii="Times New Roman" w:hAnsi="Times New Roman"/>
          <w:b/>
          <w:iCs/>
        </w:rPr>
        <w:t xml:space="preserve">Phát triển các năng lực </w:t>
      </w:r>
      <w:proofErr w:type="gramStart"/>
      <w:r w:rsidRPr="00B70F90">
        <w:rPr>
          <w:rFonts w:ascii="Times New Roman" w:hAnsi="Times New Roman"/>
          <w:b/>
          <w:iCs/>
        </w:rPr>
        <w:t>chung</w:t>
      </w:r>
      <w:proofErr w:type="gramEnd"/>
      <w:r w:rsidRPr="00B34DAD">
        <w:rPr>
          <w:rFonts w:ascii="Times New Roman" w:hAnsi="Times New Roman"/>
          <w:iCs/>
        </w:rPr>
        <w:t>: Năng lực tự học, năng lực hợp</w:t>
      </w:r>
      <w:r>
        <w:rPr>
          <w:rFonts w:ascii="Times New Roman" w:hAnsi="Times New Roman"/>
          <w:iCs/>
        </w:rPr>
        <w:t xml:space="preserve"> tác năng lực sử dụng ngôn ngữ.</w:t>
      </w:r>
    </w:p>
    <w:p w:rsidR="009F48E0" w:rsidRPr="00B34DAD" w:rsidRDefault="009F48E0" w:rsidP="009F48E0">
      <w:pPr>
        <w:ind w:right="-8"/>
        <w:jc w:val="both"/>
        <w:rPr>
          <w:rFonts w:ascii="Times New Roman" w:hAnsi="Times New Roman"/>
          <w:iCs/>
        </w:rPr>
      </w:pPr>
      <w:r w:rsidRPr="00B34DAD">
        <w:rPr>
          <w:rFonts w:ascii="Times New Roman" w:hAnsi="Times New Roman"/>
          <w:iCs/>
        </w:rPr>
        <w:t xml:space="preserve">- </w:t>
      </w:r>
      <w:r w:rsidRPr="00B70F90">
        <w:rPr>
          <w:rFonts w:ascii="Times New Roman" w:hAnsi="Times New Roman"/>
          <w:b/>
          <w:iCs/>
        </w:rPr>
        <w:t>Phát triển năng lực chuyên biệt</w:t>
      </w:r>
      <w:r w:rsidRPr="00B34DAD">
        <w:rPr>
          <w:rFonts w:ascii="Times New Roman" w:hAnsi="Times New Roman"/>
          <w:iCs/>
        </w:rPr>
        <w:t xml:space="preserve">: Đọc lược đồ tự nhiên Châu Á xác định </w:t>
      </w:r>
      <w:r>
        <w:rPr>
          <w:rFonts w:ascii="Times New Roman" w:hAnsi="Times New Roman"/>
          <w:iCs/>
        </w:rPr>
        <w:t>ranh giới các đới, các kiểu khí hậu</w:t>
      </w:r>
      <w:proofErr w:type="gramStart"/>
      <w:r>
        <w:rPr>
          <w:rFonts w:ascii="Times New Roman" w:hAnsi="Times New Roman"/>
          <w:iCs/>
        </w:rPr>
        <w:t>,...</w:t>
      </w:r>
      <w:proofErr w:type="gramEnd"/>
    </w:p>
    <w:p w:rsidR="009F48E0" w:rsidRPr="00B34DAD" w:rsidRDefault="009F48E0" w:rsidP="009F48E0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 xml:space="preserve">II. </w:t>
      </w:r>
      <w:r>
        <w:rPr>
          <w:rFonts w:ascii="Times New Roman" w:hAnsi="Times New Roman"/>
          <w:b/>
          <w:bCs/>
        </w:rPr>
        <w:t>CHUẨN BỊ CỦA GV VÀ HS</w:t>
      </w:r>
    </w:p>
    <w:p w:rsidR="009F48E0" w:rsidRPr="00B34DAD" w:rsidRDefault="009F48E0" w:rsidP="009F48E0">
      <w:pPr>
        <w:ind w:firstLine="720"/>
        <w:jc w:val="both"/>
        <w:rPr>
          <w:rFonts w:ascii="Times New Roman" w:hAnsi="Times New Roman"/>
        </w:rPr>
      </w:pPr>
      <w:r w:rsidRPr="00387B40">
        <w:rPr>
          <w:rFonts w:ascii="Times New Roman" w:hAnsi="Times New Roman"/>
          <w:b/>
        </w:rPr>
        <w:t>1. GV</w:t>
      </w:r>
      <w:r>
        <w:rPr>
          <w:rFonts w:ascii="Times New Roman" w:hAnsi="Times New Roman"/>
        </w:rPr>
        <w:t>: -</w:t>
      </w:r>
      <w:r w:rsidRPr="00B34DAD">
        <w:rPr>
          <w:rFonts w:ascii="Times New Roman" w:hAnsi="Times New Roman"/>
        </w:rPr>
        <w:t>Bản đồ vị trí địa lý của Châu Á trên địa cầu.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Bản đồ tự nhiên Châu Á </w:t>
      </w:r>
    </w:p>
    <w:p w:rsidR="009F48E0" w:rsidRDefault="009F48E0" w:rsidP="009F48E0">
      <w:pPr>
        <w:jc w:val="both"/>
        <w:rPr>
          <w:rFonts w:ascii="Times New Roman" w:hAnsi="Times New Roman"/>
        </w:rPr>
      </w:pPr>
      <w:r w:rsidRPr="00B34DAD">
        <w:rPr>
          <w:rFonts w:ascii="Times New Roman" w:hAnsi="Times New Roman"/>
        </w:rPr>
        <w:t xml:space="preserve">- Lược đồ các đới khí hậu Châu Á </w:t>
      </w:r>
    </w:p>
    <w:p w:rsidR="009F48E0" w:rsidRDefault="009F48E0" w:rsidP="009F48E0">
      <w:pPr>
        <w:ind w:firstLine="720"/>
        <w:jc w:val="both"/>
        <w:rPr>
          <w:rFonts w:ascii="Times New Roman" w:hAnsi="Times New Roman"/>
        </w:rPr>
      </w:pPr>
      <w:r w:rsidRPr="00387B40">
        <w:rPr>
          <w:rFonts w:ascii="Times New Roman" w:hAnsi="Times New Roman"/>
          <w:b/>
        </w:rPr>
        <w:t>2. HS</w:t>
      </w:r>
      <w:r>
        <w:rPr>
          <w:rFonts w:ascii="Times New Roman" w:hAnsi="Times New Roman"/>
        </w:rPr>
        <w:t>: -SGK, tập bản đồ, vở ghi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Học thuộc bài 1, đọc trước bài 2, tìm hiểu nội dung GV giao ở phần tìm tòi mở rộng tiết trước.</w:t>
      </w:r>
      <w:proofErr w:type="gramEnd"/>
    </w:p>
    <w:p w:rsidR="009F48E0" w:rsidRDefault="009F48E0" w:rsidP="009F48E0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 xml:space="preserve">III. </w:t>
      </w:r>
      <w:r>
        <w:rPr>
          <w:rFonts w:ascii="Times New Roman" w:hAnsi="Times New Roman"/>
          <w:b/>
          <w:bCs/>
        </w:rPr>
        <w:t>TIẾN TRÌNH DẠY HỌC</w:t>
      </w:r>
    </w:p>
    <w:p w:rsidR="009F48E0" w:rsidRPr="00B34DAD" w:rsidRDefault="009F48E0" w:rsidP="009F48E0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Ổn định tổ chức: (1’)</w:t>
      </w:r>
    </w:p>
    <w:p w:rsidR="009F48E0" w:rsidRDefault="009F48E0" w:rsidP="009F48E0">
      <w:pPr>
        <w:ind w:left="720"/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>2. Kiểm tra bài cũ</w:t>
      </w:r>
      <w:r>
        <w:rPr>
          <w:rFonts w:ascii="Times New Roman" w:hAnsi="Times New Roman"/>
          <w:b/>
          <w:bCs/>
        </w:rPr>
        <w:t>: (Kết hợp trong bài)</w:t>
      </w:r>
    </w:p>
    <w:p w:rsidR="009F48E0" w:rsidRPr="00B34DAD" w:rsidRDefault="009F48E0" w:rsidP="009F48E0">
      <w:pPr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Bài mới: (44’)</w:t>
      </w:r>
    </w:p>
    <w:p w:rsidR="009F48E0" w:rsidRPr="00B34DAD" w:rsidRDefault="009F48E0" w:rsidP="009F48E0">
      <w:pPr>
        <w:pStyle w:val="ListParagraph"/>
        <w:numPr>
          <w:ilvl w:val="0"/>
          <w:numId w:val="1"/>
        </w:numPr>
        <w:ind w:right="-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HOẠT ĐỘNG KHỞI ĐỘNG (4’)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700"/>
        <w:gridCol w:w="1806"/>
      </w:tblGrid>
      <w:tr w:rsidR="009F48E0" w:rsidRPr="00B34DAD" w:rsidTr="00610971">
        <w:tc>
          <w:tcPr>
            <w:tcW w:w="4566" w:type="dxa"/>
          </w:tcPr>
          <w:p w:rsidR="009F48E0" w:rsidRPr="00B34DAD" w:rsidRDefault="009F48E0" w:rsidP="00610971">
            <w:pPr>
              <w:jc w:val="center"/>
              <w:rPr>
                <w:rFonts w:ascii="Times New Roman" w:hAnsi="Times New Roman"/>
                <w:b/>
                <w:iCs/>
                <w:lang w:val="nl-NL"/>
              </w:rPr>
            </w:pPr>
            <w:r w:rsidRPr="00B34DAD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Hoạt động của GV</w:t>
            </w:r>
          </w:p>
        </w:tc>
        <w:tc>
          <w:tcPr>
            <w:tcW w:w="2700" w:type="dxa"/>
          </w:tcPr>
          <w:p w:rsidR="009F48E0" w:rsidRPr="00B34DAD" w:rsidRDefault="009F48E0" w:rsidP="00610971">
            <w:pPr>
              <w:rPr>
                <w:rFonts w:ascii="Times New Roman" w:hAnsi="Times New Roman"/>
                <w:b/>
                <w:iCs/>
                <w:lang w:val="nl-NL"/>
              </w:rPr>
            </w:pPr>
            <w:r w:rsidRPr="00B34DAD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HS</w:t>
            </w:r>
          </w:p>
        </w:tc>
        <w:tc>
          <w:tcPr>
            <w:tcW w:w="1806" w:type="dxa"/>
          </w:tcPr>
          <w:p w:rsidR="009F48E0" w:rsidRPr="00B34DAD" w:rsidRDefault="009F48E0" w:rsidP="00610971">
            <w:pPr>
              <w:rPr>
                <w:rFonts w:ascii="Times New Roman" w:hAnsi="Times New Roman"/>
                <w:b/>
                <w:iCs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Đáp án – điểm</w:t>
            </w:r>
          </w:p>
        </w:tc>
      </w:tr>
      <w:tr w:rsidR="009F48E0" w:rsidRPr="00B34DAD" w:rsidTr="00610971">
        <w:trPr>
          <w:trHeight w:val="630"/>
        </w:trPr>
        <w:tc>
          <w:tcPr>
            <w:tcW w:w="4566" w:type="dxa"/>
          </w:tcPr>
          <w:p w:rsidR="009F48E0" w:rsidRPr="00ED5A86" w:rsidRDefault="009F48E0" w:rsidP="00610971">
            <w:pPr>
              <w:rPr>
                <w:rFonts w:ascii="Times New Roman" w:hAnsi="Times New Roman"/>
              </w:rPr>
            </w:pPr>
            <w:r w:rsidRPr="00B34DAD">
              <w:rPr>
                <w:rFonts w:ascii="Times New Roman" w:hAnsi="Times New Roman"/>
                <w:iCs/>
                <w:lang w:val="nl-NL"/>
              </w:rPr>
              <w:t xml:space="preserve">GV </w:t>
            </w:r>
            <w:r>
              <w:rPr>
                <w:rFonts w:ascii="Times New Roman" w:hAnsi="Times New Roman"/>
                <w:iCs/>
                <w:lang w:val="nl-NL"/>
              </w:rPr>
              <w:t>gọi 1 HS trả lời:</w:t>
            </w:r>
            <w:r w:rsidRPr="00B34DAD">
              <w:rPr>
                <w:rFonts w:ascii="Times New Roman" w:hAnsi="Times New Roman"/>
              </w:rPr>
              <w:t xml:space="preserve"> </w:t>
            </w:r>
            <w:r w:rsidRPr="0084360D">
              <w:rPr>
                <w:rFonts w:ascii="Times New Roman" w:hAnsi="Times New Roman"/>
              </w:rPr>
              <w:t xml:space="preserve">Đặc điểm địa hình nói chung có ảnh hưởng đến đặc điểm khí hậu của một khu vực không? </w:t>
            </w:r>
            <w:r w:rsidRPr="0084360D">
              <w:rPr>
                <w:rFonts w:ascii="Times New Roman" w:hAnsi="Times New Roman"/>
              </w:rPr>
              <w:lastRenderedPageBreak/>
              <w:t>Lấy ví dụ thực tế minh họa.</w:t>
            </w:r>
          </w:p>
          <w:p w:rsidR="009F48E0" w:rsidRPr="009B487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GV liên hệ vào bài: Sự phân hóa </w:t>
            </w:r>
            <w:r>
              <w:rPr>
                <w:rFonts w:ascii="Times New Roman" w:hAnsi="Times New Roman"/>
              </w:rPr>
              <w:t>địa châu Á cũng có ảnh hưởng chặt chẽ tới sự phân hóa khí hậu. C</w:t>
            </w:r>
            <w:r w:rsidRPr="00B34DAD">
              <w:rPr>
                <w:rFonts w:ascii="Times New Roman" w:hAnsi="Times New Roman"/>
              </w:rPr>
              <w:t>húng ta cùn</w:t>
            </w:r>
            <w:r>
              <w:rPr>
                <w:rFonts w:ascii="Times New Roman" w:hAnsi="Times New Roman"/>
              </w:rPr>
              <w:t>g tìm hiểu qua bài học hôm nay.</w:t>
            </w:r>
          </w:p>
        </w:tc>
        <w:tc>
          <w:tcPr>
            <w:tcW w:w="2700" w:type="dxa"/>
          </w:tcPr>
          <w:p w:rsidR="009F48E0" w:rsidRDefault="009F48E0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lastRenderedPageBreak/>
              <w:t>1-2 HS đứng tại chỗ  trả lời</w:t>
            </w:r>
          </w:p>
          <w:p w:rsidR="009F48E0" w:rsidRPr="00B34DAD" w:rsidRDefault="009F48E0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 xml:space="preserve">Cả lớp lắng nghe, </w:t>
            </w:r>
            <w:r>
              <w:rPr>
                <w:rFonts w:ascii="Times New Roman" w:hAnsi="Times New Roman"/>
                <w:iCs/>
                <w:lang w:val="nl-NL"/>
              </w:rPr>
              <w:lastRenderedPageBreak/>
              <w:t>nhận  xét.</w:t>
            </w:r>
          </w:p>
        </w:tc>
        <w:tc>
          <w:tcPr>
            <w:tcW w:w="1806" w:type="dxa"/>
          </w:tcPr>
          <w:p w:rsidR="009F48E0" w:rsidRDefault="009F48E0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lastRenderedPageBreak/>
              <w:t xml:space="preserve">-Sự phân  hóa địa hình có ảnh hưởng </w:t>
            </w:r>
            <w:r>
              <w:rPr>
                <w:rFonts w:ascii="Times New Roman" w:hAnsi="Times New Roman"/>
                <w:iCs/>
                <w:lang w:val="nl-NL"/>
              </w:rPr>
              <w:lastRenderedPageBreak/>
              <w:t>đến sự phân hóa khí hậu. (4đ)</w:t>
            </w:r>
          </w:p>
          <w:p w:rsidR="009F48E0" w:rsidRPr="00B34DAD" w:rsidRDefault="009F48E0" w:rsidP="00610971">
            <w:pPr>
              <w:rPr>
                <w:rFonts w:ascii="Times New Roman" w:hAnsi="Times New Roman"/>
                <w:iCs/>
                <w:lang w:val="nl-NL"/>
              </w:rPr>
            </w:pPr>
            <w:r>
              <w:rPr>
                <w:rFonts w:ascii="Times New Roman" w:hAnsi="Times New Roman"/>
                <w:iCs/>
                <w:lang w:val="nl-NL"/>
              </w:rPr>
              <w:t>- Lấy được ví dụ minh họa thực tế. (6đ)</w:t>
            </w:r>
          </w:p>
        </w:tc>
      </w:tr>
    </w:tbl>
    <w:p w:rsidR="009F48E0" w:rsidRDefault="009F48E0" w:rsidP="009F48E0">
      <w:pPr>
        <w:jc w:val="both"/>
        <w:rPr>
          <w:rFonts w:ascii="Times New Roman" w:hAnsi="Times New Roman"/>
        </w:rPr>
      </w:pPr>
    </w:p>
    <w:p w:rsidR="009F48E0" w:rsidRPr="00B34DAD" w:rsidRDefault="009F48E0" w:rsidP="009F48E0">
      <w:pPr>
        <w:numPr>
          <w:ilvl w:val="0"/>
          <w:numId w:val="1"/>
        </w:numPr>
        <w:tabs>
          <w:tab w:val="left" w:pos="1800"/>
        </w:tabs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</w:rPr>
        <w:t>HOẠT ĐỘNG HÌNH THÀNH KIẾN THỨC MỚI</w:t>
      </w:r>
      <w:r w:rsidRPr="00B34DA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(30’)</w:t>
      </w:r>
    </w:p>
    <w:p w:rsidR="009F48E0" w:rsidRPr="00B34DAD" w:rsidRDefault="009F48E0" w:rsidP="009F48E0">
      <w:pPr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59"/>
        <w:gridCol w:w="2660"/>
        <w:gridCol w:w="601"/>
        <w:gridCol w:w="1950"/>
      </w:tblGrid>
      <w:tr w:rsidR="009F48E0" w:rsidRPr="009853AB" w:rsidTr="00610971">
        <w:trPr>
          <w:trHeight w:val="724"/>
        </w:trPr>
        <w:tc>
          <w:tcPr>
            <w:tcW w:w="3861" w:type="dxa"/>
            <w:gridSpan w:val="2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 xml:space="preserve">HOẠT ĐỘNG CỦA GIÁO VIÊN </w:t>
            </w:r>
          </w:p>
        </w:tc>
        <w:tc>
          <w:tcPr>
            <w:tcW w:w="3261" w:type="dxa"/>
            <w:gridSpan w:val="2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>HOẠT ĐỘNG CỦA HỌC SINH</w:t>
            </w:r>
          </w:p>
        </w:tc>
        <w:tc>
          <w:tcPr>
            <w:tcW w:w="1950" w:type="dxa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>GHI BẢNG</w:t>
            </w:r>
          </w:p>
        </w:tc>
      </w:tr>
      <w:tr w:rsidR="009F48E0" w:rsidRPr="009853AB" w:rsidTr="00610971">
        <w:trPr>
          <w:trHeight w:val="371"/>
        </w:trPr>
        <w:tc>
          <w:tcPr>
            <w:tcW w:w="9072" w:type="dxa"/>
            <w:gridSpan w:val="5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 xml:space="preserve">Hoạt động 1: </w:t>
            </w:r>
            <w:r w:rsidRPr="009853AB">
              <w:rPr>
                <w:rFonts w:ascii="Times New Roman" w:hAnsi="Times New Roman"/>
                <w:b/>
                <w:bCs/>
                <w:iCs/>
              </w:rPr>
              <w:t>Tìm hiểu sự phân hóa đa dạng của khí hậu (15’)</w:t>
            </w:r>
          </w:p>
        </w:tc>
      </w:tr>
      <w:tr w:rsidR="009F48E0" w:rsidRPr="009853AB" w:rsidTr="00610971">
        <w:trPr>
          <w:trHeight w:val="5471"/>
        </w:trPr>
        <w:tc>
          <w:tcPr>
            <w:tcW w:w="3402" w:type="dxa"/>
          </w:tcPr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CH: Bằng những kiến thức đã học em hãy cho biết dựa vào đâu người ta có thể phân chia ra các đới khí hậu trên trái đất?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GV treo lược đồ các đới khí hậu Châu á lên bảng.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Em hãy quan sát bản đồ tự nhiên Châu Á và lược đồ H2.1 Skg và cho biết</w:t>
            </w:r>
            <w:r>
              <w:rPr>
                <w:rFonts w:ascii="Times New Roman" w:hAnsi="Times New Roman"/>
              </w:rPr>
              <w:t>: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</w:t>
            </w:r>
            <w:r w:rsidRPr="009853AB">
              <w:rPr>
                <w:rFonts w:ascii="Times New Roman" w:hAnsi="Times New Roman"/>
              </w:rPr>
              <w:t>Đi dọc theo kinh tuyến 80</w:t>
            </w:r>
            <w:r w:rsidRPr="009853AB">
              <w:rPr>
                <w:rFonts w:ascii="Times New Roman" w:hAnsi="Times New Roman"/>
                <w:vertAlign w:val="superscript"/>
              </w:rPr>
              <w:t>0</w:t>
            </w:r>
            <w:r w:rsidRPr="009853AB">
              <w:rPr>
                <w:rFonts w:ascii="Times New Roman" w:hAnsi="Times New Roman"/>
              </w:rPr>
              <w:t>Đ từ vùng cực đến xích đạo có các đới khí hậu nào? Mỗi đới nằm ở khoảng vĩ độ bao nhiêu?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GV giảng: Vòng cực là vòng vĩ tuyến song song với xích đạo ở vĩ độ 66</w:t>
            </w:r>
            <w:r w:rsidRPr="009853AB">
              <w:rPr>
                <w:rFonts w:ascii="Times New Roman" w:hAnsi="Times New Roman"/>
                <w:vertAlign w:val="superscript"/>
              </w:rPr>
              <w:t>0</w:t>
            </w:r>
            <w:r w:rsidRPr="009853AB">
              <w:rPr>
                <w:rFonts w:ascii="Times New Roman" w:hAnsi="Times New Roman"/>
              </w:rPr>
              <w:t>33', nơi giới hạn của vùng cực có ngày hoặc đêm dài 24 giờ liền vào hạ chí và đông chí.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  <w:b/>
              </w:rPr>
            </w:pPr>
            <w:r w:rsidRPr="009853AB">
              <w:rPr>
                <w:rFonts w:ascii="Times New Roman" w:hAnsi="Times New Roman"/>
              </w:rPr>
              <w:t>CH: Tại sao khí hậu Châu á lại phân thành nhiều đới như vậy?</w:t>
            </w:r>
            <w:r>
              <w:rPr>
                <w:rFonts w:ascii="Times New Roman" w:hAnsi="Times New Roman"/>
              </w:rPr>
              <w:t>(</w:t>
            </w:r>
            <w:r w:rsidRPr="00B70F90">
              <w:rPr>
                <w:rFonts w:ascii="Times New Roman" w:hAnsi="Times New Roman"/>
                <w:b/>
              </w:rPr>
              <w:t>Dành cho HS khá, giỏi)</w:t>
            </w:r>
          </w:p>
          <w:p w:rsidR="009F48E0" w:rsidRPr="00B70F90" w:rsidRDefault="009F48E0" w:rsidP="00610971">
            <w:pPr>
              <w:jc w:val="both"/>
              <w:rPr>
                <w:rFonts w:ascii="Times New Roman" w:hAnsi="Times New Roman"/>
              </w:rPr>
            </w:pPr>
            <w:r w:rsidRPr="00B70F90">
              <w:rPr>
                <w:rFonts w:ascii="Times New Roman" w:hAnsi="Times New Roman"/>
              </w:rPr>
              <w:t>Gv: chốt kiến thức và ghi bảng</w:t>
            </w:r>
          </w:p>
        </w:tc>
        <w:tc>
          <w:tcPr>
            <w:tcW w:w="3119" w:type="dxa"/>
            <w:gridSpan w:val="2"/>
          </w:tcPr>
          <w:p w:rsidR="009F48E0" w:rsidRDefault="009F48E0" w:rsidP="00610971">
            <w:pPr>
              <w:jc w:val="center"/>
              <w:rPr>
                <w:rFonts w:ascii="Times New Roman" w:hAnsi="Times New Roman"/>
                <w:bCs/>
              </w:rPr>
            </w:pPr>
            <w:r w:rsidRPr="00B70F90">
              <w:rPr>
                <w:rFonts w:ascii="Times New Roman" w:hAnsi="Times New Roman"/>
                <w:bCs/>
              </w:rPr>
              <w:t>1 HS đứng tại chỗ trả lời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Dựa vào các vành đai nhiệt mà người ta phân chia thành các đới khí hậu khác nhau trên trái đất tương ứng với các vành đai nhiệt đó.</w:t>
            </w: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HS lên chỉ trên lược đồ và đọc tên các đới KH</w:t>
            </w: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</w:p>
          <w:p w:rsidR="009F48E0" w:rsidRDefault="009F48E0" w:rsidP="0061097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– 2 HS trả lời:</w:t>
            </w:r>
          </w:p>
          <w:p w:rsidR="009F48E0" w:rsidRPr="00B70F90" w:rsidRDefault="009F48E0" w:rsidP="0061097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 lãnh thổ châu Á trải dài từ vòng cực cực Bắc đến vùng xích đạo.</w:t>
            </w:r>
          </w:p>
        </w:tc>
        <w:tc>
          <w:tcPr>
            <w:tcW w:w="2551" w:type="dxa"/>
            <w:gridSpan w:val="2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853AB">
              <w:rPr>
                <w:rFonts w:ascii="Times New Roman" w:hAnsi="Times New Roman"/>
                <w:b/>
                <w:bCs/>
                <w:u w:val="single"/>
              </w:rPr>
              <w:t>1. Khí hậu Châu á phân hóa rất đa dạng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853AB">
              <w:rPr>
                <w:rFonts w:ascii="Times New Roman" w:hAnsi="Times New Roman"/>
                <w:b/>
                <w:bCs/>
                <w:i/>
                <w:iCs/>
              </w:rPr>
              <w:t>a) Khí hậu Châu á phân thành nhiều đới khác nhau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Đới khí hậu ôn đới nằm từ khoảng 40</w:t>
            </w:r>
            <w:r w:rsidRPr="009853AB">
              <w:rPr>
                <w:rFonts w:ascii="Times New Roman" w:hAnsi="Times New Roman"/>
                <w:vertAlign w:val="superscript"/>
              </w:rPr>
              <w:t>0</w:t>
            </w:r>
            <w:r w:rsidRPr="009853AB">
              <w:rPr>
                <w:rFonts w:ascii="Times New Roman" w:hAnsi="Times New Roman"/>
              </w:rPr>
              <w:t>B - vòng cực Bắc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Đới khí hậu cận nhiệt đới: Nằm từ chí tuyến Bắc - 40</w:t>
            </w:r>
            <w:r w:rsidRPr="009853AB">
              <w:rPr>
                <w:rFonts w:ascii="Times New Roman" w:hAnsi="Times New Roman"/>
                <w:vertAlign w:val="superscript"/>
              </w:rPr>
              <w:t>0</w:t>
            </w:r>
            <w:r w:rsidRPr="009853AB">
              <w:rPr>
                <w:rFonts w:ascii="Times New Roman" w:hAnsi="Times New Roman"/>
              </w:rPr>
              <w:t>B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Đới khí hậu nhiệt đới: Từ chí tuyến Bắc đến 5</w:t>
            </w:r>
            <w:r w:rsidRPr="009853AB">
              <w:rPr>
                <w:rFonts w:ascii="Times New Roman" w:hAnsi="Times New Roman"/>
                <w:vertAlign w:val="superscript"/>
              </w:rPr>
              <w:t>0</w:t>
            </w:r>
            <w:r w:rsidRPr="009853AB">
              <w:rPr>
                <w:rFonts w:ascii="Times New Roman" w:hAnsi="Times New Roman"/>
              </w:rPr>
              <w:t>N.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F48E0" w:rsidRPr="009853AB" w:rsidTr="00610971">
        <w:tc>
          <w:tcPr>
            <w:tcW w:w="3402" w:type="dxa"/>
          </w:tcPr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lastRenderedPageBreak/>
              <w:t>CH: Em hãy quan sát H2.1 và bản đồ tự nhiên cho biết: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CH: Trong đới khí hậu ôn đới, ôn đới, cận nhiệt, nhiệt đới có những kiểu khí hậu nào? Gọi học sinh chỉ trên bản đồ.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CH: Xác định các kiểu khí hậu thay đổi từ vùng duyên hải vào nội địa?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CH: Tại sao khí hậu Châu á có sự phân hóa thành nhiều kiểu?</w:t>
            </w:r>
            <w:r>
              <w:rPr>
                <w:rFonts w:ascii="Times New Roman" w:hAnsi="Times New Roman"/>
              </w:rPr>
              <w:t>(</w:t>
            </w:r>
            <w:r w:rsidRPr="00B70F90">
              <w:rPr>
                <w:rFonts w:ascii="Times New Roman" w:hAnsi="Times New Roman"/>
                <w:b/>
              </w:rPr>
              <w:t>Dành cho HS khá, giỏi)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(Do kích thước lãnh thổ, đặc điểm địa hình, ảnh hưởng của biển...)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CH: Em hãy cho biết đới khí hậu nào </w:t>
            </w:r>
            <w:proofErr w:type="gramStart"/>
            <w:r w:rsidRPr="009853AB">
              <w:rPr>
                <w:rFonts w:ascii="Times New Roman" w:hAnsi="Times New Roman"/>
              </w:rPr>
              <w:t>không  phân</w:t>
            </w:r>
            <w:proofErr w:type="gramEnd"/>
            <w:r w:rsidRPr="009853AB">
              <w:rPr>
                <w:rFonts w:ascii="Times New Roman" w:hAnsi="Times New Roman"/>
              </w:rPr>
              <w:t xml:space="preserve"> hóa thành nhiều kiểu khí hậu? Giải thích tại sao?</w:t>
            </w:r>
          </w:p>
        </w:tc>
        <w:tc>
          <w:tcPr>
            <w:tcW w:w="3119" w:type="dxa"/>
            <w:gridSpan w:val="2"/>
          </w:tcPr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HS trả lời và chỉ trên bản đồ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1-2HS trả lời: Do lãnh thổ châu Á rộng về bề ngang, địa hình lại phân hóa đa dạng nên KH phana hóa thành nhiều kiểu khác nhau </w:t>
            </w:r>
            <w:r w:rsidRPr="009853AB">
              <w:rPr>
                <w:rFonts w:ascii="Times New Roman" w:hAnsi="Times New Roman"/>
              </w:rPr>
              <w:t xml:space="preserve">Tùy theo vị trí gần biển hay xa biển, </w:t>
            </w:r>
            <w:proofErr w:type="gramStart"/>
            <w:r w:rsidRPr="009853AB">
              <w:rPr>
                <w:rFonts w:ascii="Times New Roman" w:hAnsi="Times New Roman"/>
              </w:rPr>
              <w:t>địa</w:t>
            </w:r>
            <w:proofErr w:type="gramEnd"/>
            <w:r w:rsidRPr="009853AB">
              <w:rPr>
                <w:rFonts w:ascii="Times New Roman" w:hAnsi="Times New Roman"/>
              </w:rPr>
              <w:t xml:space="preserve"> hình cao hay thấp.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1HS đứng tại chỗ trả lời: -Đới cực và cận cực, đới xích đạo. 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-Không phân hóa vì lãnh thổ hẹp bề ngang, địa hình đơn giản.</w:t>
            </w:r>
          </w:p>
        </w:tc>
        <w:tc>
          <w:tcPr>
            <w:tcW w:w="2551" w:type="dxa"/>
            <w:gridSpan w:val="2"/>
          </w:tcPr>
          <w:p w:rsidR="009F48E0" w:rsidRPr="009853AB" w:rsidRDefault="009F48E0" w:rsidP="0061097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>b</w:t>
            </w:r>
            <w:r w:rsidRPr="009853AB">
              <w:rPr>
                <w:rFonts w:ascii="Times New Roman" w:hAnsi="Times New Roman"/>
                <w:b/>
                <w:bCs/>
                <w:i/>
                <w:iCs/>
              </w:rPr>
              <w:t>) Các đới khí hậu Châu á lại phân hóa thành nhiều kiểu khí hậu khác nhau.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Tùy theo vị trí gần biển hay xa biển, địa hình cao hay thấp.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Đới khí hậu xích đạo có khối khí xích đạo nóng ẩm thống trị quanh năm.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</w:rPr>
              <w:t>- Đới khí hậu cực có khối khí cực khô, lạnh thống trị cả năm.</w:t>
            </w:r>
          </w:p>
        </w:tc>
      </w:tr>
      <w:tr w:rsidR="009F48E0" w:rsidRPr="009853AB" w:rsidTr="00610971">
        <w:trPr>
          <w:trHeight w:val="425"/>
        </w:trPr>
        <w:tc>
          <w:tcPr>
            <w:tcW w:w="9072" w:type="dxa"/>
            <w:gridSpan w:val="5"/>
          </w:tcPr>
          <w:p w:rsidR="009F48E0" w:rsidRPr="009853AB" w:rsidRDefault="009F48E0" w:rsidP="006109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853AB">
              <w:rPr>
                <w:rFonts w:ascii="Times New Roman" w:hAnsi="Times New Roman"/>
                <w:b/>
                <w:bCs/>
              </w:rPr>
              <w:t xml:space="preserve">  Hoạt động 2: </w:t>
            </w:r>
            <w:r w:rsidRPr="009853AB">
              <w:rPr>
                <w:rFonts w:ascii="Times New Roman" w:hAnsi="Times New Roman"/>
                <w:b/>
                <w:bCs/>
                <w:iCs/>
              </w:rPr>
              <w:t>Tìm hiểu 2 kiểu khí hậu phổ biến ở châu á (15’)</w:t>
            </w:r>
          </w:p>
        </w:tc>
      </w:tr>
      <w:tr w:rsidR="009F48E0" w:rsidRPr="009853AB" w:rsidTr="00610971">
        <w:trPr>
          <w:trHeight w:val="3635"/>
        </w:trPr>
        <w:tc>
          <w:tcPr>
            <w:tcW w:w="3402" w:type="dxa"/>
          </w:tcPr>
          <w:p w:rsidR="009F48E0" w:rsidRDefault="009F48E0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r w:rsidRPr="009853AB">
              <w:rPr>
                <w:rFonts w:ascii="Times New Roman" w:hAnsi="Times New Roman"/>
              </w:rPr>
              <w:t>cho học sinh thảo luận nhóm, chia cả lớp thành 4 nhóm nhỏ, mỗi nhóm thảo luận một câu hỏi trong 5'</w:t>
            </w:r>
          </w:p>
          <w:p w:rsidR="009F48E0" w:rsidRDefault="009F48E0" w:rsidP="00610971">
            <w:pPr>
              <w:rPr>
                <w:rFonts w:ascii="Times New Roman" w:hAnsi="Times New Roman"/>
              </w:rPr>
            </w:pPr>
            <w:r w:rsidRPr="00F13ACC">
              <w:rPr>
                <w:rFonts w:ascii="Times New Roman" w:hAnsi="Times New Roman"/>
                <w:b/>
              </w:rPr>
              <w:t>Nhóm 1</w:t>
            </w:r>
            <w:proofErr w:type="gramStart"/>
            <w:r w:rsidRPr="00F13ACC">
              <w:rPr>
                <w:rFonts w:ascii="Times New Roman" w:hAnsi="Times New Roman"/>
                <w:b/>
              </w:rPr>
              <w:t>,3</w:t>
            </w:r>
            <w:proofErr w:type="gramEnd"/>
            <w:r>
              <w:rPr>
                <w:rFonts w:ascii="Times New Roman" w:hAnsi="Times New Roman"/>
              </w:rPr>
              <w:t>: Nêu vị trí phân bố và đặc điểm khí hậu của kiểu khí hậu gió mùa?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F13ACC">
              <w:rPr>
                <w:rFonts w:ascii="Times New Roman" w:hAnsi="Times New Roman"/>
                <w:b/>
              </w:rPr>
              <w:t>Nhóm 2</w:t>
            </w:r>
            <w:proofErr w:type="gramStart"/>
            <w:r w:rsidRPr="00F13ACC">
              <w:rPr>
                <w:rFonts w:ascii="Times New Roman" w:hAnsi="Times New Roman"/>
                <w:b/>
              </w:rPr>
              <w:t>,4</w:t>
            </w:r>
            <w:proofErr w:type="gramEnd"/>
            <w:r>
              <w:rPr>
                <w:rFonts w:ascii="Times New Roman" w:hAnsi="Times New Roman"/>
              </w:rPr>
              <w:t>: Nêu vị trí phân bố và đặc điểm khí hậu của kiểu khí hậu lục địa?</w:t>
            </w:r>
          </w:p>
          <w:p w:rsidR="009F48E0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Sau khi học sinh thảo luận, đại diện các nhóm lên trình bày kết quả.  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9853AB">
              <w:rPr>
                <w:rFonts w:ascii="Times New Roman" w:hAnsi="Times New Roman"/>
              </w:rPr>
              <w:t xml:space="preserve"> GV tổng kết</w:t>
            </w:r>
            <w:r>
              <w:rPr>
                <w:rFonts w:ascii="Times New Roman" w:hAnsi="Times New Roman"/>
              </w:rPr>
              <w:t>,</w:t>
            </w:r>
            <w:r w:rsidRPr="009853AB">
              <w:rPr>
                <w:rFonts w:ascii="Times New Roman" w:hAnsi="Times New Roman"/>
              </w:rPr>
              <w:t xml:space="preserve"> bổ sung và chuẩn kiến thức.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HS nghe GV giao nhiệm vụ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thảo luận nhóm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Đại diện nhóm lên trình bày vào bảng phụ, các nhóm theo dõi, bổ sung </w:t>
            </w:r>
            <w:r>
              <w:rPr>
                <w:rFonts w:ascii="Times New Roman" w:hAnsi="Times New Roman"/>
              </w:rPr>
              <w:lastRenderedPageBreak/>
              <w:t>và nhận xét</w:t>
            </w: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  <w:b/>
                <w:bCs/>
                <w:u w:val="single"/>
              </w:rPr>
              <w:t>2. Khí hậu châu á phổ biến là kiểu khí hậu gió mùa và kiểu khí hậu lục địa</w:t>
            </w:r>
            <w:r w:rsidRPr="009853AB">
              <w:rPr>
                <w:rFonts w:ascii="Times New Roman" w:hAnsi="Times New Roman"/>
              </w:rPr>
              <w:t>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a) </w:t>
            </w:r>
            <w:r w:rsidRPr="009853AB">
              <w:rPr>
                <w:rFonts w:ascii="Times New Roman" w:hAnsi="Times New Roman"/>
                <w:i/>
                <w:iCs/>
                <w:u w:val="single"/>
              </w:rPr>
              <w:t>Các kiểu khí hậu gió mùa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*) Gồm 2 loại: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- Khí hậu gió mùa nhiệt đới: Phân bố ở  Nam á và Đông </w:t>
            </w:r>
            <w:r w:rsidRPr="009853AB">
              <w:rPr>
                <w:rFonts w:ascii="Times New Roman" w:hAnsi="Times New Roman"/>
              </w:rPr>
              <w:lastRenderedPageBreak/>
              <w:t>Nam á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- </w:t>
            </w:r>
            <w:proofErr w:type="gramStart"/>
            <w:r w:rsidRPr="009853AB">
              <w:rPr>
                <w:rFonts w:ascii="Times New Roman" w:hAnsi="Times New Roman"/>
              </w:rPr>
              <w:t>khí</w:t>
            </w:r>
            <w:proofErr w:type="gramEnd"/>
            <w:r w:rsidRPr="009853AB">
              <w:rPr>
                <w:rFonts w:ascii="Times New Roman" w:hAnsi="Times New Roman"/>
              </w:rPr>
              <w:t xml:space="preserve"> hậu gió mùa cận nhiệt và ôn đới phân bố ở Đông á.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*) Đặc điểm: Một năm có hai mùa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Mùa đông có gió từ nội địa ra, không khí lạnh, khô và mưa không đáng kể.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Mùa hạ có gió từ đại dương thổi vào, nóng ẩm và có mưa nhiều.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b) </w:t>
            </w:r>
            <w:r w:rsidRPr="009853AB">
              <w:rPr>
                <w:rFonts w:ascii="Times New Roman" w:hAnsi="Times New Roman"/>
                <w:i/>
                <w:iCs/>
                <w:u w:val="single"/>
              </w:rPr>
              <w:t>Các kiểu khí hậu lục địa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*) Phân bố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Chiếm diện tích lớn ở các vùng nội địa và Tây Nam á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 xml:space="preserve">*) Đặc điểm 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Mùa đông khô và rất lạnh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Mùa hạ khô và nóng.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- Biên độ dao động nhiệt ngày và năm rất lơn nên cảnh quan hoang mạc phát triển.</w:t>
            </w:r>
          </w:p>
          <w:p w:rsidR="009F48E0" w:rsidRPr="009853AB" w:rsidRDefault="009F48E0" w:rsidP="0061097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F48E0" w:rsidRDefault="009F48E0" w:rsidP="009F48E0">
      <w:pPr>
        <w:pStyle w:val="ListParagraph"/>
        <w:ind w:left="0" w:right="-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C. </w:t>
      </w:r>
      <w:r w:rsidRPr="00B34DAD">
        <w:rPr>
          <w:b/>
          <w:bCs/>
          <w:sz w:val="28"/>
          <w:szCs w:val="28"/>
        </w:rPr>
        <w:t xml:space="preserve">HOẠT ĐỘNG </w:t>
      </w:r>
      <w:r>
        <w:rPr>
          <w:b/>
          <w:bCs/>
          <w:sz w:val="28"/>
          <w:szCs w:val="28"/>
        </w:rPr>
        <w:t>LUYỆN TẬP (4’)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2551"/>
      </w:tblGrid>
      <w:tr w:rsidR="009F48E0" w:rsidRPr="00733D4C" w:rsidTr="00610971">
        <w:tc>
          <w:tcPr>
            <w:tcW w:w="3402" w:type="dxa"/>
          </w:tcPr>
          <w:p w:rsidR="009F48E0" w:rsidRPr="00B34DAD" w:rsidRDefault="009F48E0" w:rsidP="006109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34DAD">
              <w:rPr>
                <w:rFonts w:ascii="Times New Roman" w:hAnsi="Times New Roman"/>
              </w:rPr>
              <w:t xml:space="preserve">GV củng cố </w:t>
            </w:r>
            <w:r w:rsidRPr="00B34DAD">
              <w:rPr>
                <w:rFonts w:ascii="Arial" w:hAnsi="Arial" w:cs="Arial"/>
              </w:rPr>
              <w:t>l</w:t>
            </w:r>
            <w:r w:rsidRPr="00B34DAD">
              <w:rPr>
                <w:rFonts w:ascii="Times New Roman" w:hAnsi="Times New Roman"/>
              </w:rPr>
              <w:t>ại toàn bộ bài học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CH: Dựa vào biểu đồ nhiệt độ, lượng mưa của 3 trạm khí tượng ở bài tập 1 - trang 9, kết hợp với kiến thức đã học cho biết: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N1:</w:t>
            </w:r>
            <w:r>
              <w:rPr>
                <w:rFonts w:ascii="Times New Roman" w:hAnsi="Times New Roman"/>
              </w:rPr>
              <w:t xml:space="preserve"> Xác định những địa </w:t>
            </w:r>
            <w:r>
              <w:rPr>
                <w:rFonts w:ascii="Times New Roman" w:hAnsi="Times New Roman"/>
              </w:rPr>
              <w:lastRenderedPageBreak/>
              <w:t>điểm trên nằ</w:t>
            </w:r>
            <w:r w:rsidRPr="009853AB">
              <w:rPr>
                <w:rFonts w:ascii="Times New Roman" w:hAnsi="Times New Roman"/>
              </w:rPr>
              <w:t>m trong các kiểu khí hậu nào?</w:t>
            </w:r>
          </w:p>
          <w:p w:rsidR="009F48E0" w:rsidRPr="009853AB" w:rsidRDefault="009F48E0" w:rsidP="00610971">
            <w:pPr>
              <w:rPr>
                <w:rFonts w:ascii="Times New Roman" w:hAnsi="Times New Roman"/>
              </w:rPr>
            </w:pPr>
            <w:r w:rsidRPr="009853AB">
              <w:rPr>
                <w:rFonts w:ascii="Times New Roman" w:hAnsi="Times New Roman"/>
              </w:rPr>
              <w:t>N2: Nêu những đặc điểm về nhiệt độ, lượng mưa?</w:t>
            </w:r>
          </w:p>
          <w:p w:rsidR="009F48E0" w:rsidRPr="00F13ACC" w:rsidRDefault="009F48E0" w:rsidP="00610971">
            <w:pPr>
              <w:jc w:val="both"/>
              <w:rPr>
                <w:rFonts w:ascii="Times New Roman" w:hAnsi="Times New Roman"/>
              </w:rPr>
            </w:pPr>
            <w:r w:rsidRPr="00F13ACC">
              <w:rPr>
                <w:rFonts w:ascii="Times New Roman" w:hAnsi="Times New Roman"/>
              </w:rPr>
              <w:t>N3: Giải thích tại sao?</w:t>
            </w:r>
          </w:p>
          <w:p w:rsidR="009F48E0" w:rsidRPr="004606B4" w:rsidRDefault="009F48E0" w:rsidP="00610971">
            <w:pPr>
              <w:rPr>
                <w:rFonts w:ascii="Times New Roman" w:hAnsi="Times New Roman"/>
              </w:rPr>
            </w:pPr>
            <w:r w:rsidRPr="00F13ACC">
              <w:rPr>
                <w:rFonts w:ascii="Times New Roman" w:hAnsi="Times New Roman"/>
              </w:rPr>
              <w:t>Sau khi học sinh thảo luận, GV sẽ kết luận</w:t>
            </w:r>
            <w:r>
              <w:rPr>
                <w:rFonts w:ascii="Times New Roman" w:hAnsi="Times New Roman"/>
              </w:rPr>
              <w:t xml:space="preserve"> và cho điểm các nhóm đúng.</w:t>
            </w:r>
          </w:p>
        </w:tc>
        <w:tc>
          <w:tcPr>
            <w:tcW w:w="3119" w:type="dxa"/>
          </w:tcPr>
          <w:p w:rsidR="009F48E0" w:rsidRPr="00F13ACC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  <w:r w:rsidRPr="00F13ACC">
              <w:rPr>
                <w:bCs/>
                <w:sz w:val="28"/>
                <w:szCs w:val="28"/>
              </w:rPr>
              <w:lastRenderedPageBreak/>
              <w:t>HS lắng nghe</w:t>
            </w: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  <w:r w:rsidRPr="00F13ACC">
              <w:rPr>
                <w:bCs/>
                <w:sz w:val="28"/>
                <w:szCs w:val="28"/>
              </w:rPr>
              <w:t>HS thảo luận nhóm</w:t>
            </w: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Đại diện nhóm trả lời</w:t>
            </w: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Nhóm khác nhận xét</w:t>
            </w: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  <w:p w:rsidR="009F48E0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  <w:p w:rsidR="009F48E0" w:rsidRPr="00F13ACC" w:rsidRDefault="009F48E0" w:rsidP="00610971">
            <w:pPr>
              <w:pStyle w:val="ListParagraph"/>
              <w:ind w:left="0" w:right="-1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9F48E0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Bài 1/SGK/9</w:t>
            </w:r>
          </w:p>
          <w:p w:rsidR="009F48E0" w:rsidRPr="00F13ACC" w:rsidRDefault="009F48E0" w:rsidP="00610971">
            <w:pPr>
              <w:rPr>
                <w:rFonts w:ascii="Times New Roman" w:hAnsi="Times New Roman"/>
              </w:rPr>
            </w:pPr>
            <w:r w:rsidRPr="00F13ACC">
              <w:rPr>
                <w:rFonts w:ascii="Times New Roman" w:hAnsi="Times New Roman"/>
              </w:rPr>
              <w:t>Y-a-gun: khí hậu nhiệt đới gió mùa</w:t>
            </w:r>
          </w:p>
          <w:p w:rsidR="009F48E0" w:rsidRPr="00F13ACC" w:rsidRDefault="009F48E0" w:rsidP="00610971">
            <w:pPr>
              <w:rPr>
                <w:rFonts w:ascii="Times New Roman" w:hAnsi="Times New Roman"/>
                <w:lang w:val="de-DE"/>
              </w:rPr>
            </w:pPr>
            <w:r w:rsidRPr="00F13ACC">
              <w:rPr>
                <w:rFonts w:ascii="Times New Roman" w:hAnsi="Times New Roman"/>
                <w:lang w:val="de-DE"/>
              </w:rPr>
              <w:t>E-ri-at: khí hậu nhiệt đới khô</w:t>
            </w:r>
          </w:p>
          <w:p w:rsidR="009F48E0" w:rsidRPr="00F13ACC" w:rsidRDefault="009F48E0" w:rsidP="00610971">
            <w:pPr>
              <w:pStyle w:val="ListParagraph"/>
              <w:ind w:left="0" w:right="-180"/>
              <w:jc w:val="both"/>
              <w:rPr>
                <w:sz w:val="28"/>
                <w:szCs w:val="28"/>
              </w:rPr>
            </w:pPr>
            <w:r w:rsidRPr="00F13ACC">
              <w:rPr>
                <w:sz w:val="28"/>
                <w:szCs w:val="28"/>
              </w:rPr>
              <w:t>U-lan Ba-to: khí hậu ôn đới lục địa</w:t>
            </w:r>
          </w:p>
          <w:p w:rsidR="009F48E0" w:rsidRPr="00733D4C" w:rsidRDefault="009F48E0" w:rsidP="00610971">
            <w:pPr>
              <w:pStyle w:val="ListParagraph"/>
              <w:ind w:left="0" w:right="-18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F48E0" w:rsidRDefault="009F48E0" w:rsidP="009F48E0">
      <w:pPr>
        <w:jc w:val="center"/>
        <w:rPr>
          <w:rFonts w:ascii="Times New Roman" w:hAnsi="Times New Roman"/>
          <w:b/>
          <w:bCs/>
          <w:i/>
          <w:iCs/>
        </w:rPr>
      </w:pPr>
      <w:r w:rsidRPr="00B34DAD">
        <w:rPr>
          <w:rFonts w:ascii="Times New Roman" w:hAnsi="Times New Roman"/>
          <w:b/>
          <w:bCs/>
          <w:i/>
          <w:iCs/>
        </w:rPr>
        <w:lastRenderedPageBreak/>
        <w:t>(Câu hỏi 2 phần câu hỏi bài tập không yêu cầu HS trả lời)</w:t>
      </w:r>
    </w:p>
    <w:p w:rsidR="009F48E0" w:rsidRDefault="009F48E0" w:rsidP="009F48E0">
      <w:pPr>
        <w:jc w:val="center"/>
        <w:rPr>
          <w:rFonts w:ascii="Times New Roman" w:hAnsi="Times New Roman"/>
          <w:b/>
          <w:bCs/>
          <w:iCs/>
        </w:rPr>
      </w:pPr>
      <w:r w:rsidRPr="004606B4">
        <w:rPr>
          <w:rFonts w:ascii="Times New Roman" w:hAnsi="Times New Roman"/>
          <w:b/>
          <w:bCs/>
          <w:iCs/>
        </w:rPr>
        <w:t>D.E. HOẠT ĐỘNG VẬN DỤNG, TÌM TÒI MỞ RỘNG (1’)</w:t>
      </w:r>
    </w:p>
    <w:p w:rsidR="009F48E0" w:rsidRPr="004606B4" w:rsidRDefault="009F48E0" w:rsidP="009F48E0">
      <w:pPr>
        <w:rPr>
          <w:rFonts w:ascii="Times New Roman" w:hAnsi="Times New Roman"/>
          <w:bCs/>
        </w:rPr>
      </w:pPr>
      <w:proofErr w:type="gramStart"/>
      <w:r w:rsidRPr="004606B4">
        <w:rPr>
          <w:rFonts w:ascii="Times New Roman" w:hAnsi="Times New Roman"/>
          <w:bCs/>
          <w:iCs/>
        </w:rPr>
        <w:t>Về nhà tìm hiểu và lấy các dẫn chứng chứng tỏ khí hậu Việt Nam mang tính chất gió mùa?</w:t>
      </w:r>
      <w:proofErr w:type="gramEnd"/>
    </w:p>
    <w:p w:rsidR="009F48E0" w:rsidRDefault="009F48E0" w:rsidP="009F48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Pr="00B34DAD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 xml:space="preserve">Hướng dẫn về nhà: (1’):- </w:t>
      </w:r>
      <w:r w:rsidRPr="00B34DAD">
        <w:rPr>
          <w:rFonts w:ascii="Times New Roman" w:hAnsi="Times New Roman"/>
        </w:rPr>
        <w:t>Học sinh học bài cũ</w:t>
      </w:r>
    </w:p>
    <w:p w:rsidR="009F48E0" w:rsidRPr="00026BE1" w:rsidRDefault="009F48E0" w:rsidP="009F48E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-Làm bài tập trong vở BT thực hành địa lý</w:t>
      </w:r>
      <w:r w:rsidRPr="00B34DAD">
        <w:rPr>
          <w:rFonts w:ascii="Times New Roman" w:hAnsi="Times New Roman"/>
        </w:rPr>
        <w:t xml:space="preserve"> </w:t>
      </w:r>
    </w:p>
    <w:p w:rsidR="009F48E0" w:rsidRDefault="009F48E0" w:rsidP="009F48E0">
      <w:pPr>
        <w:jc w:val="both"/>
        <w:rPr>
          <w:rFonts w:ascii="Times New Roman" w:hAnsi="Times New Roman"/>
          <w:b/>
          <w:bCs/>
        </w:rPr>
      </w:pPr>
      <w:r w:rsidRPr="00B34DAD">
        <w:rPr>
          <w:rFonts w:ascii="Times New Roman" w:hAnsi="Times New Roman"/>
          <w:b/>
          <w:bCs/>
        </w:rPr>
        <w:t>Rút kinh nghiệm bài học</w:t>
      </w:r>
      <w:r>
        <w:rPr>
          <w:rFonts w:ascii="Times New Roman" w:hAnsi="Times New Roman"/>
          <w:b/>
          <w:bCs/>
        </w:rPr>
        <w:t>:</w:t>
      </w:r>
    </w:p>
    <w:p w:rsidR="009F48E0" w:rsidRPr="00A6582A" w:rsidRDefault="009F48E0" w:rsidP="009F48E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…………………………………………………………………………………..</w:t>
      </w:r>
    </w:p>
    <w:p w:rsidR="00BF0DDE" w:rsidRDefault="009F48E0" w:rsidP="009F48E0">
      <w:r>
        <w:rPr>
          <w:rFonts w:ascii="Times New Roman" w:hAnsi="Times New Roman"/>
          <w:bCs/>
        </w:rPr>
        <w:t>……………………………………………………………………………………</w:t>
      </w:r>
    </w:p>
    <w:sectPr w:rsidR="00BF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A84"/>
    <w:multiLevelType w:val="hybridMultilevel"/>
    <w:tmpl w:val="76ECC53C"/>
    <w:lvl w:ilvl="0" w:tplc="F9B642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73"/>
    <w:rsid w:val="009157B3"/>
    <w:rsid w:val="009F48E0"/>
    <w:rsid w:val="00D35A73"/>
    <w:rsid w:val="00D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E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E0"/>
    <w:pPr>
      <w:ind w:left="720"/>
      <w:contextualSpacing/>
    </w:pPr>
    <w:rPr>
      <w:rFonts w:ascii="Times New Roman" w:hAnsi="Times New Roman"/>
      <w:iCs/>
      <w:kern w:val="4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E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E0"/>
    <w:pPr>
      <w:ind w:left="720"/>
      <w:contextualSpacing/>
    </w:pPr>
    <w:rPr>
      <w:rFonts w:ascii="Times New Roman" w:hAnsi="Times New Roman"/>
      <w:iCs/>
      <w:kern w:val="4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Win7H</dc:creator>
  <cp:keywords/>
  <dc:description/>
  <cp:lastModifiedBy>Win7H</cp:lastModifiedBy>
  <cp:revision>2</cp:revision>
  <dcterms:created xsi:type="dcterms:W3CDTF">2019-11-27T02:08:00Z</dcterms:created>
  <dcterms:modified xsi:type="dcterms:W3CDTF">2019-11-27T02:08:00Z</dcterms:modified>
</cp:coreProperties>
</file>