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96"/>
      </w:tblGrid>
      <w:tr w:rsidR="00A26D7D" w:rsidTr="00AD4B27">
        <w:trPr>
          <w:jc w:val="center"/>
        </w:trPr>
        <w:tc>
          <w:tcPr>
            <w:tcW w:w="4106" w:type="dxa"/>
          </w:tcPr>
          <w:p w:rsidR="00A26D7D" w:rsidRPr="008B19C4" w:rsidRDefault="00A26D7D" w:rsidP="00AD4B27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TRƯỜNG THCS NGỌC LÂM</w:t>
            </w:r>
          </w:p>
          <w:p w:rsidR="00A26D7D" w:rsidRDefault="00A26D7D" w:rsidP="00AD4B27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Năm học: 2020 - 2021</w:t>
            </w:r>
          </w:p>
        </w:tc>
        <w:tc>
          <w:tcPr>
            <w:tcW w:w="5196" w:type="dxa"/>
          </w:tcPr>
          <w:p w:rsidR="00A26D7D" w:rsidRPr="008B19C4" w:rsidRDefault="00A26D7D" w:rsidP="00AD4B27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ĐỀ KHẢO SÁT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TIN HỌC</w:t>
            </w: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6 (Online)</w:t>
            </w:r>
          </w:p>
          <w:p w:rsidR="00A26D7D" w:rsidRPr="008B19C4" w:rsidRDefault="00A26D7D" w:rsidP="00AD4B27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Thời gian làm bài: 15</w:t>
            </w:r>
            <w:r w:rsidRPr="008B19C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phút</w:t>
            </w:r>
          </w:p>
        </w:tc>
      </w:tr>
    </w:tbl>
    <w:p w:rsidR="00D14445" w:rsidRPr="00DE70EE" w:rsidRDefault="00D14445" w:rsidP="00435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18" w:rsidRDefault="00D14445" w:rsidP="0043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D96">
        <w:rPr>
          <w:rFonts w:ascii="Times New Roman" w:hAnsi="Times New Roman" w:cs="Times New Roman"/>
          <w:b/>
          <w:sz w:val="28"/>
          <w:szCs w:val="28"/>
        </w:rPr>
        <w:t>Câu 1:</w:t>
      </w:r>
      <w:r w:rsidRPr="00DE70EE">
        <w:rPr>
          <w:rFonts w:ascii="Times New Roman" w:hAnsi="Times New Roman" w:cs="Times New Roman"/>
          <w:sz w:val="28"/>
          <w:szCs w:val="28"/>
        </w:rPr>
        <w:t xml:space="preserve"> Mục đích của định dạng văn bản là:</w:t>
      </w:r>
    </w:p>
    <w:p w:rsidR="00D14445" w:rsidRPr="00DE70EE" w:rsidRDefault="00D14445" w:rsidP="0043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0EE">
        <w:rPr>
          <w:rFonts w:ascii="Times New Roman" w:hAnsi="Times New Roman" w:cs="Times New Roman"/>
          <w:sz w:val="28"/>
          <w:szCs w:val="28"/>
        </w:rPr>
        <w:t>A. Văn bản dễ đọc hơn.</w:t>
      </w:r>
    </w:p>
    <w:p w:rsidR="00D14445" w:rsidRPr="00DE70EE" w:rsidRDefault="00D14445" w:rsidP="0043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0EE">
        <w:rPr>
          <w:rFonts w:ascii="Times New Roman" w:hAnsi="Times New Roman" w:cs="Times New Roman"/>
          <w:sz w:val="28"/>
          <w:szCs w:val="28"/>
        </w:rPr>
        <w:t>B. Văn bản có bố cục đẹp</w:t>
      </w:r>
    </w:p>
    <w:p w:rsidR="00D14445" w:rsidRPr="00DE70EE" w:rsidRDefault="00D14445" w:rsidP="0043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0EE">
        <w:rPr>
          <w:rFonts w:ascii="Times New Roman" w:hAnsi="Times New Roman" w:cs="Times New Roman"/>
          <w:sz w:val="28"/>
          <w:szCs w:val="28"/>
        </w:rPr>
        <w:t>C. Người đọc dễ ghi nhớ các nội dung cần thiết</w:t>
      </w:r>
    </w:p>
    <w:p w:rsidR="004436EB" w:rsidRPr="00DE70EE" w:rsidRDefault="00D14445" w:rsidP="00435D9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70EE">
        <w:rPr>
          <w:rFonts w:ascii="Times New Roman" w:hAnsi="Times New Roman" w:cs="Times New Roman"/>
          <w:sz w:val="28"/>
          <w:szCs w:val="28"/>
        </w:rPr>
        <w:t>D. Tất cả các ý trên</w:t>
      </w:r>
      <w:r w:rsidR="004436EB" w:rsidRPr="00DE70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36EB" w:rsidRDefault="004436EB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2: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Nếu em chọn phần chữ đậm và nháy nút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EA5257" wp14:editId="68DFA2EB">
            <wp:extent cx="228600" cy="2580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96" cy="26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, phần văn bản đó sẽ trở thành: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70EE" w:rsidTr="00435D96">
        <w:tc>
          <w:tcPr>
            <w:tcW w:w="4675" w:type="dxa"/>
          </w:tcPr>
          <w:p w:rsidR="00DE70EE" w:rsidRPr="00DE70EE" w:rsidRDefault="00DE70EE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Vẫn là chữ đậm</w:t>
            </w:r>
          </w:p>
          <w:p w:rsidR="00DE70EE" w:rsidRDefault="00DE70EE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Chữ không đậm</w:t>
            </w:r>
          </w:p>
        </w:tc>
        <w:tc>
          <w:tcPr>
            <w:tcW w:w="4675" w:type="dxa"/>
          </w:tcPr>
          <w:p w:rsidR="00DE70EE" w:rsidRPr="00DE70EE" w:rsidRDefault="00DE70EE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Chữ vừa gạch chân, vừa đậm</w:t>
            </w:r>
          </w:p>
          <w:p w:rsidR="00DE70EE" w:rsidRDefault="00DE70EE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Chữ vừa đậm, vừa nghiêng</w:t>
            </w:r>
          </w:p>
        </w:tc>
      </w:tr>
    </w:tbl>
    <w:p w:rsidR="004436EB" w:rsidRDefault="004436EB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3: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Để thay đổi cỡ chữ của kí hiệu ta thực hiện: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D96" w:rsidTr="00435D96"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Chọn kí tự cần thay đổi.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Nháy vào nút lệnh Font size</w:t>
            </w:r>
          </w:p>
        </w:tc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Chọn size thích hợp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D. Tất cả các thao tác trên </w:t>
            </w:r>
          </w:p>
        </w:tc>
      </w:tr>
    </w:tbl>
    <w:p w:rsidR="004436EB" w:rsidRDefault="004436EB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4: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Chữ đậm, chữ nghiêng, chữ gạch chân,… được gọi là: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48"/>
      </w:tblGrid>
      <w:tr w:rsidR="00435D96" w:rsidTr="00435D96"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Phông chữ</w:t>
            </w:r>
          </w:p>
        </w:tc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Cỡ chữ</w:t>
            </w:r>
          </w:p>
        </w:tc>
        <w:tc>
          <w:tcPr>
            <w:tcW w:w="2338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Kiểu chữ</w:t>
            </w:r>
          </w:p>
        </w:tc>
        <w:tc>
          <w:tcPr>
            <w:tcW w:w="3048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Tất cả các đáp án trên</w:t>
            </w:r>
          </w:p>
        </w:tc>
      </w:tr>
    </w:tbl>
    <w:p w:rsidR="004436EB" w:rsidRDefault="004436EB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5: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Nút lệnh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B808E5" wp14:editId="0678F2F5">
            <wp:extent cx="281354" cy="25009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58" cy="25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dùng để làm gì: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D96" w:rsidTr="00435D96"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Chọn phông chữ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Chọn kiểu chữ</w:t>
            </w:r>
          </w:p>
        </w:tc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Gạch lề dưới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Chọn màu chữ</w:t>
            </w:r>
          </w:p>
        </w:tc>
      </w:tr>
    </w:tbl>
    <w:p w:rsidR="004436EB" w:rsidRDefault="004436EB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6: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Nút lệnh </w:t>
      </w:r>
      <w:r w:rsidR="00DE70EE"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8BA8A" wp14:editId="2F890ECF">
            <wp:extent cx="1177925" cy="27876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0EE" w:rsidRPr="00DE70EE">
        <w:rPr>
          <w:rFonts w:ascii="Times New Roman" w:hAnsi="Times New Roman" w:cs="Times New Roman"/>
          <w:noProof/>
          <w:sz w:val="28"/>
          <w:szCs w:val="28"/>
        </w:rPr>
        <w:t>dùng để làm gì: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D96" w:rsidTr="00435D96"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Chọn cỡ chữ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Chọn màu chữ</w:t>
            </w:r>
          </w:p>
        </w:tc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Chọn kiểu gạch dưới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Chọn Font (Phông chữ)</w:t>
            </w:r>
          </w:p>
        </w:tc>
      </w:tr>
    </w:tbl>
    <w:p w:rsidR="00DE70EE" w:rsidRDefault="00DE70EE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7: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Để định dạng chữ đậm cho một nhóm kí tự đã chọn, ta cần dùng tổ hợp phím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5D96" w:rsidTr="00435D96"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Ctrl + I</w:t>
            </w:r>
          </w:p>
        </w:tc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Ctrl + L</w:t>
            </w:r>
          </w:p>
        </w:tc>
        <w:tc>
          <w:tcPr>
            <w:tcW w:w="2338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Ctrl + E</w:t>
            </w:r>
          </w:p>
        </w:tc>
        <w:tc>
          <w:tcPr>
            <w:tcW w:w="2338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Ctrl + B</w:t>
            </w:r>
          </w:p>
        </w:tc>
      </w:tr>
    </w:tbl>
    <w:p w:rsidR="00DE70EE" w:rsidRDefault="00DE70EE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8: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Nút lệnh nào dùng để định dạng kiểu chữ gạch chân?</w:t>
      </w:r>
    </w:p>
    <w:p w:rsidR="00DE70EE" w:rsidRPr="00DE70EE" w:rsidRDefault="00DE70EE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A.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F9CFAA" wp14:editId="5B8835BF">
            <wp:extent cx="281354" cy="262279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65" cy="27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96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B.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2EAC0" wp14:editId="130685A2">
            <wp:extent cx="328246" cy="29794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413" cy="3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96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C.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1F4B8" wp14:editId="678173F5">
            <wp:extent cx="330110" cy="3084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013" cy="31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96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D. </w:t>
      </w:r>
      <w:r w:rsidRPr="00DE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80B0B" wp14:editId="068AE57B">
            <wp:extent cx="275443" cy="2679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32" cy="2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EE" w:rsidRPr="00DE70EE" w:rsidRDefault="00DE70EE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9: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Chọn câu gõ đúng quy tắc gõ văn bản trong Word: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D96" w:rsidTr="00435D96"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Buổi sáng, chim hót véo von.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Buổi sáng , chim hót véo von.</w:t>
            </w:r>
          </w:p>
        </w:tc>
        <w:tc>
          <w:tcPr>
            <w:tcW w:w="4675" w:type="dxa"/>
          </w:tcPr>
          <w:p w:rsidR="00435D96" w:rsidRPr="00DE70EE" w:rsidRDefault="00435D96" w:rsidP="00435D96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Buổi sáng,chim hót véo von.</w:t>
            </w:r>
          </w:p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Buổi sáng ,chim hót véo von .</w:t>
            </w:r>
          </w:p>
        </w:tc>
      </w:tr>
    </w:tbl>
    <w:p w:rsidR="00DE70EE" w:rsidRDefault="00DE70EE" w:rsidP="00435D9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35D96">
        <w:rPr>
          <w:rFonts w:ascii="Times New Roman" w:hAnsi="Times New Roman" w:cs="Times New Roman"/>
          <w:b/>
          <w:noProof/>
          <w:sz w:val="28"/>
          <w:szCs w:val="28"/>
        </w:rPr>
        <w:t>Câu 10:</w:t>
      </w:r>
      <w:r w:rsidRPr="00DE70EE">
        <w:rPr>
          <w:rFonts w:ascii="Times New Roman" w:hAnsi="Times New Roman" w:cs="Times New Roman"/>
          <w:noProof/>
          <w:sz w:val="28"/>
          <w:szCs w:val="28"/>
        </w:rPr>
        <w:t xml:space="preserve"> Giữa các từ, dùng mấy kí tự trống để phân cách: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5D96" w:rsidTr="00435D96"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A. 1</w:t>
            </w:r>
          </w:p>
        </w:tc>
        <w:tc>
          <w:tcPr>
            <w:tcW w:w="2337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B. 2</w:t>
            </w:r>
          </w:p>
        </w:tc>
        <w:tc>
          <w:tcPr>
            <w:tcW w:w="2338" w:type="dxa"/>
          </w:tcPr>
          <w:p w:rsidR="00435D96" w:rsidRDefault="00435D96" w:rsidP="00435D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C. 3</w:t>
            </w:r>
          </w:p>
        </w:tc>
        <w:tc>
          <w:tcPr>
            <w:tcW w:w="2338" w:type="dxa"/>
          </w:tcPr>
          <w:p w:rsidR="00435D96" w:rsidRPr="00435D96" w:rsidRDefault="00435D96" w:rsidP="00435D96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noProof/>
                <w:sz w:val="28"/>
                <w:szCs w:val="28"/>
              </w:rPr>
              <w:t>D. 4</w:t>
            </w:r>
          </w:p>
        </w:tc>
      </w:tr>
    </w:tbl>
    <w:p w:rsidR="00A26D7D" w:rsidRDefault="00A26D7D" w:rsidP="00A26D7D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35D96" w:rsidRPr="00A26D7D" w:rsidRDefault="00A26D7D" w:rsidP="00A26D7D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column"/>
      </w:r>
      <w:r w:rsidRPr="00A26D7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ĐÁP ÁN ĐỀ KHẢO SÁT MÔN TIN HỌC 6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74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34"/>
      </w:tblGrid>
      <w:tr w:rsidR="00435D96" w:rsidRPr="00DE70EE" w:rsidTr="00AD4B27">
        <w:tc>
          <w:tcPr>
            <w:tcW w:w="1174" w:type="dxa"/>
          </w:tcPr>
          <w:p w:rsidR="00435D96" w:rsidRPr="00435D96" w:rsidRDefault="00435D96" w:rsidP="00AD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96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5D96" w:rsidRPr="00DE70EE" w:rsidTr="00AD4B27">
        <w:tc>
          <w:tcPr>
            <w:tcW w:w="1174" w:type="dxa"/>
          </w:tcPr>
          <w:p w:rsidR="00435D96" w:rsidRPr="00435D96" w:rsidRDefault="00435D96" w:rsidP="00AD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96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8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34" w:type="dxa"/>
          </w:tcPr>
          <w:p w:rsidR="00435D96" w:rsidRPr="00DE70EE" w:rsidRDefault="00435D96" w:rsidP="00AD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E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3C1BFA" w:rsidRDefault="003C1BFA" w:rsidP="003C1BFA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BFA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 </w:t>
      </w:r>
    </w:p>
    <w:p w:rsidR="003C1BFA" w:rsidRDefault="003C1BFA" w:rsidP="003C1BFA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1BFA" w:rsidRPr="003C1BFA" w:rsidRDefault="003C1BFA" w:rsidP="003C1BFA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bookmarkStart w:id="0" w:name="_GoBack"/>
      <w:bookmarkEnd w:id="0"/>
      <w:r w:rsidRPr="003C1BFA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 BGH duyệt                  Tổ trưởng              Nhóm trưởng         Người ra đề</w:t>
      </w:r>
    </w:p>
    <w:p w:rsidR="00D14445" w:rsidRPr="00DE70EE" w:rsidRDefault="00D14445" w:rsidP="00435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4445" w:rsidRPr="00DE70EE" w:rsidSect="00DE70E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5"/>
    <w:rsid w:val="003C1BFA"/>
    <w:rsid w:val="00435D96"/>
    <w:rsid w:val="004436EB"/>
    <w:rsid w:val="00472424"/>
    <w:rsid w:val="00A26D7D"/>
    <w:rsid w:val="00B23318"/>
    <w:rsid w:val="00D14445"/>
    <w:rsid w:val="00D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2</cp:revision>
  <dcterms:created xsi:type="dcterms:W3CDTF">2021-03-09T06:01:00Z</dcterms:created>
  <dcterms:modified xsi:type="dcterms:W3CDTF">2021-03-09T06:01:00Z</dcterms:modified>
</cp:coreProperties>
</file>