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32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"/>
        <w:gridCol w:w="846"/>
        <w:gridCol w:w="709"/>
        <w:gridCol w:w="4378"/>
        <w:gridCol w:w="3276"/>
        <w:gridCol w:w="2977"/>
        <w:gridCol w:w="1760"/>
        <w:gridCol w:w="1775"/>
        <w:gridCol w:w="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6197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br w:type="page"/>
            </w:r>
            <w:r>
              <w:rPr>
                <w:rFonts w:ascii="Times New Roman" w:hAnsi="Times New Roman"/>
                <w:color w:val="auto"/>
                <w:lang w:val="pt-BR"/>
              </w:rPr>
              <w:br w:type="page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PHÒNG GD&amp;ĐT Q.LONG BIÊN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TRƯỜNG THCS THANH AM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0.5pt;margin-top:1.75pt;height:0pt;width:91pt;z-index:251659264;mso-width-relative:page;mso-height-relative:page;" filled="f" stroked="t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124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LỊCH CÔNG TÁC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(TUẦN 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20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 NĂM HỌC 20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20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-202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TỪ NGÀY 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18/01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 ĐẾN NGÀY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 xml:space="preserve"> 23/01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/20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auto"/>
                <w:sz w:val="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1062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Thứ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Buổi</w:t>
            </w:r>
          </w:p>
        </w:tc>
        <w:tc>
          <w:tcPr>
            <w:tcW w:w="76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Nội dung công việc, thời gian, địa điểm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 xml:space="preserve">Bộ phận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Lãnh đạo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phụ trách</w:t>
            </w:r>
          </w:p>
        </w:tc>
        <w:tc>
          <w:tcPr>
            <w:tcW w:w="17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4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Hai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18/01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- 7h30: Chào cờ: Tuyên truyền ATGT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Họp giao ban GVCN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CB,GV,NV,HS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BGH, GVCN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2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Đoàn đội: Hội thu kế hoạch nhỏ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Đoàn đội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Ba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19/01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- 7h30: Đ/c Ngọc Anh dự Bế giảng tại TTBDCT Quận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BGH dự giờ GV</w:t>
            </w:r>
          </w:p>
        </w:tc>
        <w:tc>
          <w:tcPr>
            <w:tcW w:w="29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- 15h: Thẩm định Thư viện cấp Quận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lang w:val="en-US" w:eastAsia="en-US"/>
              </w:rPr>
              <w:t>Đ/c Hà TV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6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Tư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20/01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- 8h: Dự Hội nghị trực tuyến sơ kết HKI năm học 2020-2021 tại P1-UB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Kiểm tra nền nếp học sinh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9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GV nộp đề khảo sát tháng 1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7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Năm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21/01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 xml:space="preserve">- Tổ chức Gói bánh chưng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Đoàn đội tổng hợp số lượng và thu kế hoạch nhỏ, BC về HĐĐ Quận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lang w:val="en-US" w:eastAsia="en-US"/>
              </w:rPr>
              <w:t xml:space="preserve">PHHS và GV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lang w:val="en-US" w:eastAsia="en-US"/>
              </w:rPr>
              <w:t>được phân công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lang w:val="en-US" w:eastAsia="en-US"/>
              </w:rPr>
              <w:t>Đoàn đội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23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- 14h: Tổ chức Hội xuân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CB,GV,NV,HS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7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Sáu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22/01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Kiểm tra nội bộ trường học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Theo kế hoạch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Hường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33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Kiểm tra nền nếp học sinh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Hường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19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>Bảy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23/01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Trực trường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Theo phân công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19" w:hRule="atLeast"/>
          <w:jc w:val="center"/>
        </w:trPr>
        <w:tc>
          <w:tcPr>
            <w:tcW w:w="84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- 14h: Bồi dưỡng học sinh Yếu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Theo phân công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5" w:lineRule="auto"/>
        <w:textAlignment w:val="auto"/>
      </w:pPr>
    </w:p>
    <w:sectPr>
      <w:pgSz w:w="16840" w:h="11907" w:orient="landscape"/>
      <w:pgMar w:top="426" w:right="562" w:bottom="681" w:left="475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VnTim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40822"/>
    <w:rsid w:val="00062A2E"/>
    <w:rsid w:val="00074181"/>
    <w:rsid w:val="00092535"/>
    <w:rsid w:val="000B2BDE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F40"/>
    <w:rsid w:val="0022114B"/>
    <w:rsid w:val="00237DDC"/>
    <w:rsid w:val="002554E8"/>
    <w:rsid w:val="002724FE"/>
    <w:rsid w:val="002759B3"/>
    <w:rsid w:val="00285E74"/>
    <w:rsid w:val="002A7413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B4D30"/>
    <w:rsid w:val="003D0C52"/>
    <w:rsid w:val="00466EBE"/>
    <w:rsid w:val="004A0368"/>
    <w:rsid w:val="004A4E3F"/>
    <w:rsid w:val="004A5E17"/>
    <w:rsid w:val="004B3AF5"/>
    <w:rsid w:val="004B6DFF"/>
    <w:rsid w:val="004B7DBF"/>
    <w:rsid w:val="00504127"/>
    <w:rsid w:val="00513309"/>
    <w:rsid w:val="005208B8"/>
    <w:rsid w:val="005276D0"/>
    <w:rsid w:val="00532A81"/>
    <w:rsid w:val="00534933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D5FF8"/>
    <w:rsid w:val="006E1C3C"/>
    <w:rsid w:val="006E5213"/>
    <w:rsid w:val="00704BD4"/>
    <w:rsid w:val="00707A2F"/>
    <w:rsid w:val="007337E0"/>
    <w:rsid w:val="00751D1B"/>
    <w:rsid w:val="00770890"/>
    <w:rsid w:val="00783B77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5D8F"/>
    <w:rsid w:val="00CA51E4"/>
    <w:rsid w:val="00CA7F4E"/>
    <w:rsid w:val="00CE0C6E"/>
    <w:rsid w:val="00CF0D3D"/>
    <w:rsid w:val="00D0267B"/>
    <w:rsid w:val="00D2525B"/>
    <w:rsid w:val="00D931B5"/>
    <w:rsid w:val="00D94255"/>
    <w:rsid w:val="00DC0BAC"/>
    <w:rsid w:val="00DC27C2"/>
    <w:rsid w:val="00DD226E"/>
    <w:rsid w:val="00DE78B4"/>
    <w:rsid w:val="00E22CAC"/>
    <w:rsid w:val="00E41441"/>
    <w:rsid w:val="00E90173"/>
    <w:rsid w:val="00E91114"/>
    <w:rsid w:val="00EB79FE"/>
    <w:rsid w:val="00ED6202"/>
    <w:rsid w:val="00EF5341"/>
    <w:rsid w:val="00EF785A"/>
    <w:rsid w:val="00F60D09"/>
    <w:rsid w:val="00F61A2B"/>
    <w:rsid w:val="00FA5C16"/>
    <w:rsid w:val="00FF286D"/>
    <w:rsid w:val="00FF5B49"/>
    <w:rsid w:val="04666CF7"/>
    <w:rsid w:val="073230D3"/>
    <w:rsid w:val="08121657"/>
    <w:rsid w:val="1B84287E"/>
    <w:rsid w:val="2F476F12"/>
    <w:rsid w:val="31EF64DB"/>
    <w:rsid w:val="409B6289"/>
    <w:rsid w:val="45681954"/>
    <w:rsid w:val="46631810"/>
    <w:rsid w:val="46841EBC"/>
    <w:rsid w:val="498B645F"/>
    <w:rsid w:val="4C41027E"/>
    <w:rsid w:val="558C0951"/>
    <w:rsid w:val="55F77472"/>
    <w:rsid w:val="586C3543"/>
    <w:rsid w:val="5F614AA8"/>
    <w:rsid w:val="651E3B7E"/>
    <w:rsid w:val="677437B1"/>
    <w:rsid w:val="6D210EB5"/>
    <w:rsid w:val="6E5411CF"/>
    <w:rsid w:val="6F4349B8"/>
    <w:rsid w:val="796A4B03"/>
    <w:rsid w:val="7D544100"/>
    <w:rsid w:val="7EC2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607A12-354D-4B6E-B1B1-1CC3BBCB13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1</Pages>
  <Words>226</Words>
  <Characters>1292</Characters>
  <Lines>10</Lines>
  <Paragraphs>3</Paragraphs>
  <TotalTime>5</TotalTime>
  <ScaleCrop>false</ScaleCrop>
  <LinksUpToDate>false</LinksUpToDate>
  <CharactersWithSpaces>1515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2021-01-18T02:30:36Z</cp:lastPrinted>
  <dcterms:modified xsi:type="dcterms:W3CDTF">2021-01-18T02:33:31Z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