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D9F1" w14:textId="77777777" w:rsidR="00790D60" w:rsidRPr="00790D60" w:rsidRDefault="00790D60" w:rsidP="00790D60">
      <w:pPr>
        <w:spacing w:after="0" w:line="240" w:lineRule="auto"/>
        <w:rPr>
          <w:rFonts w:ascii="Arial" w:eastAsia="Times New Roman" w:hAnsi="Arial" w:cs="Arial"/>
          <w:szCs w:val="28"/>
        </w:rPr>
      </w:pPr>
      <w:r w:rsidRPr="00790D60">
        <w:rPr>
          <w:rFonts w:eastAsia="Times New Roman" w:cs="Times New Roman"/>
          <w:szCs w:val="28"/>
        </w:rPr>
        <w:t>TRƯỜNG TIỂU HỌC ĐOÀN KẾT</w:t>
      </w:r>
    </w:p>
    <w:p w14:paraId="24D2B7C9" w14:textId="77777777" w:rsidR="00790D60" w:rsidRPr="00790D60" w:rsidRDefault="00790D60" w:rsidP="00790D60">
      <w:pPr>
        <w:spacing w:after="0" w:line="240" w:lineRule="auto"/>
        <w:rPr>
          <w:rFonts w:eastAsia="Times New Roman" w:cs="Times New Roman"/>
          <w:szCs w:val="28"/>
        </w:rPr>
      </w:pPr>
      <w:r w:rsidRPr="00790D60">
        <w:rPr>
          <w:rFonts w:eastAsia="Times New Roman" w:cs="Times New Roman"/>
          <w:szCs w:val="28"/>
        </w:rPr>
        <w:t xml:space="preserve">  Khối  5           </w:t>
      </w:r>
    </w:p>
    <w:p w14:paraId="42E16D91" w14:textId="77777777" w:rsidR="00790D60" w:rsidRPr="00790D60" w:rsidRDefault="00790D60" w:rsidP="00790D60">
      <w:pPr>
        <w:spacing w:after="0" w:line="240" w:lineRule="auto"/>
        <w:jc w:val="center"/>
        <w:rPr>
          <w:rFonts w:eastAsia="Times New Roman" w:cs="Times New Roman"/>
          <w:b/>
          <w:szCs w:val="28"/>
        </w:rPr>
      </w:pPr>
      <w:r w:rsidRPr="00790D60">
        <w:rPr>
          <w:rFonts w:eastAsia="Times New Roman" w:cs="Times New Roman"/>
          <w:b/>
          <w:szCs w:val="28"/>
        </w:rPr>
        <w:t>NỘI DUNG ÔN TẬP GIỮA KÌ 1</w:t>
      </w:r>
    </w:p>
    <w:p w14:paraId="5D351B75" w14:textId="77777777" w:rsidR="00790D60" w:rsidRPr="00790D60" w:rsidRDefault="00790D60" w:rsidP="00790D60">
      <w:pPr>
        <w:spacing w:after="0" w:line="240" w:lineRule="auto"/>
        <w:jc w:val="center"/>
        <w:rPr>
          <w:rFonts w:eastAsia="Times New Roman" w:cs="Times New Roman"/>
          <w:b/>
          <w:szCs w:val="28"/>
        </w:rPr>
      </w:pPr>
      <w:r w:rsidRPr="00790D60">
        <w:rPr>
          <w:rFonts w:eastAsia="Times New Roman" w:cs="Times New Roman"/>
          <w:b/>
          <w:szCs w:val="28"/>
        </w:rPr>
        <w:t>Năm học 2021 - 2022</w:t>
      </w:r>
    </w:p>
    <w:p w14:paraId="596B31CB" w14:textId="77777777" w:rsidR="00790D60" w:rsidRPr="00790D60" w:rsidRDefault="00790D60" w:rsidP="00790D60">
      <w:pPr>
        <w:spacing w:after="0" w:line="276" w:lineRule="auto"/>
        <w:ind w:left="-450"/>
        <w:rPr>
          <w:rFonts w:eastAsia="Times New Roman" w:cs="Times New Roman"/>
          <w:b/>
          <w:szCs w:val="28"/>
          <w:u w:val="single"/>
        </w:rPr>
      </w:pPr>
      <w:r w:rsidRPr="00790D60">
        <w:rPr>
          <w:rFonts w:eastAsia="Times New Roman" w:cs="Times New Roman"/>
          <w:b/>
          <w:szCs w:val="28"/>
        </w:rPr>
        <w:tab/>
        <w:t>1- Môn Tiếng Việt:</w:t>
      </w:r>
    </w:p>
    <w:p w14:paraId="00620DDE" w14:textId="77777777" w:rsidR="00790D60" w:rsidRPr="00790D60" w:rsidRDefault="00790D60" w:rsidP="00790D60">
      <w:pPr>
        <w:spacing w:after="0" w:line="276" w:lineRule="auto"/>
        <w:rPr>
          <w:rFonts w:eastAsia="Times New Roman" w:cs="Times New Roman"/>
          <w:b/>
          <w:i/>
          <w:szCs w:val="28"/>
          <w:u w:val="single"/>
        </w:rPr>
      </w:pPr>
      <w:r w:rsidRPr="00790D60">
        <w:rPr>
          <w:rFonts w:eastAsia="Times New Roman" w:cs="Times New Roman"/>
          <w:b/>
          <w:i/>
          <w:szCs w:val="28"/>
          <w:u w:val="single"/>
        </w:rPr>
        <w:t>a. Chính tả:</w:t>
      </w:r>
    </w:p>
    <w:p w14:paraId="4CBABE50" w14:textId="77777777" w:rsidR="00790D60" w:rsidRPr="00790D60" w:rsidRDefault="00790D60" w:rsidP="00790D60">
      <w:pPr>
        <w:spacing w:after="0" w:line="276" w:lineRule="auto"/>
        <w:rPr>
          <w:rFonts w:eastAsia="Times New Roman" w:cs="Times New Roman"/>
          <w:szCs w:val="28"/>
        </w:rPr>
      </w:pPr>
      <w:r w:rsidRPr="00790D60">
        <w:rPr>
          <w:rFonts w:eastAsia="Times New Roman" w:cs="Times New Roman"/>
          <w:szCs w:val="28"/>
        </w:rPr>
        <w:t>- Phân biệt phụ âm g/gh hay ng/ngh</w:t>
      </w:r>
    </w:p>
    <w:p w14:paraId="3323D38A" w14:textId="77777777" w:rsidR="00790D60" w:rsidRPr="00790D60" w:rsidRDefault="00790D60" w:rsidP="00790D60">
      <w:pPr>
        <w:spacing w:after="0" w:line="276" w:lineRule="auto"/>
        <w:rPr>
          <w:rFonts w:eastAsia="Times New Roman" w:cs="Times New Roman"/>
          <w:szCs w:val="28"/>
        </w:rPr>
      </w:pPr>
      <w:r w:rsidRPr="00790D60">
        <w:rPr>
          <w:rFonts w:eastAsia="Times New Roman" w:cs="Times New Roman"/>
          <w:szCs w:val="28"/>
        </w:rPr>
        <w:t>- Phân tích cấu tạo các vần, cách ghi dấu thanh.</w:t>
      </w:r>
    </w:p>
    <w:p w14:paraId="00771A25" w14:textId="77777777" w:rsidR="00790D60" w:rsidRPr="00790D60" w:rsidRDefault="00790D60" w:rsidP="00790D60">
      <w:pPr>
        <w:spacing w:after="0" w:line="276" w:lineRule="auto"/>
        <w:rPr>
          <w:rFonts w:eastAsia="Times New Roman" w:cs="Times New Roman"/>
          <w:szCs w:val="28"/>
        </w:rPr>
      </w:pPr>
      <w:r w:rsidRPr="00790D60">
        <w:rPr>
          <w:rFonts w:eastAsia="Times New Roman" w:cs="Times New Roman"/>
          <w:szCs w:val="28"/>
        </w:rPr>
        <w:t>- Phân biệt các tiếng chứa ưa, ươ ; các tiếng chứa ya, yê</w:t>
      </w:r>
    </w:p>
    <w:p w14:paraId="7432BC14" w14:textId="77777777" w:rsidR="00790D60" w:rsidRPr="00790D60" w:rsidRDefault="00790D60" w:rsidP="00790D60">
      <w:pPr>
        <w:spacing w:after="0" w:line="276" w:lineRule="auto"/>
        <w:rPr>
          <w:rFonts w:eastAsia="Times New Roman" w:cs="Times New Roman"/>
          <w:b/>
          <w:i/>
          <w:szCs w:val="28"/>
          <w:u w:val="single"/>
        </w:rPr>
      </w:pPr>
      <w:r w:rsidRPr="00790D60">
        <w:rPr>
          <w:rFonts w:eastAsia="Times New Roman" w:cs="Times New Roman"/>
          <w:b/>
          <w:i/>
          <w:szCs w:val="28"/>
          <w:u w:val="single"/>
        </w:rPr>
        <w:t>b.</w:t>
      </w:r>
      <w:r w:rsidRPr="00790D60">
        <w:rPr>
          <w:rFonts w:eastAsia="Times New Roman" w:cs="Times New Roman"/>
          <w:b/>
          <w:i/>
          <w:szCs w:val="28"/>
        </w:rPr>
        <w:t xml:space="preserve"> </w:t>
      </w:r>
      <w:r w:rsidRPr="00790D60">
        <w:rPr>
          <w:rFonts w:eastAsia="Times New Roman" w:cs="Times New Roman"/>
          <w:b/>
          <w:i/>
          <w:szCs w:val="28"/>
          <w:u w:val="single"/>
        </w:rPr>
        <w:t>Tập đọc:</w:t>
      </w:r>
    </w:p>
    <w:p w14:paraId="596645C6" w14:textId="77777777" w:rsidR="00790D60" w:rsidRPr="00790D60" w:rsidRDefault="00790D60" w:rsidP="00790D60">
      <w:pPr>
        <w:spacing w:after="0" w:line="276" w:lineRule="auto"/>
        <w:ind w:left="270"/>
        <w:rPr>
          <w:rFonts w:eastAsia="Times New Roman" w:cs="Times New Roman"/>
          <w:szCs w:val="28"/>
        </w:rPr>
      </w:pPr>
      <w:r w:rsidRPr="00790D60">
        <w:rPr>
          <w:rFonts w:eastAsia="Times New Roman" w:cs="Times New Roman"/>
          <w:szCs w:val="28"/>
        </w:rPr>
        <w:t>- Luyện đọc các bài đọc từ tuần 1 đến tuần 9.</w:t>
      </w:r>
    </w:p>
    <w:p w14:paraId="438FA1B5" w14:textId="77777777" w:rsidR="00790D60" w:rsidRPr="00790D60" w:rsidRDefault="00790D60" w:rsidP="00790D60">
      <w:pPr>
        <w:spacing w:after="0" w:line="276" w:lineRule="auto"/>
        <w:rPr>
          <w:rFonts w:eastAsia="Times New Roman" w:cs="Times New Roman"/>
          <w:b/>
          <w:i/>
          <w:szCs w:val="28"/>
        </w:rPr>
      </w:pPr>
      <w:r w:rsidRPr="00790D60">
        <w:rPr>
          <w:rFonts w:eastAsia="Times New Roman" w:cs="Times New Roman"/>
          <w:b/>
          <w:i/>
          <w:szCs w:val="28"/>
          <w:u w:val="single"/>
          <w:lang w:val="es-AR"/>
        </w:rPr>
        <w:t>c. Luyện từ và câu:</w:t>
      </w:r>
    </w:p>
    <w:p w14:paraId="783B825B" w14:textId="77777777" w:rsidR="00790D60" w:rsidRPr="00790D60" w:rsidRDefault="00790D60" w:rsidP="00790D60">
      <w:pPr>
        <w:spacing w:after="0" w:line="276" w:lineRule="auto"/>
        <w:rPr>
          <w:rFonts w:ascii="Arial" w:eastAsia="Times New Roman" w:hAnsi="Arial" w:cs="Arial"/>
          <w:szCs w:val="28"/>
          <w:lang w:val="vi-VN"/>
        </w:rPr>
      </w:pPr>
      <w:r w:rsidRPr="00790D60">
        <w:rPr>
          <w:rFonts w:eastAsia="Times New Roman" w:cs="Times New Roman"/>
          <w:szCs w:val="28"/>
        </w:rPr>
        <w:t>- Mở rộng vốn từ thuộc các chủ điểm: Việt Nam</w:t>
      </w:r>
      <w:r w:rsidRPr="00790D60">
        <w:rPr>
          <w:rFonts w:ascii="Arial" w:eastAsia="Times New Roman" w:hAnsi="Arial" w:cs="Arial"/>
          <w:szCs w:val="28"/>
        </w:rPr>
        <w:t xml:space="preserve"> </w:t>
      </w:r>
      <w:r w:rsidRPr="00790D60">
        <w:rPr>
          <w:rFonts w:eastAsia="Times New Roman" w:cs="Times New Roman"/>
          <w:szCs w:val="28"/>
        </w:rPr>
        <w:t xml:space="preserve">Tổ quốc em, Cánh chim hòa bình, Con người với thiên nhiên. </w:t>
      </w:r>
    </w:p>
    <w:p w14:paraId="1E04C297" w14:textId="77777777" w:rsidR="00790D60" w:rsidRPr="00790D60" w:rsidRDefault="00790D60" w:rsidP="00790D60">
      <w:pPr>
        <w:spacing w:after="0" w:line="276" w:lineRule="auto"/>
        <w:rPr>
          <w:rFonts w:eastAsia="Times New Roman" w:cs="Times New Roman"/>
          <w:szCs w:val="28"/>
        </w:rPr>
      </w:pPr>
      <w:r w:rsidRPr="00790D60">
        <w:rPr>
          <w:rFonts w:eastAsia="Times New Roman" w:cs="Times New Roman"/>
          <w:szCs w:val="28"/>
        </w:rPr>
        <w:t>- Phân biệt từ loại: Từ đồng nghĩa, từ trái nghĩa, từ nhiều nghĩa, từ đồng âm và đại từ</w:t>
      </w:r>
    </w:p>
    <w:p w14:paraId="37A9D321" w14:textId="77777777" w:rsidR="00790D60" w:rsidRPr="00790D60" w:rsidRDefault="00790D60" w:rsidP="00790D60">
      <w:pPr>
        <w:spacing w:after="0" w:line="240" w:lineRule="auto"/>
        <w:rPr>
          <w:rFonts w:eastAsia="Times New Roman" w:cs="Times New Roman"/>
          <w:b/>
          <w:i/>
          <w:szCs w:val="28"/>
          <w:lang w:val="es-AR"/>
        </w:rPr>
      </w:pPr>
      <w:r w:rsidRPr="00790D60">
        <w:rPr>
          <w:rFonts w:eastAsia="Times New Roman" w:cs="Times New Roman"/>
          <w:b/>
          <w:i/>
          <w:szCs w:val="28"/>
          <w:u w:val="single"/>
          <w:lang w:val="es-AR"/>
        </w:rPr>
        <w:t>d. Tập làm văn:</w:t>
      </w:r>
    </w:p>
    <w:p w14:paraId="09155C47" w14:textId="77777777" w:rsidR="00790D60" w:rsidRPr="00790D60" w:rsidRDefault="00790D60" w:rsidP="00790D60">
      <w:pPr>
        <w:spacing w:after="0" w:line="240" w:lineRule="auto"/>
        <w:rPr>
          <w:rFonts w:eastAsia="Times New Roman" w:cs="Times New Roman"/>
          <w:szCs w:val="28"/>
          <w:lang w:val="es-AR"/>
        </w:rPr>
      </w:pPr>
      <w:r w:rsidRPr="00790D60">
        <w:rPr>
          <w:rFonts w:eastAsia="Times New Roman" w:cs="Times New Roman"/>
          <w:szCs w:val="28"/>
          <w:lang w:val="es-AR"/>
        </w:rPr>
        <w:t xml:space="preserve">- Luyện tập tả cảnh:  </w:t>
      </w:r>
    </w:p>
    <w:p w14:paraId="74D3B83C" w14:textId="5A1A204D" w:rsidR="00790D60" w:rsidRPr="00790D60" w:rsidRDefault="00790D60" w:rsidP="00790D60">
      <w:pPr>
        <w:tabs>
          <w:tab w:val="left" w:pos="142"/>
          <w:tab w:val="left" w:pos="720"/>
          <w:tab w:val="left" w:pos="1440"/>
          <w:tab w:val="left" w:pos="2160"/>
          <w:tab w:val="left" w:pos="2880"/>
          <w:tab w:val="left" w:pos="3600"/>
          <w:tab w:val="left" w:pos="4320"/>
          <w:tab w:val="left" w:pos="4934"/>
        </w:tabs>
        <w:spacing w:after="0" w:line="276" w:lineRule="auto"/>
        <w:jc w:val="both"/>
        <w:rPr>
          <w:rFonts w:eastAsia="Times New Roman" w:cs="Times New Roman"/>
          <w:b/>
          <w:color w:val="FF0000"/>
          <w:szCs w:val="28"/>
          <w:lang w:val="pt-BR"/>
        </w:rPr>
      </w:pPr>
      <w:r w:rsidRPr="00790D60">
        <w:rPr>
          <w:rFonts w:eastAsia="Times New Roman" w:cs="Times New Roman"/>
          <w:b/>
          <w:szCs w:val="28"/>
          <w:lang w:val="pt-BR"/>
        </w:rPr>
        <w:t xml:space="preserve">       </w:t>
      </w:r>
      <w:r w:rsidRPr="00790D60">
        <w:rPr>
          <w:rFonts w:eastAsia="Times New Roman" w:cs="Times New Roman"/>
          <w:b/>
          <w:color w:val="FF0000"/>
          <w:szCs w:val="28"/>
          <w:u w:val="single"/>
          <w:lang w:val="pt-BR"/>
        </w:rPr>
        <w:t>Đề 1:</w:t>
      </w:r>
      <w:r w:rsidRPr="00790D60">
        <w:rPr>
          <w:rFonts w:eastAsia="Times New Roman" w:cs="Times New Roman"/>
          <w:b/>
          <w:color w:val="FF0000"/>
          <w:szCs w:val="28"/>
          <w:lang w:val="pt-BR"/>
        </w:rPr>
        <w:t xml:space="preserve"> </w:t>
      </w:r>
      <w:r w:rsidRPr="00790D60">
        <w:rPr>
          <w:rFonts w:eastAsia="Times New Roman" w:cs="Times New Roman"/>
          <w:b/>
          <w:color w:val="FF0000"/>
          <w:szCs w:val="28"/>
        </w:rPr>
        <w:t>Ng</w:t>
      </w:r>
      <w:r>
        <w:rPr>
          <w:rFonts w:eastAsia="Times New Roman" w:cs="Times New Roman"/>
          <w:b/>
          <w:color w:val="FF0000"/>
          <w:szCs w:val="28"/>
        </w:rPr>
        <w:t>ôi</w:t>
      </w:r>
      <w:r w:rsidRPr="00790D60">
        <w:rPr>
          <w:rFonts w:eastAsia="Times New Roman" w:cs="Times New Roman"/>
          <w:b/>
          <w:color w:val="FF0000"/>
          <w:szCs w:val="28"/>
        </w:rPr>
        <w:t xml:space="preserve"> nhà đó gắn b</w:t>
      </w:r>
      <w:r>
        <w:rPr>
          <w:rFonts w:eastAsia="Times New Roman" w:cs="Times New Roman"/>
          <w:b/>
          <w:color w:val="FF0000"/>
          <w:szCs w:val="28"/>
        </w:rPr>
        <w:t>ó</w:t>
      </w:r>
      <w:r w:rsidRPr="00790D60">
        <w:rPr>
          <w:rFonts w:eastAsia="Times New Roman" w:cs="Times New Roman"/>
          <w:b/>
          <w:color w:val="FF0000"/>
          <w:szCs w:val="28"/>
        </w:rPr>
        <w:t xml:space="preserve"> với em nhiều kỉ niệm đẹp. Em h</w:t>
      </w:r>
      <w:r>
        <w:rPr>
          <w:rFonts w:eastAsia="Times New Roman" w:cs="Times New Roman"/>
          <w:b/>
          <w:color w:val="FF0000"/>
          <w:szCs w:val="28"/>
        </w:rPr>
        <w:t>ã</w:t>
      </w:r>
      <w:r w:rsidRPr="00790D60">
        <w:rPr>
          <w:rFonts w:eastAsia="Times New Roman" w:cs="Times New Roman"/>
          <w:b/>
          <w:color w:val="FF0000"/>
          <w:szCs w:val="28"/>
        </w:rPr>
        <w:t>y tả ng</w:t>
      </w:r>
      <w:r>
        <w:rPr>
          <w:rFonts w:eastAsia="Times New Roman" w:cs="Times New Roman"/>
          <w:b/>
          <w:color w:val="FF0000"/>
          <w:szCs w:val="28"/>
        </w:rPr>
        <w:t>ôi</w:t>
      </w:r>
      <w:r w:rsidRPr="00790D60">
        <w:rPr>
          <w:rFonts w:eastAsia="Times New Roman" w:cs="Times New Roman"/>
          <w:b/>
          <w:color w:val="FF0000"/>
          <w:szCs w:val="28"/>
        </w:rPr>
        <w:t xml:space="preserve"> nhà th</w:t>
      </w:r>
      <w:r>
        <w:rPr>
          <w:rFonts w:eastAsia="Times New Roman" w:cs="Times New Roman"/>
          <w:b/>
          <w:color w:val="FF0000"/>
          <w:szCs w:val="28"/>
        </w:rPr>
        <w:t>â</w:t>
      </w:r>
      <w:r w:rsidRPr="00790D60">
        <w:rPr>
          <w:rFonts w:eastAsia="Times New Roman" w:cs="Times New Roman"/>
          <w:b/>
          <w:color w:val="FF0000"/>
          <w:szCs w:val="28"/>
        </w:rPr>
        <w:t>n y</w:t>
      </w:r>
      <w:r>
        <w:rPr>
          <w:rFonts w:eastAsia="Times New Roman" w:cs="Times New Roman"/>
          <w:b/>
          <w:color w:val="FF0000"/>
          <w:szCs w:val="28"/>
        </w:rPr>
        <w:t>ê</w:t>
      </w:r>
      <w:r w:rsidRPr="00790D60">
        <w:rPr>
          <w:rFonts w:eastAsia="Times New Roman" w:cs="Times New Roman"/>
          <w:b/>
          <w:color w:val="FF0000"/>
          <w:szCs w:val="28"/>
        </w:rPr>
        <w:t>u của em.</w:t>
      </w:r>
    </w:p>
    <w:p w14:paraId="794FCCB4" w14:textId="1639F1A7" w:rsidR="00790D60" w:rsidRPr="00790D60" w:rsidRDefault="00790D60" w:rsidP="00790D60">
      <w:pPr>
        <w:spacing w:after="0" w:line="276" w:lineRule="auto"/>
        <w:rPr>
          <w:rFonts w:eastAsia="Times New Roman" w:cs="Times New Roman"/>
          <w:b/>
          <w:color w:val="FF0000"/>
          <w:szCs w:val="28"/>
          <w:lang w:val="es-AR"/>
        </w:rPr>
      </w:pPr>
      <w:r w:rsidRPr="00790D60">
        <w:rPr>
          <w:rFonts w:eastAsia="Times New Roman" w:cs="Times New Roman"/>
          <w:b/>
          <w:color w:val="FF0000"/>
          <w:szCs w:val="28"/>
          <w:lang w:val="es-AR"/>
        </w:rPr>
        <w:t xml:space="preserve">       </w:t>
      </w:r>
      <w:r w:rsidRPr="00790D60">
        <w:rPr>
          <w:rFonts w:eastAsia="Times New Roman" w:cs="Times New Roman"/>
          <w:b/>
          <w:color w:val="FF0000"/>
          <w:szCs w:val="28"/>
          <w:u w:val="single"/>
          <w:lang w:val="es-AR"/>
        </w:rPr>
        <w:t>Đề 2.</w:t>
      </w:r>
      <w:r w:rsidRPr="00790D60">
        <w:rPr>
          <w:rFonts w:eastAsia="Times New Roman" w:cs="Times New Roman"/>
          <w:b/>
          <w:color w:val="FF0000"/>
          <w:szCs w:val="28"/>
          <w:lang w:val="es-AR"/>
        </w:rPr>
        <w:t xml:space="preserve"> Đất nước ta có rất nhiều cảnh đẹp về s</w:t>
      </w:r>
      <w:r>
        <w:rPr>
          <w:rFonts w:eastAsia="Times New Roman" w:cs="Times New Roman"/>
          <w:b/>
          <w:color w:val="FF0000"/>
          <w:szCs w:val="28"/>
          <w:lang w:val="es-AR"/>
        </w:rPr>
        <w:t>ô</w:t>
      </w:r>
      <w:r w:rsidRPr="00790D60">
        <w:rPr>
          <w:rFonts w:eastAsia="Times New Roman" w:cs="Times New Roman"/>
          <w:b/>
          <w:color w:val="FF0000"/>
          <w:szCs w:val="28"/>
          <w:lang w:val="es-AR"/>
        </w:rPr>
        <w:t>ng nước, em h</w:t>
      </w:r>
      <w:r>
        <w:rPr>
          <w:rFonts w:eastAsia="Times New Roman" w:cs="Times New Roman"/>
          <w:b/>
          <w:color w:val="FF0000"/>
          <w:szCs w:val="28"/>
          <w:lang w:val="es-AR"/>
        </w:rPr>
        <w:t>ã</w:t>
      </w:r>
      <w:r w:rsidRPr="00790D60">
        <w:rPr>
          <w:rFonts w:eastAsia="Times New Roman" w:cs="Times New Roman"/>
          <w:b/>
          <w:color w:val="FF0000"/>
          <w:szCs w:val="28"/>
          <w:lang w:val="es-AR"/>
        </w:rPr>
        <w:t>y tả một cảnh đẹp s</w:t>
      </w:r>
      <w:r>
        <w:rPr>
          <w:rFonts w:eastAsia="Times New Roman" w:cs="Times New Roman"/>
          <w:b/>
          <w:color w:val="FF0000"/>
          <w:szCs w:val="28"/>
          <w:lang w:val="es-AR"/>
        </w:rPr>
        <w:t>ô</w:t>
      </w:r>
      <w:r w:rsidRPr="00790D60">
        <w:rPr>
          <w:rFonts w:eastAsia="Times New Roman" w:cs="Times New Roman"/>
          <w:b/>
          <w:color w:val="FF0000"/>
          <w:szCs w:val="28"/>
          <w:lang w:val="es-AR"/>
        </w:rPr>
        <w:t>ng nước ở địa phương mà em th</w:t>
      </w:r>
      <w:r>
        <w:rPr>
          <w:rFonts w:eastAsia="Times New Roman" w:cs="Times New Roman"/>
          <w:b/>
          <w:color w:val="FF0000"/>
          <w:szCs w:val="28"/>
          <w:lang w:val="es-AR"/>
        </w:rPr>
        <w:t>í</w:t>
      </w:r>
      <w:r w:rsidRPr="00790D60">
        <w:rPr>
          <w:rFonts w:eastAsia="Times New Roman" w:cs="Times New Roman"/>
          <w:b/>
          <w:color w:val="FF0000"/>
          <w:szCs w:val="28"/>
          <w:lang w:val="es-AR"/>
        </w:rPr>
        <w:t>ch.</w:t>
      </w:r>
    </w:p>
    <w:p w14:paraId="056D1FC9" w14:textId="77777777" w:rsidR="00790D60" w:rsidRPr="00790D60" w:rsidRDefault="00790D60" w:rsidP="00790D60">
      <w:pPr>
        <w:spacing w:after="0" w:line="240" w:lineRule="auto"/>
        <w:rPr>
          <w:rFonts w:ascii="Arial" w:eastAsia="Times New Roman" w:hAnsi="Arial" w:cs="Arial"/>
          <w:szCs w:val="28"/>
          <w:lang w:val="es-AR"/>
        </w:rPr>
      </w:pPr>
    </w:p>
    <w:p w14:paraId="45466D09" w14:textId="77777777" w:rsidR="00790D60" w:rsidRPr="00790D60" w:rsidRDefault="00790D60" w:rsidP="00790D60">
      <w:pPr>
        <w:spacing w:after="0" w:line="360" w:lineRule="auto"/>
        <w:rPr>
          <w:rFonts w:eastAsia="Times New Roman" w:cs="Times New Roman"/>
          <w:szCs w:val="28"/>
          <w:lang w:val="es-AR"/>
        </w:rPr>
      </w:pPr>
      <w:r w:rsidRPr="00790D60">
        <w:rPr>
          <w:rFonts w:eastAsia="Times New Roman" w:cs="Times New Roman"/>
          <w:b/>
          <w:szCs w:val="28"/>
        </w:rPr>
        <w:t>2- Môn Toán:</w:t>
      </w:r>
    </w:p>
    <w:p w14:paraId="39D1D22E" w14:textId="77777777" w:rsidR="00790D60" w:rsidRPr="00790D60" w:rsidRDefault="00790D60" w:rsidP="00790D60">
      <w:pPr>
        <w:spacing w:after="0" w:line="360" w:lineRule="auto"/>
        <w:rPr>
          <w:rFonts w:eastAsia="Times New Roman" w:cs="Times New Roman"/>
          <w:szCs w:val="28"/>
        </w:rPr>
      </w:pPr>
      <w:r w:rsidRPr="00790D60">
        <w:rPr>
          <w:rFonts w:eastAsia="Times New Roman" w:cs="Times New Roman"/>
          <w:szCs w:val="28"/>
        </w:rPr>
        <w:t>+ Thực hiện các phép tính về Hỗn số, phân số.</w:t>
      </w:r>
    </w:p>
    <w:p w14:paraId="4178F55E" w14:textId="77777777" w:rsidR="00790D60" w:rsidRPr="00790D60" w:rsidRDefault="00790D60" w:rsidP="00790D60">
      <w:pPr>
        <w:spacing w:after="0" w:line="360" w:lineRule="auto"/>
        <w:rPr>
          <w:rFonts w:eastAsia="Times New Roman" w:cs="Times New Roman"/>
          <w:szCs w:val="28"/>
        </w:rPr>
      </w:pPr>
      <w:r w:rsidRPr="00790D60">
        <w:rPr>
          <w:rFonts w:eastAsia="Times New Roman" w:cs="Times New Roman"/>
          <w:szCs w:val="28"/>
        </w:rPr>
        <w:t>+ Tìm thành phần chưa biết của phép tính trong phân số.</w:t>
      </w:r>
    </w:p>
    <w:p w14:paraId="5869FC00" w14:textId="3756192B" w:rsidR="00790D60" w:rsidRPr="00790D60" w:rsidRDefault="00790D60" w:rsidP="00790D60">
      <w:pPr>
        <w:spacing w:after="0" w:line="360" w:lineRule="auto"/>
        <w:rPr>
          <w:rFonts w:eastAsia="Times New Roman" w:cs="Times New Roman"/>
          <w:szCs w:val="28"/>
        </w:rPr>
      </w:pPr>
      <w:r w:rsidRPr="00790D60">
        <w:rPr>
          <w:rFonts w:eastAsia="Times New Roman" w:cs="Times New Roman"/>
          <w:szCs w:val="28"/>
        </w:rPr>
        <w:t>+ Đổi đơn vị đo độ dài, khối lượng, diện tích (học thêm đơn vị dam</w:t>
      </w:r>
      <w:r w:rsidRPr="00790D60">
        <w:rPr>
          <w:rFonts w:eastAsia="Times New Roman" w:cs="Times New Roman"/>
          <w:szCs w:val="28"/>
          <w:vertAlign w:val="superscript"/>
        </w:rPr>
        <w:t>2</w:t>
      </w:r>
      <w:r w:rsidRPr="00790D60">
        <w:rPr>
          <w:rFonts w:eastAsia="Times New Roman" w:cs="Times New Roman"/>
          <w:szCs w:val="28"/>
        </w:rPr>
        <w:t>, hm</w:t>
      </w:r>
      <w:r w:rsidRPr="00790D60">
        <w:rPr>
          <w:rFonts w:eastAsia="Times New Roman" w:cs="Times New Roman"/>
          <w:szCs w:val="28"/>
          <w:vertAlign w:val="superscript"/>
        </w:rPr>
        <w:t>2</w:t>
      </w:r>
      <w:r w:rsidRPr="00790D60">
        <w:rPr>
          <w:rFonts w:eastAsia="Times New Roman" w:cs="Times New Roman"/>
          <w:szCs w:val="28"/>
        </w:rPr>
        <w:t xml:space="preserve"> = ha)</w:t>
      </w:r>
    </w:p>
    <w:p w14:paraId="74F57891" w14:textId="7D104F60" w:rsidR="00790D60" w:rsidRPr="00790D60" w:rsidRDefault="00790D60" w:rsidP="00790D60">
      <w:pPr>
        <w:spacing w:after="0" w:line="360" w:lineRule="auto"/>
        <w:rPr>
          <w:rFonts w:eastAsia="Times New Roman" w:cs="Times New Roman"/>
          <w:szCs w:val="28"/>
        </w:rPr>
      </w:pPr>
      <w:r w:rsidRPr="00790D60">
        <w:rPr>
          <w:rFonts w:eastAsia="Times New Roman" w:cs="Times New Roman"/>
          <w:szCs w:val="28"/>
        </w:rPr>
        <w:t>- Đọc, viết số thập phân, nêu giá trị của chữ số trong số thập phân. Chuyển các hỗn số về phân số, số thập phân và ngược lại. So sánh các số thập phân.</w:t>
      </w:r>
    </w:p>
    <w:p w14:paraId="081F5A73" w14:textId="2C5B5DE0" w:rsidR="00790D60" w:rsidRPr="00790D60" w:rsidRDefault="00790D60" w:rsidP="00790D60">
      <w:pPr>
        <w:spacing w:after="0" w:line="360" w:lineRule="auto"/>
        <w:rPr>
          <w:rFonts w:eastAsia="Times New Roman" w:cs="Times New Roman"/>
          <w:szCs w:val="28"/>
        </w:rPr>
      </w:pPr>
      <w:r w:rsidRPr="00790D60">
        <w:rPr>
          <w:rFonts w:eastAsia="Times New Roman" w:cs="Times New Roman"/>
          <w:szCs w:val="28"/>
        </w:rPr>
        <w:t>- Ôn tập và bổ sung về giải toán: Dạng toán quan hệ tỉ lệ</w:t>
      </w:r>
      <w:r>
        <w:rPr>
          <w:rFonts w:eastAsia="Times New Roman" w:cs="Times New Roman"/>
          <w:szCs w:val="28"/>
        </w:rPr>
        <w:t>.</w:t>
      </w:r>
    </w:p>
    <w:p w14:paraId="1343837E" w14:textId="77777777" w:rsidR="00790D60" w:rsidRPr="00790D60" w:rsidRDefault="00790D60" w:rsidP="00790D60">
      <w:pPr>
        <w:spacing w:after="0" w:line="240" w:lineRule="auto"/>
        <w:rPr>
          <w:rFonts w:eastAsia="Times New Roman" w:cs="Times New Roman"/>
          <w:b/>
          <w:szCs w:val="28"/>
          <w:u w:val="single"/>
        </w:rPr>
      </w:pPr>
    </w:p>
    <w:p w14:paraId="2018467A" w14:textId="77777777" w:rsidR="00790D60" w:rsidRPr="00790D60" w:rsidRDefault="00790D60" w:rsidP="00790D60">
      <w:pPr>
        <w:spacing w:after="0" w:line="240" w:lineRule="auto"/>
        <w:rPr>
          <w:rFonts w:eastAsia="Times New Roman" w:cs="Times New Roman"/>
          <w:b/>
          <w:szCs w:val="28"/>
          <w:u w:val="single"/>
        </w:rPr>
      </w:pPr>
    </w:p>
    <w:p w14:paraId="5E5477A8" w14:textId="77777777" w:rsidR="00790D60" w:rsidRPr="00790D60" w:rsidRDefault="00790D60" w:rsidP="00790D60">
      <w:pPr>
        <w:spacing w:after="0" w:line="240" w:lineRule="auto"/>
        <w:rPr>
          <w:rFonts w:eastAsia="Times New Roman" w:cs="Times New Roman"/>
          <w:b/>
          <w:szCs w:val="28"/>
          <w:u w:val="single"/>
        </w:rPr>
      </w:pPr>
    </w:p>
    <w:p w14:paraId="697F50DB" w14:textId="77777777" w:rsidR="00790D60" w:rsidRPr="00790D60" w:rsidRDefault="00790D60" w:rsidP="00790D60">
      <w:pPr>
        <w:spacing w:after="0" w:line="240" w:lineRule="auto"/>
        <w:rPr>
          <w:rFonts w:eastAsia="Times New Roman" w:cs="Times New Roman"/>
          <w:b/>
          <w:szCs w:val="28"/>
          <w:u w:val="single"/>
        </w:rPr>
      </w:pPr>
    </w:p>
    <w:p w14:paraId="544DBFD1" w14:textId="77777777" w:rsidR="00790D60" w:rsidRPr="00790D60" w:rsidRDefault="00790D60" w:rsidP="00790D60">
      <w:pPr>
        <w:spacing w:after="0" w:line="240" w:lineRule="auto"/>
        <w:rPr>
          <w:rFonts w:eastAsia="Times New Roman" w:cs="Times New Roman"/>
          <w:b/>
          <w:szCs w:val="28"/>
          <w:u w:val="single"/>
        </w:rPr>
      </w:pPr>
    </w:p>
    <w:p w14:paraId="5C21AF85" w14:textId="77777777" w:rsidR="001E6F25" w:rsidRDefault="001E6F25"/>
    <w:sectPr w:rsidR="001E6F25" w:rsidSect="006A493D">
      <w:pgSz w:w="12240" w:h="15840" w:code="1"/>
      <w:pgMar w:top="432" w:right="45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FA"/>
    <w:rsid w:val="001E6F25"/>
    <w:rsid w:val="005718FA"/>
    <w:rsid w:val="0079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A219"/>
  <w15:chartTrackingRefBased/>
  <w15:docId w15:val="{BB28F618-6D30-40CB-9B9B-9D4AB7E4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ha</dc:creator>
  <cp:keywords/>
  <dc:description/>
  <cp:lastModifiedBy>noi ha</cp:lastModifiedBy>
  <cp:revision>2</cp:revision>
  <dcterms:created xsi:type="dcterms:W3CDTF">2021-10-31T13:18:00Z</dcterms:created>
  <dcterms:modified xsi:type="dcterms:W3CDTF">2021-10-31T13:19:00Z</dcterms:modified>
</cp:coreProperties>
</file>