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49707" w14:textId="7D1D04DE" w:rsidR="00433D07" w:rsidRDefault="00BB0295" w:rsidP="00E75B23">
      <w:pPr>
        <w:spacing w:after="0" w:line="312" w:lineRule="auto"/>
        <w:jc w:val="center"/>
        <w:rPr>
          <w:rFonts w:ascii="Times New Roman" w:hAnsi="Times New Roman" w:cs="Times New Roman"/>
          <w:b/>
          <w:bCs/>
          <w:sz w:val="28"/>
          <w:szCs w:val="28"/>
        </w:rPr>
      </w:pPr>
      <w:r w:rsidRPr="002D1A2B">
        <w:rPr>
          <w:rFonts w:ascii="Times New Roman" w:hAnsi="Times New Roman" w:cs="Times New Roman"/>
          <w:b/>
          <w:bCs/>
          <w:sz w:val="28"/>
          <w:szCs w:val="28"/>
        </w:rPr>
        <w:t>TỔ 5 ĐỔI MỚI SINH HOẠT CHUYÊN MÔN</w:t>
      </w:r>
    </w:p>
    <w:p w14:paraId="57521F84" w14:textId="6B72EFD6" w:rsidR="00067AC7" w:rsidRPr="00DE0C69" w:rsidRDefault="00BB0295" w:rsidP="00E75B23">
      <w:pPr>
        <w:spacing w:after="0" w:line="312" w:lineRule="auto"/>
        <w:jc w:val="center"/>
        <w:rPr>
          <w:rFonts w:ascii="Times New Roman" w:hAnsi="Times New Roman" w:cs="Times New Roman"/>
          <w:b/>
          <w:bCs/>
          <w:color w:val="000000" w:themeColor="text1"/>
          <w:sz w:val="28"/>
          <w:szCs w:val="28"/>
        </w:rPr>
      </w:pPr>
      <w:r w:rsidRPr="002D1A2B">
        <w:rPr>
          <w:rFonts w:ascii="Times New Roman" w:hAnsi="Times New Roman" w:cs="Times New Roman"/>
          <w:b/>
          <w:bCs/>
          <w:sz w:val="28"/>
          <w:szCs w:val="28"/>
        </w:rPr>
        <w:t>THEO NGHIÊN CỨU BÀI</w:t>
      </w:r>
      <w:r w:rsidR="00DE0C69">
        <w:rPr>
          <w:rFonts w:ascii="Times New Roman" w:hAnsi="Times New Roman" w:cs="Times New Roman"/>
          <w:b/>
          <w:bCs/>
          <w:sz w:val="28"/>
          <w:szCs w:val="28"/>
        </w:rPr>
        <w:t xml:space="preserve"> </w:t>
      </w:r>
      <w:r w:rsidRPr="00DE0C69">
        <w:rPr>
          <w:rFonts w:ascii="Times New Roman" w:hAnsi="Times New Roman" w:cs="Times New Roman"/>
          <w:b/>
          <w:bCs/>
          <w:color w:val="000000" w:themeColor="text1"/>
          <w:sz w:val="28"/>
          <w:szCs w:val="28"/>
        </w:rPr>
        <w:t>HỌC</w:t>
      </w:r>
    </w:p>
    <w:p w14:paraId="7466F7DC" w14:textId="50D0265F" w:rsidR="00BB0295" w:rsidRPr="002D1A2B" w:rsidRDefault="00E67DA9" w:rsidP="00433D07">
      <w:pPr>
        <w:spacing w:after="0" w:line="312" w:lineRule="auto"/>
        <w:jc w:val="both"/>
        <w:rPr>
          <w:rFonts w:ascii="Times New Roman" w:hAnsi="Times New Roman" w:cs="Times New Roman"/>
          <w:sz w:val="28"/>
          <w:szCs w:val="28"/>
        </w:rPr>
      </w:pPr>
      <w:r w:rsidRPr="00DE0C69">
        <w:rPr>
          <w:rFonts w:ascii="Times New Roman" w:hAnsi="Times New Roman" w:cs="Times New Roman"/>
          <w:color w:val="000000" w:themeColor="text1"/>
          <w:sz w:val="28"/>
          <w:szCs w:val="28"/>
        </w:rPr>
        <w:t xml:space="preserve">      </w:t>
      </w:r>
      <w:r w:rsidR="00433D07">
        <w:rPr>
          <w:rFonts w:ascii="Times New Roman" w:hAnsi="Times New Roman" w:cs="Times New Roman"/>
          <w:color w:val="000000" w:themeColor="text1"/>
          <w:sz w:val="28"/>
          <w:szCs w:val="28"/>
        </w:rPr>
        <w:tab/>
      </w:r>
      <w:r w:rsidR="00DE0C69" w:rsidRPr="00DE0C69">
        <w:rPr>
          <w:rFonts w:ascii="Times New Roman" w:hAnsi="Times New Roman" w:cs="Times New Roman"/>
          <w:color w:val="000000" w:themeColor="text1"/>
          <w:sz w:val="28"/>
          <w:szCs w:val="28"/>
        </w:rPr>
        <w:t xml:space="preserve">Theo công văn số 118/PGD&amp;ĐT quận Long Biên, </w:t>
      </w:r>
      <w:r w:rsidR="00433D07">
        <w:rPr>
          <w:rFonts w:ascii="Times New Roman" w:hAnsi="Times New Roman" w:cs="Times New Roman"/>
          <w:color w:val="000000" w:themeColor="text1"/>
          <w:sz w:val="28"/>
          <w:szCs w:val="28"/>
        </w:rPr>
        <w:t xml:space="preserve">việc </w:t>
      </w:r>
      <w:r w:rsidR="00DE0C69" w:rsidRPr="00DE0C69">
        <w:rPr>
          <w:rFonts w:ascii="Times New Roman" w:hAnsi="Times New Roman" w:cs="Times New Roman"/>
          <w:color w:val="000000" w:themeColor="text1"/>
          <w:sz w:val="28"/>
          <w:szCs w:val="28"/>
        </w:rPr>
        <w:t>b</w:t>
      </w:r>
      <w:r w:rsidR="00BB0295" w:rsidRPr="00DE0C69">
        <w:rPr>
          <w:rFonts w:ascii="Times New Roman" w:hAnsi="Times New Roman" w:cs="Times New Roman"/>
          <w:color w:val="000000" w:themeColor="text1"/>
          <w:sz w:val="28"/>
          <w:szCs w:val="28"/>
        </w:rPr>
        <w:t xml:space="preserve">ồi </w:t>
      </w:r>
      <w:r w:rsidR="00BB0295" w:rsidRPr="002D1A2B">
        <w:rPr>
          <w:rFonts w:ascii="Times New Roman" w:hAnsi="Times New Roman" w:cs="Times New Roman"/>
          <w:sz w:val="28"/>
          <w:szCs w:val="28"/>
        </w:rPr>
        <w:t xml:space="preserve">dưỡng, nâng cao trình độ chuyên môn, nghiệp vụ cho đội ngũ </w:t>
      </w:r>
      <w:r w:rsidR="00433D07">
        <w:rPr>
          <w:rFonts w:ascii="Times New Roman" w:hAnsi="Times New Roman" w:cs="Times New Roman"/>
          <w:sz w:val="28"/>
          <w:szCs w:val="28"/>
        </w:rPr>
        <w:t>GV</w:t>
      </w:r>
      <w:r w:rsidR="00BB0295" w:rsidRPr="002D1A2B">
        <w:rPr>
          <w:rFonts w:ascii="Times New Roman" w:hAnsi="Times New Roman" w:cs="Times New Roman"/>
          <w:sz w:val="28"/>
          <w:szCs w:val="28"/>
        </w:rPr>
        <w:t xml:space="preserve"> luôn là một trong những nhiệm vụ trọng tâm của mỗi nhà trường. Ngay từ đầu năm học, Ban giám hiệu trường Tiểu học Đ</w:t>
      </w:r>
      <w:r w:rsidR="005D2E3A" w:rsidRPr="002D1A2B">
        <w:rPr>
          <w:rFonts w:ascii="Times New Roman" w:hAnsi="Times New Roman" w:cs="Times New Roman"/>
          <w:sz w:val="28"/>
          <w:szCs w:val="28"/>
        </w:rPr>
        <w:t xml:space="preserve">ô Thị Việt Hưng </w:t>
      </w:r>
      <w:r w:rsidR="00BB0295" w:rsidRPr="002D1A2B">
        <w:rPr>
          <w:rFonts w:ascii="Times New Roman" w:hAnsi="Times New Roman" w:cs="Times New Roman"/>
          <w:sz w:val="28"/>
          <w:szCs w:val="28"/>
        </w:rPr>
        <w:t xml:space="preserve"> đã rất quan tâm đến việc chỉ đạo về sinh hoạt chuyên môn, xây dựng kế hoạch tổ chức sinh hoạt chuyên môn về các nội dung tìm hiểu chương trình Giáo dục phổ thông 2018, nghiên cứu bài học, góp phần nâng cao chất lượng giáo dục của nhà trường.</w:t>
      </w:r>
    </w:p>
    <w:p w14:paraId="1F5A8C73" w14:textId="5C5CE4B9" w:rsidR="00BB0295" w:rsidRPr="002D1A2B" w:rsidRDefault="00BB0295" w:rsidP="00433D07">
      <w:pPr>
        <w:spacing w:after="0" w:line="312" w:lineRule="auto"/>
        <w:jc w:val="both"/>
        <w:rPr>
          <w:rFonts w:ascii="Times New Roman" w:hAnsi="Times New Roman" w:cs="Times New Roman"/>
          <w:sz w:val="28"/>
          <w:szCs w:val="28"/>
        </w:rPr>
      </w:pPr>
      <w:r w:rsidRPr="002D1A2B">
        <w:rPr>
          <w:rFonts w:ascii="Times New Roman" w:hAnsi="Times New Roman" w:cs="Times New Roman"/>
          <w:sz w:val="28"/>
          <w:szCs w:val="28"/>
        </w:rPr>
        <w:t xml:space="preserve">   </w:t>
      </w:r>
      <w:r w:rsidR="00433D07">
        <w:rPr>
          <w:rFonts w:ascii="Times New Roman" w:hAnsi="Times New Roman" w:cs="Times New Roman"/>
          <w:sz w:val="28"/>
          <w:szCs w:val="28"/>
        </w:rPr>
        <w:tab/>
      </w:r>
      <w:r w:rsidRPr="002D1A2B">
        <w:rPr>
          <w:rFonts w:ascii="Times New Roman" w:hAnsi="Times New Roman" w:cs="Times New Roman"/>
          <w:sz w:val="28"/>
          <w:szCs w:val="28"/>
        </w:rPr>
        <w:t xml:space="preserve">Thực hiện kế hoạch chuyên môn của nhà trường, ngay từ đầu năm học, tổ 5 đã xây dựng thành công chuyên đề </w:t>
      </w:r>
      <w:r w:rsidR="00A84253" w:rsidRPr="002D1A2B">
        <w:rPr>
          <w:rFonts w:ascii="Times New Roman" w:hAnsi="Times New Roman" w:cs="Times New Roman"/>
          <w:sz w:val="28"/>
          <w:szCs w:val="28"/>
        </w:rPr>
        <w:t>“</w:t>
      </w:r>
      <w:r w:rsidRPr="002D1A2B">
        <w:rPr>
          <w:rFonts w:ascii="Times New Roman" w:hAnsi="Times New Roman" w:cs="Times New Roman"/>
          <w:sz w:val="28"/>
          <w:szCs w:val="28"/>
        </w:rPr>
        <w:t>Sinh hoạt chuyên môn theo nghiên cứu bài học</w:t>
      </w:r>
      <w:r w:rsidR="00A84253" w:rsidRPr="002D1A2B">
        <w:rPr>
          <w:rFonts w:ascii="Times New Roman" w:hAnsi="Times New Roman" w:cs="Times New Roman"/>
          <w:sz w:val="28"/>
          <w:szCs w:val="28"/>
        </w:rPr>
        <w:t>”</w:t>
      </w:r>
      <w:r w:rsidRPr="002D1A2B">
        <w:rPr>
          <w:rFonts w:ascii="Times New Roman" w:hAnsi="Times New Roman" w:cs="Times New Roman"/>
          <w:sz w:val="28"/>
          <w:szCs w:val="28"/>
        </w:rPr>
        <w:t xml:space="preserve">. Đồng chí Vũ Thị Thu Hương, tổ trưởng chuyên môn đã thống nhất sinh hoạt chuyên môn theo nghiên cứu bài học có </w:t>
      </w:r>
      <w:r w:rsidR="000E1182">
        <w:rPr>
          <w:rFonts w:ascii="Times New Roman" w:hAnsi="Times New Roman" w:cs="Times New Roman"/>
          <w:sz w:val="28"/>
          <w:szCs w:val="28"/>
        </w:rPr>
        <w:t>4</w:t>
      </w:r>
      <w:r w:rsidRPr="002D1A2B">
        <w:rPr>
          <w:rFonts w:ascii="Times New Roman" w:hAnsi="Times New Roman" w:cs="Times New Roman"/>
          <w:sz w:val="28"/>
          <w:szCs w:val="28"/>
        </w:rPr>
        <w:t xml:space="preserve"> bước chính:</w:t>
      </w:r>
    </w:p>
    <w:p w14:paraId="23CC021C" w14:textId="0C25FAE1" w:rsidR="00BB0295" w:rsidRPr="002D1A2B" w:rsidRDefault="00BB0295" w:rsidP="00433D07">
      <w:pPr>
        <w:pStyle w:val="ListParagraph"/>
        <w:numPr>
          <w:ilvl w:val="0"/>
          <w:numId w:val="1"/>
        </w:numPr>
        <w:spacing w:after="0" w:line="312" w:lineRule="auto"/>
        <w:jc w:val="both"/>
        <w:rPr>
          <w:rFonts w:ascii="Times New Roman" w:hAnsi="Times New Roman" w:cs="Times New Roman"/>
          <w:sz w:val="28"/>
          <w:szCs w:val="28"/>
        </w:rPr>
      </w:pPr>
      <w:r w:rsidRPr="002D1A2B">
        <w:rPr>
          <w:rFonts w:ascii="Times New Roman" w:hAnsi="Times New Roman" w:cs="Times New Roman"/>
          <w:sz w:val="28"/>
          <w:szCs w:val="28"/>
        </w:rPr>
        <w:t>Xây dựng bài học minh họa</w:t>
      </w:r>
    </w:p>
    <w:p w14:paraId="3F1C8524" w14:textId="0EF8755F" w:rsidR="00BB0295" w:rsidRPr="002D1A2B" w:rsidRDefault="00C90275" w:rsidP="00433D07">
      <w:pPr>
        <w:pStyle w:val="ListParagraph"/>
        <w:numPr>
          <w:ilvl w:val="0"/>
          <w:numId w:val="1"/>
        </w:numPr>
        <w:spacing w:after="0" w:line="312" w:lineRule="auto"/>
        <w:jc w:val="both"/>
        <w:rPr>
          <w:rFonts w:ascii="Times New Roman" w:hAnsi="Times New Roman" w:cs="Times New Roman"/>
          <w:sz w:val="28"/>
          <w:szCs w:val="28"/>
        </w:rPr>
      </w:pPr>
      <w:r w:rsidRPr="002D1A2B">
        <w:rPr>
          <w:rFonts w:ascii="Times New Roman" w:hAnsi="Times New Roman" w:cs="Times New Roman"/>
          <w:sz w:val="28"/>
          <w:szCs w:val="28"/>
        </w:rPr>
        <w:t>Tổ chức dạy học minh họa và dự giờ</w:t>
      </w:r>
    </w:p>
    <w:p w14:paraId="2BCFD5BD" w14:textId="0C6D088D" w:rsidR="00C90275" w:rsidRPr="002D1A2B" w:rsidRDefault="00C90275" w:rsidP="00433D07">
      <w:pPr>
        <w:pStyle w:val="ListParagraph"/>
        <w:numPr>
          <w:ilvl w:val="0"/>
          <w:numId w:val="1"/>
        </w:numPr>
        <w:spacing w:after="0" w:line="312" w:lineRule="auto"/>
        <w:jc w:val="both"/>
        <w:rPr>
          <w:rFonts w:ascii="Times New Roman" w:hAnsi="Times New Roman" w:cs="Times New Roman"/>
          <w:sz w:val="28"/>
          <w:szCs w:val="28"/>
        </w:rPr>
      </w:pPr>
      <w:r w:rsidRPr="002D1A2B">
        <w:rPr>
          <w:rFonts w:ascii="Times New Roman" w:hAnsi="Times New Roman" w:cs="Times New Roman"/>
          <w:sz w:val="28"/>
          <w:szCs w:val="28"/>
        </w:rPr>
        <w:t>Phân tích bài học</w:t>
      </w:r>
    </w:p>
    <w:p w14:paraId="5BD04D82" w14:textId="141655F9" w:rsidR="00C90275" w:rsidRPr="002D1A2B" w:rsidRDefault="00C90275" w:rsidP="00433D07">
      <w:pPr>
        <w:pStyle w:val="ListParagraph"/>
        <w:numPr>
          <w:ilvl w:val="0"/>
          <w:numId w:val="1"/>
        </w:numPr>
        <w:spacing w:after="0" w:line="312" w:lineRule="auto"/>
        <w:jc w:val="both"/>
        <w:rPr>
          <w:rFonts w:ascii="Times New Roman" w:hAnsi="Times New Roman" w:cs="Times New Roman"/>
          <w:sz w:val="28"/>
          <w:szCs w:val="28"/>
        </w:rPr>
      </w:pPr>
      <w:r w:rsidRPr="002D1A2B">
        <w:rPr>
          <w:rFonts w:ascii="Times New Roman" w:hAnsi="Times New Roman" w:cs="Times New Roman"/>
          <w:sz w:val="28"/>
          <w:szCs w:val="28"/>
        </w:rPr>
        <w:t>Vận dụng kết quả sinh hoạt chuyên môn vào bài học hàng ngày.</w:t>
      </w:r>
    </w:p>
    <w:p w14:paraId="3AA2D338" w14:textId="6CC596A3" w:rsidR="00C90275" w:rsidRPr="002D1A2B" w:rsidRDefault="002D3ECA" w:rsidP="00433D07">
      <w:pPr>
        <w:spacing w:after="0" w:line="312" w:lineRule="auto"/>
        <w:jc w:val="both"/>
        <w:rPr>
          <w:rFonts w:ascii="Times New Roman" w:hAnsi="Times New Roman" w:cs="Times New Roman"/>
          <w:sz w:val="28"/>
          <w:szCs w:val="28"/>
        </w:rPr>
      </w:pPr>
      <w:r w:rsidRPr="002D1A2B">
        <w:rPr>
          <w:rFonts w:ascii="Times New Roman" w:hAnsi="Times New Roman" w:cs="Times New Roman"/>
          <w:sz w:val="28"/>
          <w:szCs w:val="28"/>
        </w:rPr>
        <w:t xml:space="preserve">   </w:t>
      </w:r>
      <w:r w:rsidR="00C90275" w:rsidRPr="002D1A2B">
        <w:rPr>
          <w:rFonts w:ascii="Times New Roman" w:hAnsi="Times New Roman" w:cs="Times New Roman"/>
          <w:sz w:val="28"/>
          <w:szCs w:val="28"/>
        </w:rPr>
        <w:t xml:space="preserve">  </w:t>
      </w:r>
      <w:r w:rsidR="00433D07">
        <w:rPr>
          <w:rFonts w:ascii="Times New Roman" w:hAnsi="Times New Roman" w:cs="Times New Roman"/>
          <w:sz w:val="28"/>
          <w:szCs w:val="28"/>
        </w:rPr>
        <w:tab/>
      </w:r>
      <w:r w:rsidR="00C90275" w:rsidRPr="002D1A2B">
        <w:rPr>
          <w:rFonts w:ascii="Times New Roman" w:hAnsi="Times New Roman" w:cs="Times New Roman"/>
          <w:sz w:val="28"/>
          <w:szCs w:val="28"/>
        </w:rPr>
        <w:t xml:space="preserve">Dựa trên các bước trên, tổ </w:t>
      </w:r>
      <w:r w:rsidRPr="002D1A2B">
        <w:rPr>
          <w:rFonts w:ascii="Times New Roman" w:hAnsi="Times New Roman" w:cs="Times New Roman"/>
          <w:sz w:val="28"/>
          <w:szCs w:val="28"/>
        </w:rPr>
        <w:t xml:space="preserve">5 </w:t>
      </w:r>
      <w:r w:rsidR="00C90275" w:rsidRPr="002D1A2B">
        <w:rPr>
          <w:rFonts w:ascii="Times New Roman" w:hAnsi="Times New Roman" w:cs="Times New Roman"/>
          <w:sz w:val="28"/>
          <w:szCs w:val="28"/>
        </w:rPr>
        <w:t xml:space="preserve">đã thống nhất lựa chọn tiết chuyên đề Tập đọc: </w:t>
      </w:r>
      <w:r w:rsidR="00C90275" w:rsidRPr="002D1A2B">
        <w:rPr>
          <w:rFonts w:ascii="Times New Roman" w:hAnsi="Times New Roman" w:cs="Times New Roman"/>
          <w:i/>
          <w:iCs/>
          <w:sz w:val="28"/>
          <w:szCs w:val="28"/>
        </w:rPr>
        <w:t>Nghìn năm văn hiến</w:t>
      </w:r>
      <w:r w:rsidR="00C90275" w:rsidRPr="002D1A2B">
        <w:rPr>
          <w:rFonts w:ascii="Times New Roman" w:hAnsi="Times New Roman" w:cs="Times New Roman"/>
          <w:sz w:val="28"/>
          <w:szCs w:val="28"/>
        </w:rPr>
        <w:t xml:space="preserve"> với mục đích: Ứng dụng CNTT </w:t>
      </w:r>
      <w:r w:rsidR="002D1A2B" w:rsidRPr="0080672C">
        <w:rPr>
          <w:rFonts w:ascii="Times New Roman" w:hAnsi="Times New Roman" w:cs="Times New Roman"/>
          <w:b/>
          <w:i/>
          <w:sz w:val="28"/>
          <w:szCs w:val="28"/>
        </w:rPr>
        <w:t>(Bảng tương tác)</w:t>
      </w:r>
      <w:r w:rsidR="002D1A2B" w:rsidRPr="002D1A2B">
        <w:rPr>
          <w:rFonts w:ascii="Times New Roman" w:hAnsi="Times New Roman" w:cs="Times New Roman"/>
          <w:sz w:val="28"/>
          <w:szCs w:val="28"/>
        </w:rPr>
        <w:t xml:space="preserve"> cũng như các phương pháp</w:t>
      </w:r>
      <w:r w:rsidR="00433D07">
        <w:rPr>
          <w:rFonts w:ascii="Times New Roman" w:hAnsi="Times New Roman" w:cs="Times New Roman"/>
          <w:sz w:val="28"/>
          <w:szCs w:val="28"/>
        </w:rPr>
        <w:t xml:space="preserve">, kĩ thuật dạy học </w:t>
      </w:r>
      <w:r w:rsidR="002D1A2B" w:rsidRPr="002D1A2B">
        <w:rPr>
          <w:rFonts w:ascii="Times New Roman" w:hAnsi="Times New Roman" w:cs="Times New Roman"/>
          <w:sz w:val="28"/>
          <w:szCs w:val="28"/>
        </w:rPr>
        <w:t xml:space="preserve">mới </w:t>
      </w:r>
      <w:r w:rsidR="00C90275" w:rsidRPr="002D1A2B">
        <w:rPr>
          <w:rFonts w:ascii="Times New Roman" w:hAnsi="Times New Roman" w:cs="Times New Roman"/>
          <w:sz w:val="28"/>
          <w:szCs w:val="28"/>
        </w:rPr>
        <w:t xml:space="preserve">trong </w:t>
      </w:r>
      <w:r w:rsidR="00433D07">
        <w:rPr>
          <w:rFonts w:ascii="Times New Roman" w:hAnsi="Times New Roman" w:cs="Times New Roman"/>
          <w:sz w:val="28"/>
          <w:szCs w:val="28"/>
        </w:rPr>
        <w:t>phân môn</w:t>
      </w:r>
      <w:r w:rsidR="00C90275" w:rsidRPr="002D1A2B">
        <w:rPr>
          <w:rFonts w:ascii="Times New Roman" w:hAnsi="Times New Roman" w:cs="Times New Roman"/>
          <w:sz w:val="28"/>
          <w:szCs w:val="28"/>
        </w:rPr>
        <w:t xml:space="preserve"> Tập đọ</w:t>
      </w:r>
      <w:r w:rsidR="002D1A2B" w:rsidRPr="002D1A2B">
        <w:rPr>
          <w:rFonts w:ascii="Times New Roman" w:hAnsi="Times New Roman" w:cs="Times New Roman"/>
          <w:sz w:val="28"/>
          <w:szCs w:val="28"/>
        </w:rPr>
        <w:t>c. Đ</w:t>
      </w:r>
      <w:r w:rsidR="00C90275" w:rsidRPr="002D1A2B">
        <w:rPr>
          <w:rFonts w:ascii="Times New Roman" w:hAnsi="Times New Roman" w:cs="Times New Roman"/>
          <w:sz w:val="28"/>
          <w:szCs w:val="28"/>
        </w:rPr>
        <w:t xml:space="preserve">ồng chí Vũ Thị Thu </w:t>
      </w:r>
      <w:r w:rsidR="00067AC7" w:rsidRPr="002D1A2B">
        <w:rPr>
          <w:rFonts w:ascii="Times New Roman" w:hAnsi="Times New Roman" w:cs="Times New Roman"/>
          <w:sz w:val="28"/>
          <w:szCs w:val="28"/>
        </w:rPr>
        <w:t>Hư</w:t>
      </w:r>
      <w:r w:rsidR="00C90275" w:rsidRPr="002D1A2B">
        <w:rPr>
          <w:rFonts w:ascii="Times New Roman" w:hAnsi="Times New Roman" w:cs="Times New Roman"/>
          <w:sz w:val="28"/>
          <w:szCs w:val="28"/>
        </w:rPr>
        <w:t>ơng</w:t>
      </w:r>
      <w:r w:rsidR="00C1667A" w:rsidRPr="002D1A2B">
        <w:rPr>
          <w:rFonts w:ascii="Times New Roman" w:hAnsi="Times New Roman" w:cs="Times New Roman"/>
          <w:sz w:val="28"/>
          <w:szCs w:val="28"/>
        </w:rPr>
        <w:t xml:space="preserve"> </w:t>
      </w:r>
      <w:r w:rsidR="00C90275" w:rsidRPr="002D1A2B">
        <w:rPr>
          <w:rFonts w:ascii="Times New Roman" w:hAnsi="Times New Roman" w:cs="Times New Roman"/>
          <w:sz w:val="28"/>
          <w:szCs w:val="28"/>
        </w:rPr>
        <w:t>cũng đồng thời xung phong dạy minh họa</w:t>
      </w:r>
      <w:r w:rsidR="004B42BC" w:rsidRPr="002D1A2B">
        <w:rPr>
          <w:rFonts w:ascii="Times New Roman" w:hAnsi="Times New Roman" w:cs="Times New Roman"/>
          <w:sz w:val="28"/>
          <w:szCs w:val="28"/>
        </w:rPr>
        <w:t xml:space="preserve"> tiết chuyên đề đầu tiên.</w:t>
      </w:r>
      <w:r w:rsidRPr="002D1A2B">
        <w:rPr>
          <w:rFonts w:ascii="Times New Roman" w:hAnsi="Times New Roman" w:cs="Times New Roman"/>
          <w:sz w:val="28"/>
          <w:szCs w:val="28"/>
        </w:rPr>
        <w:t xml:space="preserve"> </w:t>
      </w:r>
    </w:p>
    <w:p w14:paraId="2E1960AF" w14:textId="390953E7" w:rsidR="004B42BC" w:rsidRPr="002D1A2B" w:rsidRDefault="002D3ECA" w:rsidP="00433D07">
      <w:pPr>
        <w:spacing w:after="0" w:line="312" w:lineRule="auto"/>
        <w:jc w:val="both"/>
        <w:rPr>
          <w:rFonts w:ascii="Times New Roman" w:hAnsi="Times New Roman" w:cs="Times New Roman"/>
          <w:sz w:val="28"/>
          <w:szCs w:val="28"/>
        </w:rPr>
      </w:pPr>
      <w:r w:rsidRPr="002D1A2B">
        <w:rPr>
          <w:rFonts w:ascii="Times New Roman" w:hAnsi="Times New Roman" w:cs="Times New Roman"/>
          <w:sz w:val="28"/>
          <w:szCs w:val="28"/>
        </w:rPr>
        <w:t xml:space="preserve">    </w:t>
      </w:r>
      <w:r w:rsidR="004B42BC" w:rsidRPr="002D1A2B">
        <w:rPr>
          <w:rFonts w:ascii="Times New Roman" w:hAnsi="Times New Roman" w:cs="Times New Roman"/>
          <w:sz w:val="28"/>
          <w:szCs w:val="28"/>
        </w:rPr>
        <w:t xml:space="preserve">     Mở đầu bài học, các con họ</w:t>
      </w:r>
      <w:r w:rsidR="00433D07">
        <w:rPr>
          <w:rFonts w:ascii="Times New Roman" w:hAnsi="Times New Roman" w:cs="Times New Roman"/>
          <w:sz w:val="28"/>
          <w:szCs w:val="28"/>
        </w:rPr>
        <w:t>c sinh đã đượ</w:t>
      </w:r>
      <w:r w:rsidR="004B42BC" w:rsidRPr="002D1A2B">
        <w:rPr>
          <w:rFonts w:ascii="Times New Roman" w:hAnsi="Times New Roman" w:cs="Times New Roman"/>
          <w:sz w:val="28"/>
          <w:szCs w:val="28"/>
        </w:rPr>
        <w:t xml:space="preserve">c phát huy năng lực và sự tự tin của bản thân thông qua trò chơi: </w:t>
      </w:r>
      <w:r w:rsidR="00067AC7" w:rsidRPr="002D1A2B">
        <w:rPr>
          <w:rFonts w:ascii="Times New Roman" w:hAnsi="Times New Roman" w:cs="Times New Roman"/>
          <w:i/>
          <w:sz w:val="28"/>
          <w:szCs w:val="28"/>
        </w:rPr>
        <w:t>“</w:t>
      </w:r>
      <w:r w:rsidR="00C1667A" w:rsidRPr="002D1A2B">
        <w:rPr>
          <w:rFonts w:ascii="Times New Roman" w:hAnsi="Times New Roman" w:cs="Times New Roman"/>
          <w:i/>
          <w:sz w:val="28"/>
          <w:szCs w:val="28"/>
        </w:rPr>
        <w:t>Thi tài hiểu biết</w:t>
      </w:r>
      <w:r w:rsidR="00067AC7" w:rsidRPr="002D1A2B">
        <w:rPr>
          <w:rFonts w:ascii="Times New Roman" w:hAnsi="Times New Roman" w:cs="Times New Roman"/>
          <w:i/>
          <w:sz w:val="28"/>
          <w:szCs w:val="28"/>
        </w:rPr>
        <w:t>”</w:t>
      </w:r>
      <w:r w:rsidR="00C1667A" w:rsidRPr="002D1A2B">
        <w:rPr>
          <w:rFonts w:ascii="Times New Roman" w:hAnsi="Times New Roman" w:cs="Times New Roman"/>
          <w:i/>
          <w:sz w:val="28"/>
          <w:szCs w:val="28"/>
        </w:rPr>
        <w:t>.</w:t>
      </w:r>
      <w:r w:rsidR="00C1667A" w:rsidRPr="002D1A2B">
        <w:rPr>
          <w:rFonts w:ascii="Times New Roman" w:hAnsi="Times New Roman" w:cs="Times New Roman"/>
          <w:sz w:val="28"/>
          <w:szCs w:val="28"/>
        </w:rPr>
        <w:t xml:space="preserve"> Trò chơi diễn ra sôi nổi, hào hứng và hấp dẫn với người quản trò, dẫn dắt chính là các bạn học sinh. Kết thúc trò chơi các em biết thêm được rất nhiều địa danh nổi tiếng của Hà Nội:</w:t>
      </w:r>
    </w:p>
    <w:p w14:paraId="640BCD39" w14:textId="598AD552" w:rsidR="002D3ECA" w:rsidRPr="002D1A2B" w:rsidRDefault="002D3ECA" w:rsidP="00433D07">
      <w:pPr>
        <w:spacing w:after="0" w:line="312" w:lineRule="auto"/>
        <w:jc w:val="both"/>
        <w:rPr>
          <w:rFonts w:ascii="Times New Roman" w:hAnsi="Times New Roman" w:cs="Times New Roman"/>
          <w:sz w:val="28"/>
          <w:szCs w:val="28"/>
        </w:rPr>
      </w:pPr>
      <w:r w:rsidRPr="002D1A2B">
        <w:rPr>
          <w:rFonts w:ascii="Times New Roman" w:hAnsi="Times New Roman" w:cs="Times New Roman"/>
          <w:noProof/>
          <w:sz w:val="28"/>
          <w:szCs w:val="28"/>
        </w:rPr>
        <w:lastRenderedPageBreak/>
        <w:drawing>
          <wp:inline distT="0" distB="0" distL="0" distR="0" wp14:anchorId="3E268022" wp14:editId="00997F93">
            <wp:extent cx="6046577" cy="386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6048784" cy="3868562"/>
                    </a:xfrm>
                    <a:prstGeom prst="rect">
                      <a:avLst/>
                    </a:prstGeom>
                  </pic:spPr>
                </pic:pic>
              </a:graphicData>
            </a:graphic>
          </wp:inline>
        </w:drawing>
      </w:r>
    </w:p>
    <w:p w14:paraId="48D3F6C6" w14:textId="19B50397" w:rsidR="007E20E0" w:rsidRPr="00405E71" w:rsidRDefault="002D1A2B" w:rsidP="00405E71">
      <w:pPr>
        <w:spacing w:after="0" w:line="312" w:lineRule="auto"/>
        <w:jc w:val="center"/>
        <w:rPr>
          <w:rFonts w:ascii="Times New Roman" w:hAnsi="Times New Roman" w:cs="Times New Roman"/>
          <w:bCs/>
          <w:sz w:val="28"/>
          <w:szCs w:val="28"/>
        </w:rPr>
      </w:pPr>
      <w:r w:rsidRPr="00405E71">
        <w:rPr>
          <w:rFonts w:ascii="Times New Roman" w:hAnsi="Times New Roman" w:cs="Times New Roman"/>
          <w:bCs/>
          <w:i/>
          <w:sz w:val="28"/>
          <w:szCs w:val="28"/>
        </w:rPr>
        <w:t>Học sinh tìm hiểu luật chơi</w:t>
      </w:r>
    </w:p>
    <w:p w14:paraId="289519FA" w14:textId="5FBAC62C" w:rsidR="0080672C" w:rsidRDefault="0080672C" w:rsidP="00433D07">
      <w:pPr>
        <w:spacing w:after="0" w:line="312" w:lineRule="auto"/>
        <w:ind w:firstLine="720"/>
        <w:jc w:val="both"/>
        <w:rPr>
          <w:rFonts w:ascii="Times New Roman" w:hAnsi="Times New Roman" w:cs="Times New Roman"/>
          <w:sz w:val="28"/>
          <w:szCs w:val="28"/>
        </w:rPr>
      </w:pPr>
      <w:r w:rsidRPr="0080672C">
        <w:rPr>
          <w:rFonts w:ascii="Times New Roman" w:hAnsi="Times New Roman" w:cs="Times New Roman"/>
          <w:sz w:val="28"/>
          <w:szCs w:val="28"/>
        </w:rPr>
        <w:t xml:space="preserve">Phần ngắt câu, </w:t>
      </w:r>
      <w:r>
        <w:rPr>
          <w:rFonts w:ascii="Times New Roman" w:hAnsi="Times New Roman" w:cs="Times New Roman"/>
          <w:sz w:val="28"/>
          <w:szCs w:val="28"/>
        </w:rPr>
        <w:t xml:space="preserve">gạch dưới từ ngữ cần </w:t>
      </w:r>
      <w:r w:rsidRPr="0080672C">
        <w:rPr>
          <w:rFonts w:ascii="Times New Roman" w:hAnsi="Times New Roman" w:cs="Times New Roman"/>
          <w:sz w:val="28"/>
          <w:szCs w:val="28"/>
        </w:rPr>
        <w:t>nhấn giọng, việc sử dụng bảng tương tác cũng thật hợp lí. Các con học sinh được làm việc trực tiếp trên bảng, tạo sự hứng thú cho các con.</w:t>
      </w:r>
    </w:p>
    <w:p w14:paraId="1B5180F2" w14:textId="5F776437" w:rsidR="00DE0C69" w:rsidRPr="0080672C" w:rsidRDefault="00DE0C69" w:rsidP="00433D07">
      <w:pPr>
        <w:spacing w:after="0" w:line="312"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24C6C59" wp14:editId="774C565D">
            <wp:extent cx="5162550" cy="30736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1973" cy="3079258"/>
                    </a:xfrm>
                    <a:prstGeom prst="rect">
                      <a:avLst/>
                    </a:prstGeom>
                  </pic:spPr>
                </pic:pic>
              </a:graphicData>
            </a:graphic>
          </wp:inline>
        </w:drawing>
      </w:r>
    </w:p>
    <w:p w14:paraId="7B124F2D" w14:textId="4992C86E" w:rsidR="0080672C" w:rsidRPr="001F1A29" w:rsidRDefault="005F2FFA" w:rsidP="00433D07">
      <w:pPr>
        <w:spacing w:after="0" w:line="312" w:lineRule="auto"/>
        <w:ind w:firstLine="720"/>
        <w:jc w:val="both"/>
        <w:rPr>
          <w:rFonts w:ascii="Times New Roman" w:hAnsi="Times New Roman" w:cs="Times New Roman"/>
          <w:i/>
          <w:color w:val="FF0000"/>
          <w:sz w:val="28"/>
          <w:szCs w:val="28"/>
        </w:rPr>
      </w:pPr>
      <w:r>
        <w:rPr>
          <w:rFonts w:ascii="Times New Roman" w:hAnsi="Times New Roman" w:cs="Times New Roman"/>
          <w:i/>
          <w:noProof/>
          <w:color w:val="FF0000"/>
          <w:sz w:val="28"/>
          <w:szCs w:val="28"/>
        </w:rPr>
        <w:lastRenderedPageBreak/>
        <w:drawing>
          <wp:inline distT="0" distB="0" distL="0" distR="0" wp14:anchorId="6BEFB37D" wp14:editId="78DA4C31">
            <wp:extent cx="5495925" cy="3448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5841" cy="3454271"/>
                    </a:xfrm>
                    <a:prstGeom prst="rect">
                      <a:avLst/>
                    </a:prstGeom>
                  </pic:spPr>
                </pic:pic>
              </a:graphicData>
            </a:graphic>
          </wp:inline>
        </w:drawing>
      </w:r>
    </w:p>
    <w:p w14:paraId="2BFE789D" w14:textId="40326284" w:rsidR="005F2FFA" w:rsidRPr="00405E71" w:rsidRDefault="005F2FFA" w:rsidP="00405E71">
      <w:pPr>
        <w:spacing w:after="0" w:line="312" w:lineRule="auto"/>
        <w:ind w:firstLine="720"/>
        <w:jc w:val="center"/>
        <w:rPr>
          <w:rFonts w:ascii="Times New Roman" w:hAnsi="Times New Roman" w:cs="Times New Roman"/>
          <w:sz w:val="28"/>
          <w:szCs w:val="28"/>
        </w:rPr>
      </w:pPr>
      <w:r w:rsidRPr="00405E71">
        <w:rPr>
          <w:rFonts w:ascii="Times New Roman" w:hAnsi="Times New Roman" w:cs="Times New Roman"/>
          <w:i/>
          <w:iCs/>
          <w:sz w:val="28"/>
          <w:szCs w:val="28"/>
        </w:rPr>
        <w:t>Học sinh thực hiện ngắt câu, gạch dưới các từ  ngữ cần nhấn gọng của câu văn dài trong bài tập đọc trên bảng tương tác</w:t>
      </w:r>
      <w:r w:rsidRPr="00405E71">
        <w:rPr>
          <w:rFonts w:ascii="Times New Roman" w:hAnsi="Times New Roman" w:cs="Times New Roman"/>
          <w:sz w:val="28"/>
          <w:szCs w:val="28"/>
        </w:rPr>
        <w:t>.</w:t>
      </w:r>
    </w:p>
    <w:p w14:paraId="7772C916" w14:textId="6E24921C" w:rsidR="00C1667A" w:rsidRDefault="00C1667A" w:rsidP="00433D07">
      <w:pPr>
        <w:spacing w:after="0" w:line="312" w:lineRule="auto"/>
        <w:ind w:firstLine="720"/>
        <w:jc w:val="both"/>
        <w:rPr>
          <w:rFonts w:ascii="Times New Roman" w:hAnsi="Times New Roman" w:cs="Times New Roman"/>
          <w:sz w:val="28"/>
          <w:szCs w:val="28"/>
        </w:rPr>
      </w:pPr>
      <w:r w:rsidRPr="002D1A2B">
        <w:rPr>
          <w:rFonts w:ascii="Times New Roman" w:hAnsi="Times New Roman" w:cs="Times New Roman"/>
          <w:sz w:val="28"/>
          <w:szCs w:val="28"/>
        </w:rPr>
        <w:t>Phần Giải nghĩa từ được giáo viên khéo léo ứng dụng phần mềm Starboard, học sinh được làm vi</w:t>
      </w:r>
      <w:r w:rsidR="00116456" w:rsidRPr="002D1A2B">
        <w:rPr>
          <w:rFonts w:ascii="Times New Roman" w:hAnsi="Times New Roman" w:cs="Times New Roman"/>
          <w:sz w:val="28"/>
          <w:szCs w:val="28"/>
        </w:rPr>
        <w:t>ệc</w:t>
      </w:r>
      <w:r w:rsidRPr="002D1A2B">
        <w:rPr>
          <w:rFonts w:ascii="Times New Roman" w:hAnsi="Times New Roman" w:cs="Times New Roman"/>
          <w:sz w:val="28"/>
          <w:szCs w:val="28"/>
        </w:rPr>
        <w:t xml:space="preserve"> trực tiếp trên bảng tương tác</w:t>
      </w:r>
      <w:r w:rsidR="000C10B9" w:rsidRPr="002D1A2B">
        <w:rPr>
          <w:rFonts w:ascii="Times New Roman" w:hAnsi="Times New Roman" w:cs="Times New Roman"/>
          <w:sz w:val="28"/>
          <w:szCs w:val="28"/>
        </w:rPr>
        <w:t xml:space="preserve"> với bài tập kéo thả</w:t>
      </w:r>
      <w:r w:rsidR="000C10B9">
        <w:rPr>
          <w:rFonts w:ascii="Times New Roman" w:hAnsi="Times New Roman" w:cs="Times New Roman"/>
          <w:sz w:val="28"/>
          <w:szCs w:val="28"/>
        </w:rPr>
        <w:t>.</w:t>
      </w:r>
      <w:r w:rsidR="000C10B9" w:rsidRPr="002D1A2B">
        <w:rPr>
          <w:rFonts w:ascii="Times New Roman" w:hAnsi="Times New Roman" w:cs="Times New Roman"/>
          <w:sz w:val="28"/>
          <w:szCs w:val="28"/>
        </w:rPr>
        <w:t xml:space="preserve"> Môn Tập đọc dường như thú vị hơn với phần kiến thức liên môn</w:t>
      </w:r>
      <w:r w:rsidR="000C10B9">
        <w:rPr>
          <w:rFonts w:ascii="Times New Roman" w:hAnsi="Times New Roman" w:cs="Times New Roman"/>
          <w:sz w:val="28"/>
          <w:szCs w:val="28"/>
        </w:rPr>
        <w:t xml:space="preserve">, cô giáo đã </w:t>
      </w:r>
      <w:r w:rsidR="000C10B9" w:rsidRPr="002D1A2B">
        <w:rPr>
          <w:rFonts w:ascii="Times New Roman" w:hAnsi="Times New Roman" w:cs="Times New Roman"/>
          <w:sz w:val="28"/>
          <w:szCs w:val="28"/>
        </w:rPr>
        <w:t xml:space="preserve">giới thiệu cho các bạn về hệ thống thi cử thời </w:t>
      </w:r>
      <w:r w:rsidR="000C10B9">
        <w:rPr>
          <w:rFonts w:ascii="Times New Roman" w:hAnsi="Times New Roman" w:cs="Times New Roman"/>
          <w:sz w:val="28"/>
          <w:szCs w:val="28"/>
        </w:rPr>
        <w:t>xưa giúp các con hiểu rõ người đỗ Trạng nguyên phải trải qua những kì thi nào.</w:t>
      </w:r>
    </w:p>
    <w:p w14:paraId="50405DB5" w14:textId="77777777" w:rsidR="002D1A2B" w:rsidRPr="002D1A2B" w:rsidRDefault="002D1A2B" w:rsidP="00433D07">
      <w:pPr>
        <w:spacing w:after="0" w:line="312" w:lineRule="auto"/>
        <w:jc w:val="both"/>
        <w:rPr>
          <w:rFonts w:ascii="Times New Roman" w:hAnsi="Times New Roman" w:cs="Times New Roman"/>
          <w:sz w:val="28"/>
          <w:szCs w:val="28"/>
        </w:rPr>
      </w:pPr>
    </w:p>
    <w:p w14:paraId="5B27AE87" w14:textId="0F3E6C79" w:rsidR="002D3ECA" w:rsidRPr="002D1A2B" w:rsidRDefault="002D3ECA" w:rsidP="00433D07">
      <w:pPr>
        <w:spacing w:after="0" w:line="312" w:lineRule="auto"/>
        <w:jc w:val="both"/>
        <w:rPr>
          <w:rFonts w:ascii="Times New Roman" w:hAnsi="Times New Roman" w:cs="Times New Roman"/>
          <w:sz w:val="28"/>
          <w:szCs w:val="28"/>
        </w:rPr>
      </w:pPr>
      <w:r w:rsidRPr="002D1A2B">
        <w:rPr>
          <w:rFonts w:ascii="Times New Roman" w:hAnsi="Times New Roman" w:cs="Times New Roman"/>
          <w:noProof/>
          <w:sz w:val="28"/>
          <w:szCs w:val="28"/>
        </w:rPr>
        <w:lastRenderedPageBreak/>
        <w:drawing>
          <wp:inline distT="0" distB="0" distL="0" distR="0" wp14:anchorId="68D427D6" wp14:editId="165489BD">
            <wp:extent cx="59055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0126" cy="3494784"/>
                    </a:xfrm>
                    <a:prstGeom prst="rect">
                      <a:avLst/>
                    </a:prstGeom>
                  </pic:spPr>
                </pic:pic>
              </a:graphicData>
            </a:graphic>
          </wp:inline>
        </w:drawing>
      </w:r>
    </w:p>
    <w:p w14:paraId="456E7C0F" w14:textId="1F9FE6A7" w:rsidR="002D1A2B" w:rsidRDefault="002D1A2B" w:rsidP="00405E71">
      <w:pPr>
        <w:spacing w:after="0" w:line="312" w:lineRule="auto"/>
        <w:jc w:val="center"/>
        <w:rPr>
          <w:rFonts w:ascii="Times New Roman" w:hAnsi="Times New Roman" w:cs="Times New Roman"/>
          <w:bCs/>
          <w:i/>
          <w:sz w:val="28"/>
          <w:szCs w:val="28"/>
        </w:rPr>
      </w:pPr>
      <w:r w:rsidRPr="00405E71">
        <w:rPr>
          <w:rFonts w:ascii="Times New Roman" w:hAnsi="Times New Roman" w:cs="Times New Roman"/>
          <w:bCs/>
          <w:i/>
          <w:sz w:val="28"/>
          <w:szCs w:val="28"/>
        </w:rPr>
        <w:t>Học sinh được làm việc trực tiếp trên bảng tương tác với bài tập kéo thả</w:t>
      </w:r>
      <w:r w:rsidR="001F1A29" w:rsidRPr="00405E71">
        <w:rPr>
          <w:rFonts w:ascii="Times New Roman" w:hAnsi="Times New Roman" w:cs="Times New Roman"/>
          <w:bCs/>
          <w:i/>
          <w:sz w:val="28"/>
          <w:szCs w:val="28"/>
        </w:rPr>
        <w:t>.</w:t>
      </w:r>
    </w:p>
    <w:p w14:paraId="4434C6CA" w14:textId="77777777" w:rsidR="00405E71" w:rsidRPr="00405E71" w:rsidRDefault="00405E71" w:rsidP="00405E71">
      <w:pPr>
        <w:spacing w:after="0" w:line="312" w:lineRule="auto"/>
        <w:jc w:val="center"/>
        <w:rPr>
          <w:rFonts w:ascii="Times New Roman" w:hAnsi="Times New Roman" w:cs="Times New Roman"/>
          <w:bCs/>
          <w:i/>
          <w:sz w:val="28"/>
          <w:szCs w:val="28"/>
        </w:rPr>
      </w:pPr>
    </w:p>
    <w:p w14:paraId="1458698E" w14:textId="77777777" w:rsidR="000C10B9" w:rsidRDefault="000C10B9" w:rsidP="00433D07">
      <w:pPr>
        <w:spacing w:after="0" w:line="312" w:lineRule="auto"/>
        <w:jc w:val="both"/>
        <w:rPr>
          <w:rFonts w:ascii="Times New Roman" w:hAnsi="Times New Roman" w:cs="Times New Roman"/>
          <w:sz w:val="28"/>
          <w:szCs w:val="28"/>
        </w:rPr>
      </w:pPr>
      <w:r w:rsidRPr="002D1A2B">
        <w:rPr>
          <w:rFonts w:ascii="Times New Roman" w:hAnsi="Times New Roman" w:cs="Times New Roman"/>
          <w:noProof/>
          <w:sz w:val="28"/>
          <w:szCs w:val="28"/>
        </w:rPr>
        <w:drawing>
          <wp:inline distT="0" distB="0" distL="0" distR="0" wp14:anchorId="4C95AD2E" wp14:editId="3C775F86">
            <wp:extent cx="5886450" cy="3838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886450" cy="3838575"/>
                    </a:xfrm>
                    <a:prstGeom prst="rect">
                      <a:avLst/>
                    </a:prstGeom>
                  </pic:spPr>
                </pic:pic>
              </a:graphicData>
            </a:graphic>
          </wp:inline>
        </w:drawing>
      </w:r>
    </w:p>
    <w:p w14:paraId="33359BBC" w14:textId="28F37A19" w:rsidR="000C10B9" w:rsidRPr="00405E71" w:rsidRDefault="000C10B9" w:rsidP="00405E71">
      <w:pPr>
        <w:spacing w:after="0" w:line="312" w:lineRule="auto"/>
        <w:jc w:val="center"/>
        <w:rPr>
          <w:rFonts w:ascii="Times New Roman" w:hAnsi="Times New Roman" w:cs="Times New Roman"/>
          <w:bCs/>
          <w:i/>
          <w:sz w:val="28"/>
          <w:szCs w:val="28"/>
        </w:rPr>
      </w:pPr>
      <w:r w:rsidRPr="00405E71">
        <w:rPr>
          <w:rFonts w:ascii="Times New Roman" w:hAnsi="Times New Roman" w:cs="Times New Roman"/>
          <w:bCs/>
          <w:i/>
          <w:sz w:val="28"/>
          <w:szCs w:val="28"/>
        </w:rPr>
        <w:t>Cô Vũ Thị Thu Hương giới thiệu cho các bạn về hệ thống thi cử thời xưa</w:t>
      </w:r>
      <w:r w:rsidR="001F1A29" w:rsidRPr="00405E71">
        <w:rPr>
          <w:rFonts w:ascii="Times New Roman" w:hAnsi="Times New Roman" w:cs="Times New Roman"/>
          <w:bCs/>
          <w:i/>
          <w:sz w:val="28"/>
          <w:szCs w:val="28"/>
        </w:rPr>
        <w:t>.</w:t>
      </w:r>
    </w:p>
    <w:p w14:paraId="664C72B9" w14:textId="1F54E285" w:rsidR="00040488" w:rsidRPr="002D1A2B" w:rsidRDefault="002D3ECA" w:rsidP="00433D07">
      <w:pPr>
        <w:spacing w:after="0" w:line="312" w:lineRule="auto"/>
        <w:ind w:firstLine="720"/>
        <w:jc w:val="both"/>
        <w:rPr>
          <w:rFonts w:ascii="Times New Roman" w:hAnsi="Times New Roman" w:cs="Times New Roman"/>
          <w:sz w:val="28"/>
          <w:szCs w:val="28"/>
        </w:rPr>
      </w:pPr>
      <w:r w:rsidRPr="002D1A2B">
        <w:rPr>
          <w:rFonts w:ascii="Times New Roman" w:hAnsi="Times New Roman" w:cs="Times New Roman"/>
          <w:sz w:val="28"/>
          <w:szCs w:val="28"/>
        </w:rPr>
        <w:lastRenderedPageBreak/>
        <w:t>B</w:t>
      </w:r>
      <w:r w:rsidR="00040488" w:rsidRPr="002D1A2B">
        <w:rPr>
          <w:rFonts w:ascii="Times New Roman" w:hAnsi="Times New Roman" w:cs="Times New Roman"/>
          <w:sz w:val="28"/>
          <w:szCs w:val="28"/>
        </w:rPr>
        <w:t xml:space="preserve">ên cạnh Bảng tương tác, </w:t>
      </w:r>
      <w:r w:rsidR="00433D07">
        <w:rPr>
          <w:rFonts w:ascii="Times New Roman" w:hAnsi="Times New Roman" w:cs="Times New Roman"/>
          <w:sz w:val="28"/>
          <w:szCs w:val="28"/>
        </w:rPr>
        <w:t>việc sử dụng sơ</w:t>
      </w:r>
      <w:r w:rsidR="00040488" w:rsidRPr="002D1A2B">
        <w:rPr>
          <w:rFonts w:ascii="Times New Roman" w:hAnsi="Times New Roman" w:cs="Times New Roman"/>
          <w:sz w:val="28"/>
          <w:szCs w:val="28"/>
        </w:rPr>
        <w:t xml:space="preserve"> đồ tư duy cũng được giáo viên lồng vào tiết học một cách tự nhiên, sinh động:</w:t>
      </w:r>
    </w:p>
    <w:p w14:paraId="6830F087" w14:textId="4BC8B9D9" w:rsidR="002D3ECA" w:rsidRPr="002D1A2B" w:rsidRDefault="002D3ECA" w:rsidP="00433D07">
      <w:pPr>
        <w:spacing w:after="0" w:line="312" w:lineRule="auto"/>
        <w:ind w:right="347"/>
        <w:jc w:val="both"/>
        <w:rPr>
          <w:rFonts w:ascii="Times New Roman" w:hAnsi="Times New Roman" w:cs="Times New Roman"/>
          <w:sz w:val="28"/>
          <w:szCs w:val="28"/>
        </w:rPr>
      </w:pPr>
      <w:r w:rsidRPr="002D1A2B">
        <w:rPr>
          <w:rFonts w:ascii="Times New Roman" w:hAnsi="Times New Roman" w:cs="Times New Roman"/>
          <w:noProof/>
          <w:sz w:val="28"/>
          <w:szCs w:val="28"/>
        </w:rPr>
        <w:drawing>
          <wp:inline distT="0" distB="0" distL="0" distR="0" wp14:anchorId="5781010A" wp14:editId="0ECE5D09">
            <wp:extent cx="5953125" cy="31240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80915" cy="3138657"/>
                    </a:xfrm>
                    <a:prstGeom prst="rect">
                      <a:avLst/>
                    </a:prstGeom>
                  </pic:spPr>
                </pic:pic>
              </a:graphicData>
            </a:graphic>
          </wp:inline>
        </w:drawing>
      </w:r>
    </w:p>
    <w:p w14:paraId="38C7D2EE" w14:textId="4A9749B5" w:rsidR="000C10B9" w:rsidRPr="00405E71" w:rsidRDefault="000C10B9" w:rsidP="00405E71">
      <w:pPr>
        <w:spacing w:after="0" w:line="312" w:lineRule="auto"/>
        <w:jc w:val="center"/>
        <w:rPr>
          <w:rFonts w:ascii="Times New Roman" w:hAnsi="Times New Roman" w:cs="Times New Roman"/>
          <w:bCs/>
          <w:i/>
          <w:sz w:val="28"/>
          <w:szCs w:val="28"/>
        </w:rPr>
      </w:pPr>
      <w:r w:rsidRPr="00405E71">
        <w:rPr>
          <w:rFonts w:ascii="Times New Roman" w:hAnsi="Times New Roman" w:cs="Times New Roman"/>
          <w:bCs/>
          <w:i/>
          <w:sz w:val="28"/>
          <w:szCs w:val="28"/>
        </w:rPr>
        <w:t>Lược đồ tư duy được lồng vào trong phần tìm hiểu bài giúp học sinh ghi nhớ hơn kiến thức</w:t>
      </w:r>
      <w:r w:rsidR="001F1A29" w:rsidRPr="00405E71">
        <w:rPr>
          <w:rFonts w:ascii="Times New Roman" w:hAnsi="Times New Roman" w:cs="Times New Roman"/>
          <w:bCs/>
          <w:i/>
          <w:sz w:val="28"/>
          <w:szCs w:val="28"/>
        </w:rPr>
        <w:t>.</w:t>
      </w:r>
    </w:p>
    <w:p w14:paraId="1FA2C0E6" w14:textId="160D85E5" w:rsidR="002D1A2B" w:rsidRPr="002D1A2B" w:rsidRDefault="002D1A2B" w:rsidP="00433D0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Phần tìm hiểu bài, các con được biết thêm nhiều về đất nước Việ</w:t>
      </w:r>
      <w:r w:rsidR="000C10B9">
        <w:rPr>
          <w:rFonts w:ascii="Times New Roman" w:hAnsi="Times New Roman" w:cs="Times New Roman"/>
          <w:sz w:val="28"/>
          <w:szCs w:val="28"/>
        </w:rPr>
        <w:t>t N</w:t>
      </w:r>
      <w:r>
        <w:rPr>
          <w:rFonts w:ascii="Times New Roman" w:hAnsi="Times New Roman" w:cs="Times New Roman"/>
          <w:sz w:val="28"/>
          <w:szCs w:val="28"/>
        </w:rPr>
        <w:t xml:space="preserve">am nghìn năm văn hiến với </w:t>
      </w:r>
      <w:r w:rsidR="00433D07">
        <w:rPr>
          <w:rFonts w:ascii="Times New Roman" w:hAnsi="Times New Roman" w:cs="Times New Roman"/>
          <w:sz w:val="28"/>
          <w:szCs w:val="28"/>
        </w:rPr>
        <w:t xml:space="preserve">đoạn phim tài liệu do </w:t>
      </w:r>
      <w:r>
        <w:rPr>
          <w:rFonts w:ascii="Times New Roman" w:hAnsi="Times New Roman" w:cs="Times New Roman"/>
          <w:sz w:val="28"/>
          <w:szCs w:val="28"/>
        </w:rPr>
        <w:t xml:space="preserve">cô giáo </w:t>
      </w:r>
      <w:r w:rsidR="00433D07">
        <w:rPr>
          <w:rFonts w:ascii="Times New Roman" w:hAnsi="Times New Roman" w:cs="Times New Roman"/>
          <w:sz w:val="28"/>
          <w:szCs w:val="28"/>
        </w:rPr>
        <w:t xml:space="preserve">xây dựng để giới thiệu </w:t>
      </w:r>
      <w:r w:rsidRPr="002D1A2B">
        <w:rPr>
          <w:rFonts w:ascii="Times New Roman" w:hAnsi="Times New Roman" w:cs="Times New Roman"/>
          <w:sz w:val="28"/>
          <w:szCs w:val="28"/>
        </w:rPr>
        <w:t>về văn Miếu Quốc Tử</w:t>
      </w:r>
      <w:r>
        <w:rPr>
          <w:rFonts w:ascii="Times New Roman" w:hAnsi="Times New Roman" w:cs="Times New Roman"/>
          <w:sz w:val="28"/>
          <w:szCs w:val="28"/>
        </w:rPr>
        <w:t xml:space="preserve"> Giám từ quá khứ đến hiện tại</w:t>
      </w:r>
      <w:r w:rsidR="000C10B9">
        <w:rPr>
          <w:rFonts w:ascii="Times New Roman" w:hAnsi="Times New Roman" w:cs="Times New Roman"/>
          <w:sz w:val="28"/>
          <w:szCs w:val="28"/>
        </w:rPr>
        <w:t>.</w:t>
      </w:r>
    </w:p>
    <w:p w14:paraId="50C416FD" w14:textId="0DB2D6F5" w:rsidR="002D1A2B" w:rsidRDefault="002D1A2B" w:rsidP="00433D07">
      <w:pPr>
        <w:spacing w:after="0" w:line="312" w:lineRule="auto"/>
        <w:jc w:val="both"/>
        <w:rPr>
          <w:rFonts w:ascii="Times New Roman" w:hAnsi="Times New Roman" w:cs="Times New Roman"/>
          <w:sz w:val="28"/>
          <w:szCs w:val="28"/>
        </w:rPr>
      </w:pPr>
    </w:p>
    <w:p w14:paraId="311CC6EC" w14:textId="6B0AB556" w:rsidR="002D3ECA" w:rsidRPr="002D1A2B" w:rsidRDefault="002D3ECA" w:rsidP="00433D07">
      <w:pPr>
        <w:spacing w:after="0" w:line="312" w:lineRule="auto"/>
        <w:jc w:val="both"/>
        <w:rPr>
          <w:rFonts w:ascii="Times New Roman" w:hAnsi="Times New Roman" w:cs="Times New Roman"/>
          <w:sz w:val="28"/>
          <w:szCs w:val="28"/>
        </w:rPr>
      </w:pPr>
      <w:r w:rsidRPr="002D1A2B">
        <w:rPr>
          <w:rFonts w:ascii="Times New Roman" w:hAnsi="Times New Roman" w:cs="Times New Roman"/>
          <w:noProof/>
          <w:sz w:val="28"/>
          <w:szCs w:val="28"/>
        </w:rPr>
        <w:drawing>
          <wp:inline distT="0" distB="0" distL="0" distR="0" wp14:anchorId="14DB99CF" wp14:editId="55088FD5">
            <wp:extent cx="6019800" cy="262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027132" cy="2632102"/>
                    </a:xfrm>
                    <a:prstGeom prst="rect">
                      <a:avLst/>
                    </a:prstGeom>
                  </pic:spPr>
                </pic:pic>
              </a:graphicData>
            </a:graphic>
          </wp:inline>
        </w:drawing>
      </w:r>
    </w:p>
    <w:p w14:paraId="18ED1718" w14:textId="3D08E477" w:rsidR="000C10B9" w:rsidRPr="00405E71" w:rsidRDefault="000C10B9" w:rsidP="00433D07">
      <w:pPr>
        <w:spacing w:after="0" w:line="312" w:lineRule="auto"/>
        <w:jc w:val="both"/>
        <w:rPr>
          <w:rFonts w:ascii="Times New Roman" w:hAnsi="Times New Roman" w:cs="Times New Roman"/>
          <w:bCs/>
          <w:i/>
          <w:sz w:val="28"/>
          <w:szCs w:val="28"/>
        </w:rPr>
      </w:pPr>
      <w:r w:rsidRPr="00405E71">
        <w:rPr>
          <w:rFonts w:ascii="Times New Roman" w:hAnsi="Times New Roman" w:cs="Times New Roman"/>
          <w:bCs/>
          <w:i/>
          <w:sz w:val="28"/>
          <w:szCs w:val="28"/>
        </w:rPr>
        <w:t>Cả lớp như lắng đọng với video cô giáo đã xây dựng về Văn Miếu Quốc Tử Giám</w:t>
      </w:r>
      <w:r w:rsidR="001F1A29" w:rsidRPr="00405E71">
        <w:rPr>
          <w:rFonts w:ascii="Times New Roman" w:hAnsi="Times New Roman" w:cs="Times New Roman"/>
          <w:bCs/>
          <w:i/>
          <w:sz w:val="28"/>
          <w:szCs w:val="28"/>
        </w:rPr>
        <w:t>.</w:t>
      </w:r>
    </w:p>
    <w:p w14:paraId="1F0C3C46" w14:textId="74FE973F" w:rsidR="00526DAF" w:rsidRPr="002D1A2B" w:rsidRDefault="000C10B9" w:rsidP="00433D07">
      <w:pPr>
        <w:spacing w:after="0" w:line="312"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t>K</w:t>
      </w:r>
      <w:r w:rsidR="00E67DA9" w:rsidRPr="002D1A2B">
        <w:rPr>
          <w:rFonts w:ascii="Times New Roman" w:hAnsi="Times New Roman" w:cs="Times New Roman"/>
          <w:sz w:val="28"/>
          <w:szCs w:val="28"/>
        </w:rPr>
        <w:t>ết thúc tiết học, cô Đặng Thị Hạ</w:t>
      </w:r>
      <w:r w:rsidR="0080672C">
        <w:rPr>
          <w:rFonts w:ascii="Times New Roman" w:hAnsi="Times New Roman" w:cs="Times New Roman"/>
          <w:sz w:val="28"/>
          <w:szCs w:val="28"/>
        </w:rPr>
        <w:t xml:space="preserve">nh - </w:t>
      </w:r>
      <w:r w:rsidR="00E67DA9" w:rsidRPr="002D1A2B">
        <w:rPr>
          <w:rFonts w:ascii="Times New Roman" w:hAnsi="Times New Roman" w:cs="Times New Roman"/>
          <w:sz w:val="28"/>
          <w:szCs w:val="28"/>
        </w:rPr>
        <w:t>Phó hiệu trưởng nhà trường đã lên nhận xét tiết học và có những lời động viên dành cho các bạn học sinh lớp 5A2</w:t>
      </w:r>
      <w:r w:rsidR="001F1A29">
        <w:rPr>
          <w:rFonts w:ascii="Times New Roman" w:hAnsi="Times New Roman" w:cs="Times New Roman"/>
          <w:sz w:val="28"/>
          <w:szCs w:val="28"/>
        </w:rPr>
        <w:t>.</w:t>
      </w:r>
    </w:p>
    <w:p w14:paraId="258DAD09" w14:textId="2FED006F" w:rsidR="002D3ECA" w:rsidRPr="005F2FFA" w:rsidRDefault="002D3ECA" w:rsidP="00E75B23">
      <w:pPr>
        <w:spacing w:after="0" w:line="312" w:lineRule="auto"/>
        <w:jc w:val="center"/>
        <w:rPr>
          <w:rFonts w:ascii="Times New Roman" w:hAnsi="Times New Roman" w:cs="Times New Roman"/>
          <w:bCs/>
          <w:color w:val="000000" w:themeColor="text1"/>
          <w:sz w:val="28"/>
          <w:szCs w:val="28"/>
        </w:rPr>
      </w:pPr>
      <w:r w:rsidRPr="005F2FFA">
        <w:rPr>
          <w:rFonts w:ascii="Times New Roman" w:hAnsi="Times New Roman" w:cs="Times New Roman"/>
          <w:bCs/>
          <w:noProof/>
          <w:color w:val="000000" w:themeColor="text1"/>
          <w:sz w:val="28"/>
          <w:szCs w:val="28"/>
        </w:rPr>
        <w:drawing>
          <wp:inline distT="0" distB="0" distL="0" distR="0" wp14:anchorId="32367E6A" wp14:editId="67E776BC">
            <wp:extent cx="5438775" cy="3562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8775" cy="3562350"/>
                    </a:xfrm>
                    <a:prstGeom prst="rect">
                      <a:avLst/>
                    </a:prstGeom>
                  </pic:spPr>
                </pic:pic>
              </a:graphicData>
            </a:graphic>
          </wp:inline>
        </w:drawing>
      </w:r>
    </w:p>
    <w:p w14:paraId="74B00416" w14:textId="55FBEEE7" w:rsidR="0080672C" w:rsidRPr="00405E71" w:rsidRDefault="0080672C" w:rsidP="00433D07">
      <w:pPr>
        <w:spacing w:after="0" w:line="312" w:lineRule="auto"/>
        <w:ind w:firstLine="720"/>
        <w:jc w:val="both"/>
        <w:rPr>
          <w:rFonts w:ascii="Times New Roman" w:hAnsi="Times New Roman" w:cs="Times New Roman"/>
          <w:bCs/>
          <w:i/>
          <w:sz w:val="28"/>
          <w:szCs w:val="28"/>
        </w:rPr>
      </w:pPr>
      <w:r w:rsidRPr="00405E71">
        <w:rPr>
          <w:rFonts w:ascii="Times New Roman" w:hAnsi="Times New Roman" w:cs="Times New Roman"/>
          <w:bCs/>
          <w:i/>
          <w:sz w:val="28"/>
          <w:szCs w:val="28"/>
        </w:rPr>
        <w:t>Cô Đặng Thị Hạnh - Phó hiệu trưởng nhà trường lên nhận xét tiết học</w:t>
      </w:r>
      <w:r w:rsidR="001F1A29" w:rsidRPr="00405E71">
        <w:rPr>
          <w:rFonts w:ascii="Times New Roman" w:hAnsi="Times New Roman" w:cs="Times New Roman"/>
          <w:bCs/>
          <w:i/>
          <w:sz w:val="28"/>
          <w:szCs w:val="28"/>
        </w:rPr>
        <w:t>.</w:t>
      </w:r>
    </w:p>
    <w:p w14:paraId="7CDBE548" w14:textId="17F22BB0" w:rsidR="001F1A29" w:rsidRDefault="00E67DA9" w:rsidP="00433D07">
      <w:pPr>
        <w:spacing w:after="0" w:line="312" w:lineRule="auto"/>
        <w:ind w:firstLine="720"/>
        <w:jc w:val="both"/>
        <w:rPr>
          <w:rFonts w:ascii="Times New Roman" w:hAnsi="Times New Roman" w:cs="Times New Roman"/>
          <w:sz w:val="28"/>
          <w:szCs w:val="28"/>
        </w:rPr>
      </w:pPr>
      <w:r w:rsidRPr="002D1A2B">
        <w:rPr>
          <w:rFonts w:ascii="Times New Roman" w:hAnsi="Times New Roman" w:cs="Times New Roman"/>
          <w:sz w:val="28"/>
          <w:szCs w:val="28"/>
        </w:rPr>
        <w:t xml:space="preserve">  Sau tiết dạy minh họa của cô Vũ </w:t>
      </w:r>
      <w:r w:rsidR="00A84253" w:rsidRPr="002D1A2B">
        <w:rPr>
          <w:rFonts w:ascii="Times New Roman" w:hAnsi="Times New Roman" w:cs="Times New Roman"/>
          <w:sz w:val="28"/>
          <w:szCs w:val="28"/>
        </w:rPr>
        <w:t xml:space="preserve">Thị </w:t>
      </w:r>
      <w:r w:rsidRPr="002D1A2B">
        <w:rPr>
          <w:rFonts w:ascii="Times New Roman" w:hAnsi="Times New Roman" w:cs="Times New Roman"/>
          <w:sz w:val="28"/>
          <w:szCs w:val="28"/>
        </w:rPr>
        <w:t>Thu Hương, giáo viên tổ</w:t>
      </w:r>
      <w:r w:rsidR="0080672C">
        <w:rPr>
          <w:rFonts w:ascii="Times New Roman" w:hAnsi="Times New Roman" w:cs="Times New Roman"/>
          <w:sz w:val="28"/>
          <w:szCs w:val="28"/>
        </w:rPr>
        <w:t xml:space="preserve"> 5 đã có </w:t>
      </w:r>
      <w:r w:rsidRPr="002D1A2B">
        <w:rPr>
          <w:rFonts w:ascii="Times New Roman" w:hAnsi="Times New Roman" w:cs="Times New Roman"/>
          <w:sz w:val="28"/>
          <w:szCs w:val="28"/>
        </w:rPr>
        <w:t xml:space="preserve">trao đổi, chia sẻ về tiết học. </w:t>
      </w:r>
      <w:r w:rsidR="00F32F44">
        <w:rPr>
          <w:rFonts w:ascii="Times New Roman" w:hAnsi="Times New Roman" w:cs="Times New Roman"/>
          <w:sz w:val="28"/>
          <w:szCs w:val="28"/>
        </w:rPr>
        <w:t>Đây là tiết học sáng, có sự</w:t>
      </w:r>
      <w:r w:rsidR="00F32F44" w:rsidRPr="00F32F44">
        <w:rPr>
          <w:rFonts w:ascii="Times New Roman" w:hAnsi="Times New Roman" w:cs="Times New Roman"/>
          <w:sz w:val="28"/>
          <w:szCs w:val="28"/>
        </w:rPr>
        <w:t xml:space="preserve"> </w:t>
      </w:r>
      <w:r w:rsidR="00F32F44" w:rsidRPr="002D1A2B">
        <w:rPr>
          <w:rFonts w:ascii="Times New Roman" w:hAnsi="Times New Roman" w:cs="Times New Roman"/>
          <w:sz w:val="28"/>
          <w:szCs w:val="28"/>
        </w:rPr>
        <w:t>chuẩn bị bài chu đáo,</w:t>
      </w:r>
      <w:r w:rsidR="00F32F44">
        <w:rPr>
          <w:rFonts w:ascii="Times New Roman" w:hAnsi="Times New Roman" w:cs="Times New Roman"/>
          <w:sz w:val="28"/>
          <w:szCs w:val="28"/>
        </w:rPr>
        <w:t xml:space="preserve"> </w:t>
      </w:r>
      <w:r w:rsidR="00F32F44" w:rsidRPr="002D1A2B">
        <w:rPr>
          <w:rFonts w:ascii="Times New Roman" w:hAnsi="Times New Roman" w:cs="Times New Roman"/>
          <w:sz w:val="28"/>
          <w:szCs w:val="28"/>
        </w:rPr>
        <w:t>công phu</w:t>
      </w:r>
      <w:r w:rsidR="00F32F44">
        <w:rPr>
          <w:rFonts w:ascii="Times New Roman" w:hAnsi="Times New Roman" w:cs="Times New Roman"/>
          <w:sz w:val="28"/>
          <w:szCs w:val="28"/>
        </w:rPr>
        <w:t xml:space="preserve">, </w:t>
      </w:r>
      <w:r w:rsidR="001F1A29">
        <w:rPr>
          <w:rFonts w:ascii="Times New Roman" w:hAnsi="Times New Roman" w:cs="Times New Roman"/>
          <w:sz w:val="28"/>
          <w:szCs w:val="28"/>
        </w:rPr>
        <w:t xml:space="preserve">học sinh hào hứng tham gia tiết học. Tiết học đã </w:t>
      </w:r>
      <w:r w:rsidR="00F32F44">
        <w:rPr>
          <w:rFonts w:ascii="Times New Roman" w:hAnsi="Times New Roman" w:cs="Times New Roman"/>
          <w:sz w:val="28"/>
          <w:szCs w:val="28"/>
        </w:rPr>
        <w:t>vận dụng thành công các kĩ thuật mớ</w:t>
      </w:r>
      <w:r w:rsidR="00E75B23">
        <w:rPr>
          <w:rFonts w:ascii="Times New Roman" w:hAnsi="Times New Roman" w:cs="Times New Roman"/>
          <w:sz w:val="28"/>
          <w:szCs w:val="28"/>
        </w:rPr>
        <w:t xml:space="preserve">i, </w:t>
      </w:r>
      <w:r w:rsidR="00F32F44">
        <w:rPr>
          <w:rFonts w:ascii="Times New Roman" w:hAnsi="Times New Roman" w:cs="Times New Roman"/>
          <w:sz w:val="28"/>
          <w:szCs w:val="28"/>
        </w:rPr>
        <w:t>sử dụng bảng tương tác hiệu quả. Tuy nhiên cả tổ cũng góp ý về việc phân bố thời gian cũng như khai thác hình ảnh sao cho hợp lí để tiết học được hay hơn</w:t>
      </w:r>
      <w:r w:rsidR="001F1A29">
        <w:rPr>
          <w:rFonts w:ascii="Times New Roman" w:hAnsi="Times New Roman" w:cs="Times New Roman"/>
          <w:sz w:val="28"/>
          <w:szCs w:val="28"/>
        </w:rPr>
        <w:t xml:space="preserve"> </w:t>
      </w:r>
      <w:r w:rsidR="001F1A29" w:rsidRPr="002D1A2B">
        <w:rPr>
          <w:rFonts w:ascii="Times New Roman" w:hAnsi="Times New Roman" w:cs="Times New Roman"/>
          <w:sz w:val="28"/>
          <w:szCs w:val="28"/>
        </w:rPr>
        <w:t>đồng thời cũng đề xuất thêm 1 số phương án để áp dụng phù hợp với đặc điểm của học sinh từng lớp mình phụ trách.</w:t>
      </w:r>
      <w:r w:rsidR="001F1A29">
        <w:rPr>
          <w:rFonts w:ascii="Times New Roman" w:hAnsi="Times New Roman" w:cs="Times New Roman"/>
          <w:sz w:val="28"/>
          <w:szCs w:val="28"/>
        </w:rPr>
        <w:t xml:space="preserve"> </w:t>
      </w:r>
    </w:p>
    <w:p w14:paraId="6DE5D622" w14:textId="3A589B99" w:rsidR="00E67DA9" w:rsidRPr="002D1A2B" w:rsidRDefault="00F32F44" w:rsidP="00433D0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M</w:t>
      </w:r>
      <w:r w:rsidR="00A84253" w:rsidRPr="002D1A2B">
        <w:rPr>
          <w:rFonts w:ascii="Times New Roman" w:hAnsi="Times New Roman" w:cs="Times New Roman"/>
          <w:sz w:val="28"/>
          <w:szCs w:val="28"/>
        </w:rPr>
        <w:t>ỗi giáo viên</w:t>
      </w:r>
      <w:r w:rsidR="001F1A29">
        <w:rPr>
          <w:rFonts w:ascii="Times New Roman" w:hAnsi="Times New Roman" w:cs="Times New Roman"/>
          <w:sz w:val="28"/>
          <w:szCs w:val="28"/>
        </w:rPr>
        <w:t xml:space="preserve"> trong </w:t>
      </w:r>
      <w:r w:rsidR="001F1A29" w:rsidRPr="002D1A2B">
        <w:rPr>
          <w:rFonts w:ascii="Times New Roman" w:hAnsi="Times New Roman" w:cs="Times New Roman"/>
          <w:sz w:val="28"/>
          <w:szCs w:val="28"/>
        </w:rPr>
        <w:t xml:space="preserve">tổ </w:t>
      </w:r>
      <w:r w:rsidR="001F1A29">
        <w:rPr>
          <w:rFonts w:ascii="Times New Roman" w:hAnsi="Times New Roman" w:cs="Times New Roman"/>
          <w:sz w:val="28"/>
          <w:szCs w:val="28"/>
        </w:rPr>
        <w:t xml:space="preserve">sau tiết chuyên đề </w:t>
      </w:r>
      <w:r w:rsidR="001F1A29" w:rsidRPr="002D1A2B">
        <w:rPr>
          <w:rFonts w:ascii="Times New Roman" w:hAnsi="Times New Roman" w:cs="Times New Roman"/>
          <w:sz w:val="28"/>
          <w:szCs w:val="28"/>
        </w:rPr>
        <w:t>không chỉ nắm vững thêm quy trình tiết dạy Tập đọc, mà còn được học hỏi về các phương pháp, kĩ thuật mới trong dạy học</w:t>
      </w:r>
      <w:r w:rsidR="001F1A29">
        <w:rPr>
          <w:rFonts w:ascii="Times New Roman" w:hAnsi="Times New Roman" w:cs="Times New Roman"/>
          <w:sz w:val="28"/>
          <w:szCs w:val="28"/>
        </w:rPr>
        <w:t xml:space="preserve">, </w:t>
      </w:r>
      <w:r w:rsidR="001F1A29" w:rsidRPr="002D1A2B">
        <w:rPr>
          <w:rFonts w:ascii="Times New Roman" w:hAnsi="Times New Roman" w:cs="Times New Roman"/>
          <w:sz w:val="28"/>
          <w:szCs w:val="28"/>
        </w:rPr>
        <w:t xml:space="preserve"> cũng thấy được lợi ích của việc ứng dụng CNTT,</w:t>
      </w:r>
      <w:r w:rsidR="001F1A29" w:rsidRPr="00F32F44">
        <w:rPr>
          <w:rFonts w:ascii="Times New Roman" w:hAnsi="Times New Roman" w:cs="Times New Roman"/>
          <w:sz w:val="28"/>
          <w:szCs w:val="28"/>
        </w:rPr>
        <w:t xml:space="preserve"> </w:t>
      </w:r>
      <w:r w:rsidR="001F1A29" w:rsidRPr="002D1A2B">
        <w:rPr>
          <w:rFonts w:ascii="Times New Roman" w:hAnsi="Times New Roman" w:cs="Times New Roman"/>
          <w:sz w:val="28"/>
          <w:szCs w:val="28"/>
        </w:rPr>
        <w:t xml:space="preserve">việc </w:t>
      </w:r>
      <w:r w:rsidR="00E75B23">
        <w:rPr>
          <w:rFonts w:ascii="Times New Roman" w:hAnsi="Times New Roman" w:cs="Times New Roman"/>
          <w:sz w:val="28"/>
          <w:szCs w:val="28"/>
        </w:rPr>
        <w:t>sử</w:t>
      </w:r>
      <w:r w:rsidR="001F1A29" w:rsidRPr="002D1A2B">
        <w:rPr>
          <w:rFonts w:ascii="Times New Roman" w:hAnsi="Times New Roman" w:cs="Times New Roman"/>
          <w:sz w:val="28"/>
          <w:szCs w:val="28"/>
        </w:rPr>
        <w:t xml:space="preserve"> dụng </w:t>
      </w:r>
      <w:r w:rsidR="001F1A29">
        <w:rPr>
          <w:rFonts w:ascii="Times New Roman" w:hAnsi="Times New Roman" w:cs="Times New Roman"/>
          <w:sz w:val="28"/>
          <w:szCs w:val="28"/>
        </w:rPr>
        <w:t xml:space="preserve">bảng tương tác </w:t>
      </w:r>
      <w:r w:rsidR="00E75B23">
        <w:rPr>
          <w:rFonts w:ascii="Times New Roman" w:hAnsi="Times New Roman" w:cs="Times New Roman"/>
          <w:sz w:val="28"/>
          <w:szCs w:val="28"/>
        </w:rPr>
        <w:t>và</w:t>
      </w:r>
      <w:r w:rsidR="001F1A29" w:rsidRPr="002D1A2B">
        <w:rPr>
          <w:rFonts w:ascii="Times New Roman" w:hAnsi="Times New Roman" w:cs="Times New Roman"/>
          <w:sz w:val="28"/>
          <w:szCs w:val="28"/>
        </w:rPr>
        <w:t xml:space="preserve"> các phần mềm </w:t>
      </w:r>
      <w:r w:rsidR="00E75B23">
        <w:rPr>
          <w:rFonts w:ascii="Times New Roman" w:hAnsi="Times New Roman" w:cs="Times New Roman"/>
          <w:sz w:val="28"/>
          <w:szCs w:val="28"/>
        </w:rPr>
        <w:t>vào</w:t>
      </w:r>
      <w:r w:rsidR="001F1A29" w:rsidRPr="002D1A2B">
        <w:rPr>
          <w:rFonts w:ascii="Times New Roman" w:hAnsi="Times New Roman" w:cs="Times New Roman"/>
          <w:sz w:val="28"/>
          <w:szCs w:val="28"/>
        </w:rPr>
        <w:t xml:space="preserve"> dạy học trong thời đại 4.0 hiện nay</w:t>
      </w:r>
      <w:r w:rsidR="001F1A29">
        <w:rPr>
          <w:rFonts w:ascii="Times New Roman" w:hAnsi="Times New Roman" w:cs="Times New Roman"/>
          <w:sz w:val="28"/>
          <w:szCs w:val="28"/>
        </w:rPr>
        <w:t xml:space="preserve">. </w:t>
      </w:r>
      <w:r w:rsidR="00A84253" w:rsidRPr="002D1A2B">
        <w:rPr>
          <w:rFonts w:ascii="Times New Roman" w:hAnsi="Times New Roman" w:cs="Times New Roman"/>
          <w:sz w:val="28"/>
          <w:szCs w:val="28"/>
        </w:rPr>
        <w:t xml:space="preserve"> </w:t>
      </w:r>
    </w:p>
    <w:p w14:paraId="18F8E143" w14:textId="5F0598E4" w:rsidR="00E67DA9" w:rsidRPr="002D1A2B" w:rsidRDefault="005F2FFA" w:rsidP="00433D07">
      <w:pPr>
        <w:spacing w:after="0" w:line="312"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Chuyên đề “Sinh hoạt chuyên môn theo nghiên cứu bài học” của tổ 5 đã diễn ra thành công, là tiền đề cho các buổi sinh hoạt chuyên môn theo định hướng đổi mới, nâng cao chất lượng SHCM về tổ chức dạy học </w:t>
      </w:r>
      <w:r w:rsidR="003109DE">
        <w:rPr>
          <w:rFonts w:ascii="Times New Roman" w:hAnsi="Times New Roman" w:cs="Times New Roman"/>
          <w:sz w:val="28"/>
          <w:szCs w:val="28"/>
        </w:rPr>
        <w:t>ở Tiểu học thực hiện CT</w:t>
      </w:r>
      <w:r w:rsidR="00E75B23">
        <w:rPr>
          <w:rFonts w:ascii="Times New Roman" w:hAnsi="Times New Roman" w:cs="Times New Roman"/>
          <w:sz w:val="28"/>
          <w:szCs w:val="28"/>
        </w:rPr>
        <w:t xml:space="preserve"> </w:t>
      </w:r>
      <w:r w:rsidR="00E75B23">
        <w:rPr>
          <w:rFonts w:ascii="Times New Roman" w:hAnsi="Times New Roman" w:cs="Times New Roman"/>
          <w:sz w:val="28"/>
          <w:szCs w:val="28"/>
        </w:rPr>
        <w:lastRenderedPageBreak/>
        <w:t>GDPT 2018,</w:t>
      </w:r>
      <w:r w:rsidR="003109DE">
        <w:rPr>
          <w:rFonts w:ascii="Times New Roman" w:hAnsi="Times New Roman" w:cs="Times New Roman"/>
          <w:sz w:val="28"/>
          <w:szCs w:val="28"/>
        </w:rPr>
        <w:t xml:space="preserve"> góp phần hình thành năng lực, phẩm chất cho HS</w:t>
      </w:r>
      <w:r w:rsidR="00E75B23">
        <w:rPr>
          <w:rFonts w:ascii="Times New Roman" w:hAnsi="Times New Roman" w:cs="Times New Roman"/>
          <w:sz w:val="28"/>
          <w:szCs w:val="28"/>
        </w:rPr>
        <w:t>,</w:t>
      </w:r>
      <w:r w:rsidR="003109DE">
        <w:rPr>
          <w:rFonts w:ascii="Times New Roman" w:hAnsi="Times New Roman" w:cs="Times New Roman"/>
          <w:sz w:val="28"/>
          <w:szCs w:val="28"/>
        </w:rPr>
        <w:t xml:space="preserve"> nâng cao chất lượng dạy và học trong nhà trường. </w:t>
      </w:r>
    </w:p>
    <w:p w14:paraId="658A7F9A" w14:textId="02474D99" w:rsidR="00A84253" w:rsidRPr="00405E71" w:rsidRDefault="00405E71" w:rsidP="00E75B23">
      <w:pPr>
        <w:spacing w:after="0" w:line="312" w:lineRule="auto"/>
        <w:jc w:val="right"/>
        <w:rPr>
          <w:rFonts w:ascii="Times New Roman" w:hAnsi="Times New Roman" w:cs="Times New Roman"/>
          <w:b/>
          <w:sz w:val="28"/>
          <w:szCs w:val="28"/>
        </w:rPr>
      </w:pPr>
      <w:r>
        <w:rPr>
          <w:rFonts w:ascii="Times New Roman" w:hAnsi="Times New Roman" w:cs="Times New Roman"/>
          <w:b/>
          <w:sz w:val="28"/>
          <w:szCs w:val="28"/>
        </w:rPr>
        <w:t>Người viết: L</w:t>
      </w:r>
      <w:bookmarkStart w:id="0" w:name="_GoBack"/>
      <w:bookmarkEnd w:id="0"/>
      <w:r>
        <w:rPr>
          <w:rFonts w:ascii="Times New Roman" w:hAnsi="Times New Roman" w:cs="Times New Roman"/>
          <w:b/>
          <w:sz w:val="28"/>
          <w:szCs w:val="28"/>
        </w:rPr>
        <w:t>ê Thị Cúc – GV tổ 5</w:t>
      </w:r>
    </w:p>
    <w:sectPr w:rsidR="00A84253" w:rsidRPr="00405E71" w:rsidSect="00E75B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D84C1D"/>
    <w:multiLevelType w:val="hybridMultilevel"/>
    <w:tmpl w:val="FCE81AB0"/>
    <w:lvl w:ilvl="0" w:tplc="A1A83880">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8095D4F"/>
    <w:multiLevelType w:val="hybridMultilevel"/>
    <w:tmpl w:val="23F85A5A"/>
    <w:lvl w:ilvl="0" w:tplc="87B230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295"/>
    <w:rsid w:val="00040488"/>
    <w:rsid w:val="00067AC7"/>
    <w:rsid w:val="000C10B9"/>
    <w:rsid w:val="000E1182"/>
    <w:rsid w:val="00116456"/>
    <w:rsid w:val="001F1A29"/>
    <w:rsid w:val="002D1A2B"/>
    <w:rsid w:val="002D3ECA"/>
    <w:rsid w:val="003109DE"/>
    <w:rsid w:val="0038536C"/>
    <w:rsid w:val="00405E71"/>
    <w:rsid w:val="00433D07"/>
    <w:rsid w:val="004B42BC"/>
    <w:rsid w:val="00526DAF"/>
    <w:rsid w:val="005D2E3A"/>
    <w:rsid w:val="005F2FFA"/>
    <w:rsid w:val="00640FB1"/>
    <w:rsid w:val="007E20E0"/>
    <w:rsid w:val="0080672C"/>
    <w:rsid w:val="00A84253"/>
    <w:rsid w:val="00BB0295"/>
    <w:rsid w:val="00BB6827"/>
    <w:rsid w:val="00C1667A"/>
    <w:rsid w:val="00C43A5C"/>
    <w:rsid w:val="00C90275"/>
    <w:rsid w:val="00DE0C69"/>
    <w:rsid w:val="00E67DA9"/>
    <w:rsid w:val="00E75B23"/>
    <w:rsid w:val="00EF7C48"/>
    <w:rsid w:val="00F32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FC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A2B"/>
    <w:rPr>
      <w:rFonts w:ascii="Tahoma" w:hAnsi="Tahoma" w:cs="Tahoma"/>
      <w:sz w:val="16"/>
      <w:szCs w:val="16"/>
    </w:rPr>
  </w:style>
  <w:style w:type="paragraph" w:styleId="ListParagraph">
    <w:name w:val="List Paragraph"/>
    <w:basedOn w:val="Normal"/>
    <w:uiPriority w:val="34"/>
    <w:qFormat/>
    <w:rsid w:val="002D1A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1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A2B"/>
    <w:rPr>
      <w:rFonts w:ascii="Tahoma" w:hAnsi="Tahoma" w:cs="Tahoma"/>
      <w:sz w:val="16"/>
      <w:szCs w:val="16"/>
    </w:rPr>
  </w:style>
  <w:style w:type="paragraph" w:styleId="ListParagraph">
    <w:name w:val="List Paragraph"/>
    <w:basedOn w:val="Normal"/>
    <w:uiPriority w:val="34"/>
    <w:qFormat/>
    <w:rsid w:val="002D1A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644</Words>
  <Characters>3674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win7</cp:lastModifiedBy>
  <cp:revision>2</cp:revision>
  <dcterms:created xsi:type="dcterms:W3CDTF">2020-09-30T04:16:00Z</dcterms:created>
  <dcterms:modified xsi:type="dcterms:W3CDTF">2020-09-30T04:16:00Z</dcterms:modified>
</cp:coreProperties>
</file>