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4" w:type="dxa"/>
        <w:tblInd w:w="-827" w:type="dxa"/>
        <w:tblLook w:val="0000" w:firstRow="0" w:lastRow="0" w:firstColumn="0" w:lastColumn="0" w:noHBand="0" w:noVBand="0"/>
      </w:tblPr>
      <w:tblGrid>
        <w:gridCol w:w="4576"/>
        <w:gridCol w:w="6358"/>
      </w:tblGrid>
      <w:tr w:rsidR="00AB6152" w:rsidRPr="00321C3B" w:rsidTr="00E50BF1">
        <w:tc>
          <w:tcPr>
            <w:tcW w:w="4576" w:type="dxa"/>
          </w:tcPr>
          <w:p w:rsidR="00AB6152" w:rsidRPr="009B4BB7" w:rsidRDefault="00AB6152" w:rsidP="00E50BF1">
            <w:pPr>
              <w:jc w:val="center"/>
              <w:rPr>
                <w:rFonts w:ascii="Times New Roman" w:hAnsi="Times New Roman"/>
                <w:sz w:val="24"/>
              </w:rPr>
            </w:pPr>
            <w:r w:rsidRPr="009B4BB7">
              <w:rPr>
                <w:rFonts w:ascii="Times New Roman" w:hAnsi="Times New Roman"/>
                <w:sz w:val="24"/>
              </w:rPr>
              <w:t>UBND QUẬN LONG BIÊN</w:t>
            </w:r>
          </w:p>
        </w:tc>
        <w:tc>
          <w:tcPr>
            <w:tcW w:w="6358" w:type="dxa"/>
          </w:tcPr>
          <w:p w:rsidR="00AB6152" w:rsidRPr="009B4BB7" w:rsidRDefault="00AB6152" w:rsidP="00F50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BB7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</w:tc>
      </w:tr>
      <w:tr w:rsidR="00AB6152" w:rsidRPr="00321C3B" w:rsidTr="00E50BF1">
        <w:trPr>
          <w:trHeight w:val="313"/>
        </w:trPr>
        <w:tc>
          <w:tcPr>
            <w:tcW w:w="4576" w:type="dxa"/>
          </w:tcPr>
          <w:p w:rsidR="00AB6152" w:rsidRPr="009B4BB7" w:rsidRDefault="00AB6152" w:rsidP="00E50B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BB7">
              <w:rPr>
                <w:rFonts w:ascii="Times New Roman" w:hAnsi="Times New Roman"/>
                <w:b/>
                <w:sz w:val="24"/>
              </w:rPr>
              <w:t>TRƯỜNG TIỂU HỌC THANH AM</w:t>
            </w:r>
          </w:p>
        </w:tc>
        <w:tc>
          <w:tcPr>
            <w:tcW w:w="6358" w:type="dxa"/>
          </w:tcPr>
          <w:p w:rsidR="00AB6152" w:rsidRPr="009B4BB7" w:rsidRDefault="00AB6152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AB6152" w:rsidRPr="00321C3B" w:rsidTr="00E50BF1">
        <w:tc>
          <w:tcPr>
            <w:tcW w:w="4576" w:type="dxa"/>
          </w:tcPr>
          <w:p w:rsidR="00AB6152" w:rsidRPr="00321C3B" w:rsidRDefault="00AB6152" w:rsidP="00E50BF1">
            <w:pPr>
              <w:spacing w:before="12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2700" r="7620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358" w:type="dxa"/>
          </w:tcPr>
          <w:p w:rsidR="00AB6152" w:rsidRPr="00321C3B" w:rsidRDefault="00AB6152" w:rsidP="00E50BF1">
            <w:pPr>
              <w:spacing w:before="1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15240</wp:posOffset>
                      </wp:positionV>
                      <wp:extent cx="1943100" cy="0"/>
                      <wp:effectExtent l="6985" t="12700" r="12065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.2pt" to="22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AB6152" w:rsidRPr="00321C3B" w:rsidRDefault="00AB6152" w:rsidP="00AB6152">
      <w:pPr>
        <w:spacing w:before="12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321C3B">
        <w:rPr>
          <w:rFonts w:ascii="Times New Roman" w:hAnsi="Times New Roman"/>
          <w:b/>
          <w:bCs/>
          <w:szCs w:val="28"/>
          <w:lang w:val="nl-NL"/>
        </w:rPr>
        <w:t>BIÊN BẢN</w:t>
      </w:r>
    </w:p>
    <w:p w:rsidR="00AB6152" w:rsidRDefault="00AB6152" w:rsidP="00AB615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Về việc niêm yết công khai </w:t>
      </w:r>
      <w:r w:rsidR="00050348">
        <w:rPr>
          <w:rFonts w:ascii="Times New Roman" w:hAnsi="Times New Roman"/>
          <w:b/>
          <w:bCs/>
          <w:iCs/>
          <w:szCs w:val="28"/>
          <w:lang w:val="nl-NL"/>
        </w:rPr>
        <w:t>đối với cơ sở giáo dục phổ thông, cở sở giáo dục Thông tư 36/2017/TT-BGDĐT năm học 2018 - 2019</w:t>
      </w:r>
    </w:p>
    <w:p w:rsidR="00AB6152" w:rsidRPr="00321C3B" w:rsidRDefault="00AB6152" w:rsidP="00AB6152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18415</wp:posOffset>
                </wp:positionV>
                <wp:extent cx="2305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.45pt" to="3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CAHAIAADY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:rsidR="00AB6152" w:rsidRDefault="00AB6152" w:rsidP="00F501F9">
      <w:pPr>
        <w:spacing w:before="240"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2A535F">
        <w:rPr>
          <w:rFonts w:ascii="Times New Roman" w:hAnsi="Times New Roman"/>
          <w:szCs w:val="28"/>
          <w:lang w:val="nl-NL"/>
        </w:rPr>
        <w:t xml:space="preserve">Thực hiện </w:t>
      </w:r>
      <w:r w:rsidR="00050348">
        <w:rPr>
          <w:rFonts w:ascii="Times New Roman" w:hAnsi="Times New Roman"/>
          <w:szCs w:val="28"/>
          <w:lang w:val="nl-NL"/>
        </w:rPr>
        <w:t xml:space="preserve">Thông tư số 36/2017/TT-BGDĐT của Bộ giáo dục và đào tạo ngày 28/12/2017 </w:t>
      </w:r>
      <w:r w:rsidR="006B310F">
        <w:rPr>
          <w:rFonts w:ascii="Times New Roman" w:hAnsi="Times New Roman"/>
          <w:szCs w:val="28"/>
          <w:lang w:val="nl-NL"/>
        </w:rPr>
        <w:t>về việc ban hành quy chế thực hiện công khai đối với cơ sở giáo cụ và đào tạo thuộc hệ thống giáo dục quốc dân;</w:t>
      </w:r>
    </w:p>
    <w:p w:rsidR="00AB6152" w:rsidRPr="00BF44BD" w:rsidRDefault="00AB6152" w:rsidP="00AB6152">
      <w:pPr>
        <w:pStyle w:val="BodyTextIndent"/>
        <w:spacing w:line="312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Căn cứ quy chế dân chủ công khai tài chính, quản lý sử dụng tài sản của trườn</w:t>
      </w:r>
      <w:r w:rsidR="00137F6B">
        <w:rPr>
          <w:rFonts w:ascii="Times New Roman" w:hAnsi="Times New Roman"/>
          <w:sz w:val="28"/>
          <w:szCs w:val="28"/>
          <w:lang w:val="nl-NL"/>
        </w:rPr>
        <w:t>g Tiểu học Thanh Am năm học 2017 – 2018</w:t>
      </w:r>
      <w:r>
        <w:rPr>
          <w:rFonts w:ascii="Times New Roman" w:hAnsi="Times New Roman"/>
          <w:sz w:val="28"/>
          <w:szCs w:val="28"/>
          <w:lang w:val="nl-NL"/>
        </w:rPr>
        <w:t xml:space="preserve">; </w:t>
      </w:r>
    </w:p>
    <w:p w:rsidR="00AB6152" w:rsidRPr="00321C3B" w:rsidRDefault="006B310F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Hôm nay, hồi 14h 30’’ ngày 15 tháng 8 năm 2018</w:t>
      </w:r>
      <w:r w:rsidR="00AB6152" w:rsidRPr="00321C3B">
        <w:rPr>
          <w:rFonts w:ascii="Times New Roman" w:hAnsi="Times New Roman"/>
          <w:szCs w:val="28"/>
          <w:lang w:val="nl-NL"/>
        </w:rPr>
        <w:t>.</w:t>
      </w:r>
    </w:p>
    <w:p w:rsidR="00AB6152" w:rsidRPr="00321C3B" w:rsidRDefault="00AB6152" w:rsidP="00AB6152">
      <w:pPr>
        <w:spacing w:line="312" w:lineRule="auto"/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ab/>
        <w:t xml:space="preserve">Tại: Văn phòng HĐGD trường Tiểu học </w:t>
      </w:r>
      <w:r>
        <w:rPr>
          <w:rFonts w:ascii="Times New Roman" w:hAnsi="Times New Roman"/>
          <w:szCs w:val="28"/>
          <w:lang w:val="nl-NL"/>
        </w:rPr>
        <w:t>Thanh Am</w:t>
      </w:r>
    </w:p>
    <w:p w:rsidR="00AB6152" w:rsidRPr="00321C3B" w:rsidRDefault="00AB6152" w:rsidP="00AB6152">
      <w:pPr>
        <w:spacing w:line="312" w:lineRule="auto"/>
        <w:ind w:firstLine="720"/>
        <w:rPr>
          <w:rFonts w:ascii="Times New Roman" w:hAnsi="Times New Roman"/>
          <w:b/>
          <w:bCs/>
          <w:szCs w:val="28"/>
          <w:u w:val="single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 xml:space="preserve"> </w:t>
      </w:r>
      <w:r w:rsidRPr="00321C3B">
        <w:rPr>
          <w:rFonts w:ascii="Times New Roman" w:hAnsi="Times New Roman"/>
          <w:b/>
          <w:szCs w:val="28"/>
          <w:u w:val="single"/>
          <w:lang w:val="nl-NL"/>
        </w:rPr>
        <w:t xml:space="preserve">I- </w:t>
      </w:r>
      <w:r w:rsidRPr="00321C3B">
        <w:rPr>
          <w:rFonts w:ascii="Times New Roman" w:hAnsi="Times New Roman"/>
          <w:b/>
          <w:bCs/>
          <w:szCs w:val="28"/>
          <w:u w:val="single"/>
          <w:lang w:val="nl-NL"/>
        </w:rPr>
        <w:t>Thành phần lập biên bản, gồm:</w:t>
      </w:r>
    </w:p>
    <w:p w:rsidR="00AB6152" w:rsidRPr="00321C3B" w:rsidRDefault="00AB6152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1.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Nguyễn Thị Thúy Vân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>Chức vụ: Bí thư – Hiệu trưởng</w:t>
      </w:r>
    </w:p>
    <w:p w:rsidR="00AB6152" w:rsidRPr="00321C3B" w:rsidRDefault="00714588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2. Bà</w:t>
      </w:r>
      <w:r w:rsidR="00137F6B">
        <w:rPr>
          <w:rFonts w:ascii="Times New Roman" w:hAnsi="Times New Roman"/>
          <w:szCs w:val="28"/>
          <w:lang w:val="nl-NL"/>
        </w:rPr>
        <w:t xml:space="preserve"> Nguyễn Thị Hiền</w:t>
      </w:r>
      <w:r w:rsidR="00AB6152" w:rsidRPr="00321C3B">
        <w:rPr>
          <w:rFonts w:ascii="Times New Roman" w:hAnsi="Times New Roman"/>
          <w:szCs w:val="28"/>
          <w:lang w:val="nl-NL"/>
        </w:rPr>
        <w:tab/>
      </w:r>
      <w:r w:rsidR="00AB6152" w:rsidRPr="00321C3B">
        <w:rPr>
          <w:rFonts w:ascii="Times New Roman" w:hAnsi="Times New Roman"/>
          <w:szCs w:val="28"/>
          <w:lang w:val="nl-NL"/>
        </w:rPr>
        <w:tab/>
      </w:r>
      <w:r w:rsidR="00AB6152">
        <w:rPr>
          <w:rFonts w:ascii="Times New Roman" w:hAnsi="Times New Roman"/>
          <w:szCs w:val="28"/>
          <w:lang w:val="nl-NL"/>
        </w:rPr>
        <w:t xml:space="preserve">          </w:t>
      </w:r>
      <w:r w:rsidR="00AB6152" w:rsidRPr="00321C3B">
        <w:rPr>
          <w:rFonts w:ascii="Times New Roman" w:hAnsi="Times New Roman"/>
          <w:szCs w:val="28"/>
          <w:lang w:val="nl-NL"/>
        </w:rPr>
        <w:t xml:space="preserve">Chức vụ: </w:t>
      </w:r>
      <w:r w:rsidR="00AB6152">
        <w:rPr>
          <w:rFonts w:ascii="Times New Roman" w:hAnsi="Times New Roman"/>
          <w:szCs w:val="28"/>
          <w:lang w:val="nl-NL"/>
        </w:rPr>
        <w:t xml:space="preserve">CTCĐ </w:t>
      </w:r>
    </w:p>
    <w:p w:rsidR="00AB6152" w:rsidRPr="00321C3B" w:rsidRDefault="00AB6152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3.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Nguyễn Thu Phương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>Chức vụ: TB.</w:t>
      </w:r>
      <w:r w:rsidRPr="00321C3B">
        <w:rPr>
          <w:rFonts w:ascii="Times New Roman" w:hAnsi="Times New Roman"/>
          <w:szCs w:val="28"/>
          <w:lang w:val="nl-NL"/>
        </w:rPr>
        <w:t>TTND</w:t>
      </w:r>
      <w:r>
        <w:rPr>
          <w:rFonts w:ascii="Times New Roman" w:hAnsi="Times New Roman"/>
          <w:szCs w:val="28"/>
          <w:lang w:val="nl-NL"/>
        </w:rPr>
        <w:t xml:space="preserve"> – BT. ĐTN</w:t>
      </w:r>
    </w:p>
    <w:p w:rsidR="00AB6152" w:rsidRPr="00321C3B" w:rsidRDefault="00AB6152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4.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Phạm Thị Thanh Hoa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>Chức vụ: Kế toán – Văn phòng</w:t>
      </w:r>
    </w:p>
    <w:p w:rsidR="00AB6152" w:rsidRPr="00321C3B" w:rsidRDefault="00AB6152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5. Bà Nguyễn Thanh Thủy                </w:t>
      </w:r>
      <w:r w:rsidRPr="00321C3B">
        <w:rPr>
          <w:rFonts w:ascii="Times New Roman" w:hAnsi="Times New Roman"/>
          <w:szCs w:val="28"/>
          <w:lang w:val="nl-NL"/>
        </w:rPr>
        <w:t>Chức vụ: Thư ký</w:t>
      </w:r>
    </w:p>
    <w:p w:rsidR="006B310F" w:rsidRDefault="00AB6152" w:rsidP="00AB6152">
      <w:pPr>
        <w:spacing w:line="312" w:lineRule="auto"/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>Đã tiến hành niêm yết công khai</w:t>
      </w:r>
      <w:r w:rsidR="006B310F">
        <w:rPr>
          <w:rFonts w:ascii="Times New Roman" w:hAnsi="Times New Roman"/>
          <w:szCs w:val="28"/>
          <w:lang w:val="nl-NL"/>
        </w:rPr>
        <w:t xml:space="preserve"> đối với cơ sở giáo dục phổ thông, cơ sở giáo dục các nội dung sau:</w:t>
      </w:r>
      <w:r>
        <w:rPr>
          <w:rFonts w:ascii="Times New Roman" w:hAnsi="Times New Roman"/>
          <w:szCs w:val="28"/>
          <w:lang w:val="nl-NL"/>
        </w:rPr>
        <w:t xml:space="preserve"> </w:t>
      </w:r>
    </w:p>
    <w:p w:rsidR="00AB6152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1. Công khai cam kết chất lượng giáo dục và chất lượng giáo dục thực tế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Cam kết chất lượng giáo dục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Chất lượng giáo dục thực tế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Kế hoạch xây dựng cơ sở giáo dục đạt chuẩn quốc gia và kết quả đạt được qua các mốc thời gian.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Kiểm định cơ sở giáo dục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2. Công khai điều kiện đảm bảo chất lượng giáo dục: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Cơ sở vật chất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Đội ngũ nhà giáo, cán bộ quản lý và nhân viên.</w:t>
      </w:r>
    </w:p>
    <w:p w:rsidR="00AB6152" w:rsidRDefault="00AB6152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A63641">
        <w:rPr>
          <w:rFonts w:ascii="Times New Roman" w:hAnsi="Times New Roman"/>
          <w:b/>
          <w:szCs w:val="28"/>
          <w:lang w:val="nl-NL"/>
        </w:rPr>
        <w:t>Thời gian niêm yết:</w:t>
      </w:r>
      <w:r w:rsidR="007E4A1D">
        <w:rPr>
          <w:rFonts w:ascii="Times New Roman" w:hAnsi="Times New Roman"/>
          <w:szCs w:val="28"/>
          <w:lang w:val="nl-NL"/>
        </w:rPr>
        <w:t xml:space="preserve"> Từ ngày 15 tháng 8 năm 2018 đến hết ngày 30 tháng 9 năm 2018</w:t>
      </w:r>
      <w:r>
        <w:rPr>
          <w:rFonts w:ascii="Times New Roman" w:hAnsi="Times New Roman"/>
          <w:szCs w:val="28"/>
          <w:lang w:val="nl-NL"/>
        </w:rPr>
        <w:t>.</w:t>
      </w:r>
    </w:p>
    <w:p w:rsidR="00AB6152" w:rsidRDefault="00AB6152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A63641">
        <w:rPr>
          <w:rFonts w:ascii="Times New Roman" w:hAnsi="Times New Roman"/>
          <w:b/>
          <w:szCs w:val="28"/>
          <w:lang w:val="nl-NL"/>
        </w:rPr>
        <w:t>Địa điểm niêm yết:</w:t>
      </w:r>
      <w:r>
        <w:rPr>
          <w:rFonts w:ascii="Times New Roman" w:hAnsi="Times New Roman"/>
          <w:szCs w:val="28"/>
          <w:lang w:val="nl-NL"/>
        </w:rPr>
        <w:t xml:space="preserve"> Phòng Hội đồng trường Tiểu học Thanh Am.</w:t>
      </w:r>
    </w:p>
    <w:p w:rsidR="006E237B" w:rsidRDefault="006E237B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</w:p>
    <w:p w:rsidR="00AB6152" w:rsidRDefault="00AB6152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lastRenderedPageBreak/>
        <w:t>Nhà trường đã công bố cho toàn thể cán bộ, giáo viên được nghe trong buổi họp hội đồng trường.</w:t>
      </w:r>
    </w:p>
    <w:p w:rsidR="006E237B" w:rsidRDefault="006E237B" w:rsidP="006E237B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6E237B">
        <w:rPr>
          <w:rFonts w:ascii="Times New Roman" w:hAnsi="Times New Roman"/>
          <w:szCs w:val="28"/>
          <w:lang w:val="vi-VN"/>
        </w:rPr>
        <w:t>Công khai trên trang thông tin điện tử của cơ sở giáo dục và đào tạo vào tháng 6 hằng năm, đảm bảo tính đầy đủ, chính xác và kịp thời trước khi khai giảng năm học hoặc khi có thay đổi nội dung liên quan.</w:t>
      </w:r>
    </w:p>
    <w:p w:rsidR="006E237B" w:rsidRPr="006E237B" w:rsidRDefault="006E237B" w:rsidP="006E237B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6E237B">
        <w:rPr>
          <w:rFonts w:ascii="Times New Roman" w:hAnsi="Times New Roman"/>
          <w:szCs w:val="28"/>
          <w:lang w:val="vi-VN"/>
        </w:rPr>
        <w:t>Niêm yết công khai tại cơ sở giáo dục và đào tạo đảm bảo thuận tiện đ</w:t>
      </w:r>
      <w:r w:rsidRPr="006E237B">
        <w:rPr>
          <w:rFonts w:ascii="Times New Roman" w:hAnsi="Times New Roman"/>
          <w:szCs w:val="28"/>
        </w:rPr>
        <w:t xml:space="preserve">ể </w:t>
      </w:r>
      <w:r w:rsidRPr="006E237B">
        <w:rPr>
          <w:rFonts w:ascii="Times New Roman" w:hAnsi="Times New Roman"/>
          <w:szCs w:val="28"/>
          <w:lang w:val="vi-VN"/>
        </w:rPr>
        <w:t>xem xét.</w:t>
      </w:r>
    </w:p>
    <w:p w:rsidR="00AB6152" w:rsidRPr="00321C3B" w:rsidRDefault="00AB6152" w:rsidP="00AB6152">
      <w:pPr>
        <w:spacing w:line="312" w:lineRule="auto"/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i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 xml:space="preserve">Biên bản lập xong hồi </w:t>
      </w:r>
      <w:r>
        <w:rPr>
          <w:rFonts w:ascii="Times New Roman" w:hAnsi="Times New Roman"/>
          <w:szCs w:val="28"/>
          <w:lang w:val="nl-NL"/>
        </w:rPr>
        <w:t xml:space="preserve">16 h </w:t>
      </w:r>
      <w:r w:rsidRPr="00321C3B">
        <w:rPr>
          <w:rFonts w:ascii="Times New Roman" w:hAnsi="Times New Roman"/>
          <w:szCs w:val="28"/>
          <w:lang w:val="nl-NL"/>
        </w:rPr>
        <w:t>cùng ngày, đại diện những người có liên quan cùng thống nhất thông qua và ký tên./.</w:t>
      </w:r>
    </w:p>
    <w:tbl>
      <w:tblPr>
        <w:tblW w:w="10934" w:type="dxa"/>
        <w:tblInd w:w="-827" w:type="dxa"/>
        <w:tblLook w:val="04A0" w:firstRow="1" w:lastRow="0" w:firstColumn="1" w:lastColumn="0" w:noHBand="0" w:noVBand="1"/>
      </w:tblPr>
      <w:tblGrid>
        <w:gridCol w:w="827"/>
        <w:gridCol w:w="3749"/>
        <w:gridCol w:w="895"/>
        <w:gridCol w:w="4644"/>
        <w:gridCol w:w="819"/>
      </w:tblGrid>
      <w:tr w:rsidR="00AB6152" w:rsidRPr="00321C3B" w:rsidTr="00F501F9">
        <w:trPr>
          <w:gridBefore w:val="1"/>
          <w:gridAfter w:val="1"/>
          <w:wBefore w:w="827" w:type="dxa"/>
          <w:wAfter w:w="819" w:type="dxa"/>
        </w:trPr>
        <w:tc>
          <w:tcPr>
            <w:tcW w:w="4644" w:type="dxa"/>
            <w:gridSpan w:val="2"/>
          </w:tcPr>
          <w:p w:rsidR="00AB6152" w:rsidRDefault="00AB6152" w:rsidP="00E50BF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NGƯỜI LẬP BIÊN BẢN</w:t>
            </w:r>
          </w:p>
          <w:p w:rsidR="00AB6152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B6152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B6152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B6152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1259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Phạm Thị Thanh Hoa</w:t>
            </w:r>
          </w:p>
          <w:p w:rsidR="00AB6152" w:rsidRPr="00EA0847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644" w:type="dxa"/>
          </w:tcPr>
          <w:p w:rsidR="00AB6152" w:rsidRPr="00EA0847" w:rsidRDefault="00AB6152" w:rsidP="00E50BF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A084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:rsidR="001259A8" w:rsidRDefault="001259A8" w:rsidP="00E50BF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B6152" w:rsidRPr="001259A8" w:rsidRDefault="001259A8" w:rsidP="001259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259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Nguyễn Thị Thúy Vân</w:t>
            </w:r>
          </w:p>
        </w:tc>
      </w:tr>
      <w:tr w:rsidR="00AB6152" w:rsidRPr="00321C3B" w:rsidTr="00F501F9">
        <w:trPr>
          <w:gridBefore w:val="1"/>
          <w:gridAfter w:val="1"/>
          <w:wBefore w:w="827" w:type="dxa"/>
          <w:wAfter w:w="819" w:type="dxa"/>
        </w:trPr>
        <w:tc>
          <w:tcPr>
            <w:tcW w:w="4644" w:type="dxa"/>
            <w:gridSpan w:val="2"/>
          </w:tcPr>
          <w:p w:rsidR="001259A8" w:rsidRDefault="00AB6152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TRƯỞNG BAN TTND</w:t>
            </w: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B6152" w:rsidRPr="001259A8" w:rsidRDefault="001259A8" w:rsidP="001259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259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Nguyễn Thu Phương</w:t>
            </w:r>
          </w:p>
        </w:tc>
        <w:tc>
          <w:tcPr>
            <w:tcW w:w="4644" w:type="dxa"/>
          </w:tcPr>
          <w:p w:rsidR="00AB6152" w:rsidRDefault="00AB6152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A084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TỊCH CÔNG ĐOÀN</w:t>
            </w: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1259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Nguyễn Thị Hiền</w:t>
            </w: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F501F9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501F9" w:rsidRPr="00EA0847" w:rsidRDefault="00F501F9" w:rsidP="00F501F9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AB6152" w:rsidTr="00F501F9">
        <w:tblPrEx>
          <w:tblLook w:val="0000" w:firstRow="0" w:lastRow="0" w:firstColumn="0" w:lastColumn="0" w:noHBand="0" w:noVBand="0"/>
        </w:tblPrEx>
        <w:tc>
          <w:tcPr>
            <w:tcW w:w="4576" w:type="dxa"/>
            <w:gridSpan w:val="2"/>
          </w:tcPr>
          <w:p w:rsidR="00AB6152" w:rsidRPr="00321C3B" w:rsidRDefault="00AB6152" w:rsidP="00F501F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UBND QUẬN LONG BIÊN</w:t>
            </w:r>
          </w:p>
        </w:tc>
        <w:tc>
          <w:tcPr>
            <w:tcW w:w="6358" w:type="dxa"/>
            <w:gridSpan w:val="3"/>
          </w:tcPr>
          <w:p w:rsidR="00AB6152" w:rsidRPr="00321C3B" w:rsidRDefault="00AB6152" w:rsidP="00E50BF1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B6152" w:rsidTr="00F501F9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576" w:type="dxa"/>
            <w:gridSpan w:val="2"/>
          </w:tcPr>
          <w:p w:rsidR="00AB6152" w:rsidRPr="00321C3B" w:rsidRDefault="00AB6152" w:rsidP="00E50BF1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TIỂU HỌC THANH AM</w:t>
            </w:r>
          </w:p>
        </w:tc>
        <w:tc>
          <w:tcPr>
            <w:tcW w:w="6358" w:type="dxa"/>
            <w:gridSpan w:val="3"/>
          </w:tcPr>
          <w:p w:rsidR="00AB6152" w:rsidRPr="00321C3B" w:rsidRDefault="00AB6152" w:rsidP="00E50BF1">
            <w:pPr>
              <w:spacing w:line="36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AB6152" w:rsidTr="00F501F9">
        <w:tblPrEx>
          <w:tblLook w:val="0000" w:firstRow="0" w:lastRow="0" w:firstColumn="0" w:lastColumn="0" w:noHBand="0" w:noVBand="0"/>
        </w:tblPrEx>
        <w:tc>
          <w:tcPr>
            <w:tcW w:w="4576" w:type="dxa"/>
            <w:gridSpan w:val="2"/>
          </w:tcPr>
          <w:p w:rsidR="00AB6152" w:rsidRPr="00321C3B" w:rsidRDefault="00AB6152" w:rsidP="00E50BF1">
            <w:pPr>
              <w:spacing w:before="120" w:line="360" w:lineRule="atLeas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4F1F7" wp14:editId="60434F3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2700" r="762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358" w:type="dxa"/>
            <w:gridSpan w:val="3"/>
          </w:tcPr>
          <w:p w:rsidR="00AB6152" w:rsidRPr="00321C3B" w:rsidRDefault="00AB6152" w:rsidP="00E50BF1">
            <w:pPr>
              <w:spacing w:before="120" w:line="360" w:lineRule="atLeast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4303EB" wp14:editId="52FA096A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15240</wp:posOffset>
                      </wp:positionV>
                      <wp:extent cx="1943100" cy="0"/>
                      <wp:effectExtent l="6985" t="12700" r="1206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.2pt" to="22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CdRFrP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AB6152" w:rsidRPr="00520E73" w:rsidRDefault="00AB6152" w:rsidP="00AB6152">
      <w:pPr>
        <w:spacing w:line="360" w:lineRule="auto"/>
        <w:jc w:val="center"/>
        <w:rPr>
          <w:rFonts w:ascii="Times New Roman" w:hAnsi="Times New Roman"/>
          <w:b/>
          <w:bCs/>
          <w:lang w:val="nl-NL"/>
        </w:rPr>
      </w:pPr>
      <w:r w:rsidRPr="00520E73">
        <w:rPr>
          <w:rFonts w:ascii="Times New Roman" w:hAnsi="Times New Roman"/>
          <w:b/>
          <w:bCs/>
          <w:lang w:val="nl-NL"/>
        </w:rPr>
        <w:t xml:space="preserve">BIÊN </w:t>
      </w:r>
      <w:r>
        <w:rPr>
          <w:rFonts w:ascii="Times New Roman" w:hAnsi="Times New Roman"/>
          <w:b/>
          <w:bCs/>
          <w:lang w:val="nl-NL"/>
        </w:rPr>
        <w:t>BẢN</w:t>
      </w:r>
    </w:p>
    <w:p w:rsidR="00586E1A" w:rsidRDefault="00AB6152" w:rsidP="00586E1A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lang w:val="nl-NL"/>
        </w:rPr>
        <w:t xml:space="preserve">Kết thúc </w:t>
      </w:r>
      <w:r w:rsidRPr="00520E73">
        <w:rPr>
          <w:rFonts w:ascii="Times New Roman" w:hAnsi="Times New Roman"/>
          <w:b/>
          <w:bCs/>
          <w:iCs/>
          <w:lang w:val="nl-NL"/>
        </w:rPr>
        <w:t xml:space="preserve">việc </w:t>
      </w:r>
      <w:r>
        <w:rPr>
          <w:rFonts w:ascii="Times New Roman" w:hAnsi="Times New Roman"/>
          <w:b/>
          <w:bCs/>
          <w:iCs/>
          <w:lang w:val="nl-NL"/>
        </w:rPr>
        <w:t xml:space="preserve">niêm yết 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công khai </w:t>
      </w:r>
      <w:r w:rsidR="00586E1A">
        <w:rPr>
          <w:rFonts w:ascii="Times New Roman" w:hAnsi="Times New Roman"/>
          <w:b/>
          <w:bCs/>
          <w:iCs/>
          <w:szCs w:val="28"/>
          <w:lang w:val="nl-NL"/>
        </w:rPr>
        <w:t>đối với cơ sở giáo dục phổ thông, cở sở giáo dục Thông tư 36/2017/TT-BGDĐT năm học 2018 - 2019</w:t>
      </w:r>
    </w:p>
    <w:p w:rsidR="00AB6152" w:rsidRPr="00520E73" w:rsidRDefault="00AB6152" w:rsidP="00586E1A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ADBCA" wp14:editId="3EBE9891">
                <wp:simplePos x="0" y="0"/>
                <wp:positionH relativeFrom="column">
                  <wp:posOffset>2374900</wp:posOffset>
                </wp:positionH>
                <wp:positionV relativeFrom="paragraph">
                  <wp:posOffset>30480</wp:posOffset>
                </wp:positionV>
                <wp:extent cx="949960" cy="0"/>
                <wp:effectExtent l="698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2.4pt" to="26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gQGw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"/>
            </w:pict>
          </mc:Fallback>
        </mc:AlternateContent>
      </w:r>
      <w:r w:rsidRPr="00520E73">
        <w:rPr>
          <w:rFonts w:ascii="Times New Roman" w:hAnsi="Times New Roman"/>
          <w:lang w:val="nl-NL"/>
        </w:rPr>
        <w:tab/>
      </w:r>
    </w:p>
    <w:p w:rsidR="00586E1A" w:rsidRDefault="00586E1A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2A535F">
        <w:rPr>
          <w:rFonts w:ascii="Times New Roman" w:hAnsi="Times New Roman"/>
          <w:szCs w:val="28"/>
          <w:lang w:val="nl-NL"/>
        </w:rPr>
        <w:t xml:space="preserve">Thực hiện </w:t>
      </w:r>
      <w:r>
        <w:rPr>
          <w:rFonts w:ascii="Times New Roman" w:hAnsi="Times New Roman"/>
          <w:szCs w:val="28"/>
          <w:lang w:val="nl-NL"/>
        </w:rPr>
        <w:t>Thông tư số 36/2017/TT-BGDĐT của Bộ giáo dục và đào tạo ngày 28/12/2017 về việc ban hành quy chế thực hiện công khai đối với cơ sở giáo cụ và đào tạo thuộc hệ thống giáo dục quốc dân;</w:t>
      </w:r>
    </w:p>
    <w:p w:rsidR="00586E1A" w:rsidRPr="00BF44BD" w:rsidRDefault="00586E1A" w:rsidP="00A20881">
      <w:pPr>
        <w:pStyle w:val="BodyTextIndent"/>
        <w:spacing w:line="312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Căn cứ quy chế dân chủ công khai tài chính, quản lý sử dụng tài sản của trường Tiểu học Thanh Am năm học 2017 – 2018; </w:t>
      </w:r>
    </w:p>
    <w:p w:rsidR="00AB6152" w:rsidRPr="00321C3B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Hôm nay, hồi 16h 30’’ ngày 30 tháng 9 năm 2018</w:t>
      </w:r>
      <w:r w:rsidR="00AB6152" w:rsidRPr="00321C3B">
        <w:rPr>
          <w:rFonts w:ascii="Times New Roman" w:hAnsi="Times New Roman"/>
          <w:szCs w:val="28"/>
          <w:lang w:val="nl-NL"/>
        </w:rPr>
        <w:t>.</w:t>
      </w:r>
    </w:p>
    <w:p w:rsidR="00AB6152" w:rsidRPr="00321C3B" w:rsidRDefault="00AB6152" w:rsidP="00A20881">
      <w:pPr>
        <w:spacing w:line="312" w:lineRule="auto"/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ab/>
        <w:t xml:space="preserve">Tại: Văn phòng HĐGD trường Tiểu học </w:t>
      </w:r>
      <w:r>
        <w:rPr>
          <w:rFonts w:ascii="Times New Roman" w:hAnsi="Times New Roman"/>
          <w:szCs w:val="28"/>
          <w:lang w:val="nl-NL"/>
        </w:rPr>
        <w:t>Thanh Am</w:t>
      </w:r>
    </w:p>
    <w:p w:rsidR="00AB6152" w:rsidRPr="00B05A5F" w:rsidRDefault="00AB6152" w:rsidP="00A20881">
      <w:pPr>
        <w:spacing w:line="312" w:lineRule="auto"/>
        <w:rPr>
          <w:rFonts w:ascii="Times New Roman" w:hAnsi="Times New Roman"/>
          <w:b/>
          <w:bCs/>
          <w:sz w:val="27"/>
          <w:szCs w:val="27"/>
          <w:u w:val="single"/>
          <w:lang w:val="nl-NL"/>
        </w:rPr>
      </w:pPr>
      <w:r w:rsidRPr="00B05A5F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B05A5F">
        <w:rPr>
          <w:rFonts w:ascii="Times New Roman" w:hAnsi="Times New Roman"/>
          <w:b/>
          <w:sz w:val="27"/>
          <w:szCs w:val="27"/>
          <w:u w:val="single"/>
          <w:lang w:val="nl-NL"/>
        </w:rPr>
        <w:t xml:space="preserve">I- </w:t>
      </w:r>
      <w:r w:rsidRPr="00B05A5F">
        <w:rPr>
          <w:rFonts w:ascii="Times New Roman" w:hAnsi="Times New Roman"/>
          <w:b/>
          <w:bCs/>
          <w:sz w:val="27"/>
          <w:szCs w:val="27"/>
          <w:u w:val="single"/>
          <w:lang w:val="nl-NL"/>
        </w:rPr>
        <w:t>Thành phần lập biên bản, gồm:</w:t>
      </w:r>
    </w:p>
    <w:p w:rsidR="00AB6152" w:rsidRPr="00321C3B" w:rsidRDefault="00AB6152" w:rsidP="00A20881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1.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Nguyễn Thị Thúy Vân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>Chức vụ: Bí thư – Hiệu trưởng</w:t>
      </w:r>
    </w:p>
    <w:p w:rsidR="00AB6152" w:rsidRPr="00321C3B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2. Bà Nguyễn Thị Hiền</w:t>
      </w:r>
      <w:r w:rsidR="00AB6152" w:rsidRPr="00321C3B">
        <w:rPr>
          <w:rFonts w:ascii="Times New Roman" w:hAnsi="Times New Roman"/>
          <w:szCs w:val="28"/>
          <w:lang w:val="nl-NL"/>
        </w:rPr>
        <w:tab/>
      </w:r>
      <w:r w:rsidR="00AB6152">
        <w:rPr>
          <w:rFonts w:ascii="Times New Roman" w:hAnsi="Times New Roman"/>
          <w:szCs w:val="28"/>
          <w:lang w:val="nl-NL"/>
        </w:rPr>
        <w:t xml:space="preserve">         </w:t>
      </w:r>
      <w:r>
        <w:rPr>
          <w:rFonts w:ascii="Times New Roman" w:hAnsi="Times New Roman"/>
          <w:szCs w:val="28"/>
          <w:lang w:val="nl-NL"/>
        </w:rPr>
        <w:t xml:space="preserve">         </w:t>
      </w:r>
      <w:r w:rsidR="00AB6152">
        <w:rPr>
          <w:rFonts w:ascii="Times New Roman" w:hAnsi="Times New Roman"/>
          <w:szCs w:val="28"/>
          <w:lang w:val="nl-NL"/>
        </w:rPr>
        <w:t xml:space="preserve"> </w:t>
      </w:r>
      <w:r w:rsidR="00AB6152" w:rsidRPr="00321C3B">
        <w:rPr>
          <w:rFonts w:ascii="Times New Roman" w:hAnsi="Times New Roman"/>
          <w:szCs w:val="28"/>
          <w:lang w:val="nl-NL"/>
        </w:rPr>
        <w:t xml:space="preserve">Chức vụ: </w:t>
      </w:r>
      <w:r w:rsidR="00AB6152">
        <w:rPr>
          <w:rFonts w:ascii="Times New Roman" w:hAnsi="Times New Roman"/>
          <w:szCs w:val="28"/>
          <w:lang w:val="nl-NL"/>
        </w:rPr>
        <w:t xml:space="preserve">CTCĐ </w:t>
      </w:r>
    </w:p>
    <w:p w:rsidR="00AB6152" w:rsidRPr="00321C3B" w:rsidRDefault="00AB6152" w:rsidP="00A20881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3.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Nguyễn Thu Phương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>Chức vụ: TB</w:t>
      </w:r>
      <w:r w:rsidRPr="00321C3B">
        <w:rPr>
          <w:rFonts w:ascii="Times New Roman" w:hAnsi="Times New Roman"/>
          <w:szCs w:val="28"/>
          <w:lang w:val="nl-NL"/>
        </w:rPr>
        <w:t xml:space="preserve"> TTND</w:t>
      </w:r>
      <w:r>
        <w:rPr>
          <w:rFonts w:ascii="Times New Roman" w:hAnsi="Times New Roman"/>
          <w:szCs w:val="28"/>
          <w:lang w:val="nl-NL"/>
        </w:rPr>
        <w:t xml:space="preserve"> - BTCĐ</w:t>
      </w:r>
    </w:p>
    <w:p w:rsidR="00AB6152" w:rsidRPr="00321C3B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4.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Phạm Thị Thanh Hoa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>Chức vụ: Kế toán – Văn phòng</w:t>
      </w:r>
    </w:p>
    <w:p w:rsidR="00AB6152" w:rsidRPr="00321C3B" w:rsidRDefault="00AB6152" w:rsidP="00A20881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5. Bà Nguyễn Thanh Thủy               </w:t>
      </w:r>
      <w:r w:rsidRPr="00321C3B">
        <w:rPr>
          <w:rFonts w:ascii="Times New Roman" w:hAnsi="Times New Roman"/>
          <w:szCs w:val="28"/>
          <w:lang w:val="nl-NL"/>
        </w:rPr>
        <w:t>Chức vụ: Thư ký</w:t>
      </w:r>
    </w:p>
    <w:p w:rsidR="00AB6152" w:rsidRPr="00B05A5F" w:rsidRDefault="00AB6152" w:rsidP="00A20881">
      <w:pPr>
        <w:spacing w:line="312" w:lineRule="auto"/>
        <w:rPr>
          <w:rFonts w:ascii="Times New Roman" w:hAnsi="Times New Roman"/>
          <w:b/>
          <w:bCs/>
          <w:sz w:val="27"/>
          <w:szCs w:val="27"/>
          <w:u w:val="single"/>
          <w:lang w:val="nl-NL"/>
        </w:rPr>
      </w:pPr>
      <w:r w:rsidRPr="00B05A5F">
        <w:rPr>
          <w:rFonts w:ascii="Times New Roman" w:hAnsi="Times New Roman"/>
          <w:sz w:val="27"/>
          <w:szCs w:val="27"/>
          <w:lang w:val="nl-NL"/>
        </w:rPr>
        <w:tab/>
      </w:r>
      <w:r w:rsidRPr="00B05A5F">
        <w:rPr>
          <w:rFonts w:ascii="Times New Roman" w:hAnsi="Times New Roman"/>
          <w:b/>
          <w:sz w:val="27"/>
          <w:szCs w:val="27"/>
          <w:u w:val="single"/>
          <w:lang w:val="nl-NL"/>
        </w:rPr>
        <w:t xml:space="preserve">II- </w:t>
      </w:r>
      <w:r w:rsidRPr="00B05A5F">
        <w:rPr>
          <w:rFonts w:ascii="Times New Roman" w:hAnsi="Times New Roman"/>
          <w:b/>
          <w:bCs/>
          <w:sz w:val="27"/>
          <w:szCs w:val="27"/>
          <w:u w:val="single"/>
          <w:lang w:val="nl-NL"/>
        </w:rPr>
        <w:t>Nội dung:</w:t>
      </w:r>
    </w:p>
    <w:p w:rsidR="00AB6152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0D2C67">
        <w:rPr>
          <w:rFonts w:ascii="Times New Roman" w:hAnsi="Times New Roman"/>
          <w:szCs w:val="28"/>
          <w:lang w:val="nl-NL"/>
        </w:rPr>
        <w:t>Sau</w:t>
      </w:r>
      <w:r w:rsidR="00714588">
        <w:rPr>
          <w:rFonts w:ascii="Times New Roman" w:hAnsi="Times New Roman"/>
          <w:szCs w:val="28"/>
          <w:lang w:val="nl-NL"/>
        </w:rPr>
        <w:t xml:space="preserve"> 45</w:t>
      </w:r>
      <w:r>
        <w:rPr>
          <w:rFonts w:ascii="Times New Roman" w:hAnsi="Times New Roman"/>
          <w:szCs w:val="28"/>
          <w:lang w:val="nl-NL"/>
        </w:rPr>
        <w:t xml:space="preserve"> ngày, kể từ ngày công khai </w:t>
      </w:r>
      <w:r w:rsidR="00714588">
        <w:rPr>
          <w:rFonts w:ascii="Times New Roman" w:hAnsi="Times New Roman"/>
          <w:szCs w:val="28"/>
          <w:lang w:val="nl-NL"/>
        </w:rPr>
        <w:t xml:space="preserve">công khai đối với cơ sở giáo dục phổ thông, cơ sở giáo dục </w:t>
      </w:r>
      <w:r w:rsidRPr="000D2C67">
        <w:rPr>
          <w:rFonts w:ascii="Times New Roman" w:hAnsi="Times New Roman"/>
          <w:szCs w:val="28"/>
          <w:lang w:val="nl-NL"/>
        </w:rPr>
        <w:t xml:space="preserve">bằng hình thức </w:t>
      </w:r>
      <w:r w:rsidRPr="00F14E6D">
        <w:rPr>
          <w:rFonts w:ascii="Times New Roman" w:hAnsi="Times New Roman"/>
          <w:szCs w:val="28"/>
          <w:lang w:val="nl-NL"/>
        </w:rPr>
        <w:t>Niêm yết</w:t>
      </w:r>
      <w:r w:rsidRPr="000D2C67">
        <w:rPr>
          <w:rFonts w:ascii="Times New Roman" w:hAnsi="Times New Roman"/>
          <w:szCs w:val="28"/>
          <w:lang w:val="nl-NL"/>
        </w:rPr>
        <w:t xml:space="preserve"> tại văn phòng HĐGD</w:t>
      </w:r>
      <w:r w:rsidR="00714588" w:rsidRPr="00714588">
        <w:rPr>
          <w:rFonts w:ascii="Times New Roman" w:hAnsi="Times New Roman"/>
          <w:szCs w:val="28"/>
          <w:lang w:val="vi-VN"/>
        </w:rPr>
        <w:t xml:space="preserve"> </w:t>
      </w:r>
      <w:proofErr w:type="spellStart"/>
      <w:r w:rsidR="00714588">
        <w:rPr>
          <w:rFonts w:ascii="Times New Roman" w:hAnsi="Times New Roman"/>
          <w:szCs w:val="28"/>
        </w:rPr>
        <w:t>và</w:t>
      </w:r>
      <w:proofErr w:type="spellEnd"/>
      <w:r w:rsidR="00714588">
        <w:rPr>
          <w:rFonts w:ascii="Times New Roman" w:hAnsi="Times New Roman"/>
          <w:szCs w:val="28"/>
        </w:rPr>
        <w:t xml:space="preserve"> c</w:t>
      </w:r>
      <w:r w:rsidR="00714588" w:rsidRPr="006E237B">
        <w:rPr>
          <w:rFonts w:ascii="Times New Roman" w:hAnsi="Times New Roman"/>
          <w:szCs w:val="28"/>
          <w:lang w:val="vi-VN"/>
        </w:rPr>
        <w:t>ông khai trên trang thông tin điện tử</w:t>
      </w:r>
      <w:r w:rsidRPr="000D2C67">
        <w:rPr>
          <w:rFonts w:ascii="Times New Roman" w:hAnsi="Times New Roman"/>
          <w:szCs w:val="28"/>
          <w:lang w:val="nl-NL"/>
        </w:rPr>
        <w:t xml:space="preserve">. Trường Tiểu học Thanh Am tiến hành lập biên bản kết thúc việc </w:t>
      </w:r>
      <w:r>
        <w:rPr>
          <w:rFonts w:ascii="Times New Roman" w:hAnsi="Times New Roman"/>
          <w:szCs w:val="28"/>
          <w:lang w:val="nl-NL"/>
        </w:rPr>
        <w:t xml:space="preserve">công khai </w:t>
      </w:r>
      <w:r w:rsidR="00714588">
        <w:rPr>
          <w:rFonts w:ascii="Times New Roman" w:hAnsi="Times New Roman"/>
          <w:szCs w:val="28"/>
          <w:lang w:val="nl-NL"/>
        </w:rPr>
        <w:t>đối với cơ sở giáo dục phổ thông, cơ sở giáo dục</w:t>
      </w:r>
      <w:r>
        <w:rPr>
          <w:rFonts w:ascii="Times New Roman" w:hAnsi="Times New Roman"/>
          <w:szCs w:val="28"/>
          <w:lang w:val="nl-NL"/>
        </w:rPr>
        <w:t xml:space="preserve"> </w:t>
      </w:r>
      <w:r w:rsidRPr="000D2C67">
        <w:rPr>
          <w:rFonts w:ascii="Times New Roman" w:hAnsi="Times New Roman"/>
          <w:szCs w:val="28"/>
          <w:lang w:val="nl-NL"/>
        </w:rPr>
        <w:t>với các nội dung sau: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1. Công khai cam kết chất lượng giáo dục và chất lượng giáo dục thực tế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Cam kết chất lượng giáo dục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Chất lượng giáo dục thực tế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Kế hoạch xây dựng cơ sở giáo dục đạt chuẩn quốc gia và kết quả đạt được qua các mốc thời gian.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Kiểm định cơ sở giáo dục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2. Công khai điều kiện đảm bảo chất lượng giáo dục: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Cơ sở vật chất</w:t>
      </w:r>
    </w:p>
    <w:p w:rsidR="00714588" w:rsidRPr="000D2C67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Đội ngũ nhà giáo, cán bộ quản lý và nhân viên.</w:t>
      </w:r>
    </w:p>
    <w:p w:rsidR="00AB6152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A63641">
        <w:rPr>
          <w:rFonts w:ascii="Times New Roman" w:hAnsi="Times New Roman"/>
          <w:b/>
          <w:szCs w:val="28"/>
          <w:lang w:val="nl-NL"/>
        </w:rPr>
        <w:lastRenderedPageBreak/>
        <w:t>Thời gian niêm yết:</w:t>
      </w:r>
      <w:r w:rsidR="00714588">
        <w:rPr>
          <w:rFonts w:ascii="Times New Roman" w:hAnsi="Times New Roman"/>
          <w:szCs w:val="28"/>
          <w:lang w:val="nl-NL"/>
        </w:rPr>
        <w:t xml:space="preserve"> Từ ngày 15 tháng 8 năm 2018</w:t>
      </w:r>
      <w:r>
        <w:rPr>
          <w:rFonts w:ascii="Times New Roman" w:hAnsi="Times New Roman"/>
          <w:szCs w:val="28"/>
          <w:lang w:val="nl-NL"/>
        </w:rPr>
        <w:t xml:space="preserve"> đến hết ngày </w:t>
      </w:r>
      <w:r w:rsidR="00714588">
        <w:rPr>
          <w:rFonts w:ascii="Times New Roman" w:hAnsi="Times New Roman"/>
          <w:szCs w:val="28"/>
          <w:lang w:val="nl-NL"/>
        </w:rPr>
        <w:t>30 tháng 9 năm 2018</w:t>
      </w:r>
      <w:r>
        <w:rPr>
          <w:rFonts w:ascii="Times New Roman" w:hAnsi="Times New Roman"/>
          <w:szCs w:val="28"/>
          <w:lang w:val="nl-NL"/>
        </w:rPr>
        <w:t>.</w:t>
      </w:r>
    </w:p>
    <w:p w:rsidR="00AB6152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A63641">
        <w:rPr>
          <w:rFonts w:ascii="Times New Roman" w:hAnsi="Times New Roman"/>
          <w:b/>
          <w:szCs w:val="28"/>
          <w:lang w:val="nl-NL"/>
        </w:rPr>
        <w:t>Địa điểm niêm yết:</w:t>
      </w:r>
      <w:r>
        <w:rPr>
          <w:rFonts w:ascii="Times New Roman" w:hAnsi="Times New Roman"/>
          <w:szCs w:val="28"/>
          <w:lang w:val="nl-NL"/>
        </w:rPr>
        <w:t xml:space="preserve"> Phòng Hội đồng trường Tiểu học Thanh Am.</w:t>
      </w:r>
    </w:p>
    <w:p w:rsidR="00AB6152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Trong thời gian niêm yết công khai: Toàn bộ cán bộ giáo viên, nhân viên không có ý kiến gì.</w:t>
      </w:r>
    </w:p>
    <w:p w:rsidR="00AB6152" w:rsidRPr="000D2C67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0D2C67">
        <w:rPr>
          <w:rFonts w:ascii="Times New Roman" w:hAnsi="Times New Roman"/>
          <w:szCs w:val="28"/>
          <w:lang w:val="nl-NL"/>
        </w:rPr>
        <w:t xml:space="preserve">Sau khi kết thúc việc công  khai, các Bản kê khai được lưu vào hồ sơ </w:t>
      </w:r>
      <w:r w:rsidR="00A20881">
        <w:rPr>
          <w:rFonts w:ascii="Times New Roman" w:hAnsi="Times New Roman"/>
          <w:szCs w:val="28"/>
          <w:lang w:val="nl-NL"/>
        </w:rPr>
        <w:t>công khai năm học 2018 - 2019</w:t>
      </w:r>
      <w:r w:rsidRPr="000D2C67">
        <w:rPr>
          <w:rFonts w:ascii="Times New Roman" w:hAnsi="Times New Roman"/>
          <w:szCs w:val="28"/>
          <w:lang w:val="nl-NL"/>
        </w:rPr>
        <w:t xml:space="preserve"> của nhà trường.</w:t>
      </w:r>
    </w:p>
    <w:p w:rsidR="00AB6152" w:rsidRPr="00EA0847" w:rsidRDefault="00AB6152" w:rsidP="00A20881">
      <w:pPr>
        <w:spacing w:after="120" w:line="312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>Biên bản lập xong hồi 17</w:t>
      </w:r>
      <w:r w:rsidRPr="000D2C67">
        <w:rPr>
          <w:rFonts w:ascii="Times New Roman" w:hAnsi="Times New Roman"/>
          <w:szCs w:val="28"/>
          <w:lang w:val="nl-NL"/>
        </w:rPr>
        <w:t>h cùng ngày, đại diện những người có liên quan cùng thống nhất thông qua và ký tên./.</w:t>
      </w:r>
    </w:p>
    <w:tbl>
      <w:tblPr>
        <w:tblW w:w="10318" w:type="dxa"/>
        <w:tblInd w:w="-160" w:type="dxa"/>
        <w:tblLook w:val="01E0" w:firstRow="1" w:lastRow="1" w:firstColumn="1" w:lastColumn="1" w:noHBand="0" w:noVBand="0"/>
      </w:tblPr>
      <w:tblGrid>
        <w:gridCol w:w="4489"/>
        <w:gridCol w:w="5829"/>
      </w:tblGrid>
      <w:tr w:rsidR="00A20881" w:rsidRPr="001259A8" w:rsidTr="00A20881">
        <w:tc>
          <w:tcPr>
            <w:tcW w:w="4489" w:type="dxa"/>
            <w:shd w:val="clear" w:color="auto" w:fill="auto"/>
          </w:tcPr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NGƯỜI LẬP BIÊN BẢN</w:t>
            </w: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Default="00A20881" w:rsidP="00A2088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Phạm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Thanh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Hoa</w:t>
            </w:r>
            <w:proofErr w:type="spellEnd"/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29" w:type="dxa"/>
            <w:shd w:val="clear" w:color="auto" w:fill="auto"/>
          </w:tcPr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Vân</w:t>
            </w:r>
            <w:proofErr w:type="spellEnd"/>
          </w:p>
        </w:tc>
      </w:tr>
      <w:tr w:rsidR="00A20881" w:rsidRPr="00EA0847" w:rsidTr="00A20881">
        <w:tc>
          <w:tcPr>
            <w:tcW w:w="4489" w:type="dxa"/>
            <w:shd w:val="clear" w:color="auto" w:fill="auto"/>
          </w:tcPr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TRƯỞNG BAN TTND</w:t>
            </w: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Thu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5829" w:type="dxa"/>
            <w:shd w:val="clear" w:color="auto" w:fill="auto"/>
          </w:tcPr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CHỦ TỊCH CÔNG ĐOÀN</w:t>
            </w: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Hiền</w:t>
            </w:r>
            <w:proofErr w:type="spellEnd"/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86491" w:rsidTr="00E50BF1">
        <w:tc>
          <w:tcPr>
            <w:tcW w:w="4489" w:type="dxa"/>
            <w:shd w:val="clear" w:color="auto" w:fill="auto"/>
          </w:tcPr>
          <w:p w:rsidR="00204AC7" w:rsidRDefault="00204AC7" w:rsidP="00F501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6491" w:rsidRPr="00C15CF0" w:rsidRDefault="00D86491" w:rsidP="00E50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F0">
              <w:rPr>
                <w:rFonts w:ascii="Times New Roman" w:hAnsi="Times New Roman"/>
                <w:sz w:val="26"/>
                <w:szCs w:val="26"/>
              </w:rPr>
              <w:lastRenderedPageBreak/>
              <w:t>UBND QUẬN LONG BIÊN</w:t>
            </w:r>
          </w:p>
        </w:tc>
        <w:tc>
          <w:tcPr>
            <w:tcW w:w="5829" w:type="dxa"/>
            <w:shd w:val="clear" w:color="auto" w:fill="auto"/>
          </w:tcPr>
          <w:p w:rsidR="00204AC7" w:rsidRDefault="00204AC7" w:rsidP="00F501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6491" w:rsidRPr="00C15CF0" w:rsidRDefault="00D86491" w:rsidP="00E50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F0">
              <w:rPr>
                <w:rFonts w:ascii="Times New Roman" w:hAnsi="Times New Roman"/>
                <w:sz w:val="26"/>
                <w:szCs w:val="26"/>
              </w:rPr>
              <w:lastRenderedPageBreak/>
              <w:t>CỘNG HÒA XÃ HỘI CHỦ NGHĨA VIỆT NAM</w:t>
            </w:r>
          </w:p>
        </w:tc>
      </w:tr>
      <w:tr w:rsidR="00D86491" w:rsidTr="00E50BF1">
        <w:tc>
          <w:tcPr>
            <w:tcW w:w="4489" w:type="dxa"/>
            <w:shd w:val="clear" w:color="auto" w:fill="auto"/>
          </w:tcPr>
          <w:p w:rsidR="00D86491" w:rsidRPr="00C15CF0" w:rsidRDefault="00D86491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533024" wp14:editId="256AA5B4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220345</wp:posOffset>
                      </wp:positionV>
                      <wp:extent cx="1924050" cy="0"/>
                      <wp:effectExtent l="12065" t="10795" r="6985" b="825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3.95pt;margin-top:17.35pt;width:15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EJJA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"/>
                  </w:pict>
                </mc:Fallback>
              </mc:AlternateContent>
            </w:r>
            <w:r w:rsidRPr="00C15CF0">
              <w:rPr>
                <w:rFonts w:ascii="Times New Roman" w:hAnsi="Times New Roman"/>
                <w:b/>
                <w:sz w:val="26"/>
                <w:szCs w:val="26"/>
              </w:rPr>
              <w:t>TRƯỜNG TIỂU HỌC THANH AM</w:t>
            </w:r>
          </w:p>
          <w:p w:rsidR="00D86491" w:rsidRPr="00C15CF0" w:rsidRDefault="00D86491" w:rsidP="00E50BF1">
            <w:pPr>
              <w:jc w:val="center"/>
              <w:rPr>
                <w:rFonts w:ascii="Times New Roman" w:hAnsi="Times New Roman"/>
              </w:rPr>
            </w:pPr>
          </w:p>
          <w:p w:rsidR="00D86491" w:rsidRPr="0027555E" w:rsidRDefault="00D86491" w:rsidP="00E50BF1">
            <w:pPr>
              <w:ind w:left="-175" w:firstLine="1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555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27555E">
              <w:rPr>
                <w:rFonts w:ascii="Times New Roman" w:hAnsi="Times New Roman"/>
                <w:color w:val="000000"/>
                <w:sz w:val="26"/>
                <w:szCs w:val="26"/>
              </w:rPr>
              <w:t>:      /TB-THTA</w:t>
            </w:r>
          </w:p>
        </w:tc>
        <w:tc>
          <w:tcPr>
            <w:tcW w:w="5829" w:type="dxa"/>
            <w:shd w:val="clear" w:color="auto" w:fill="auto"/>
          </w:tcPr>
          <w:p w:rsidR="00D86491" w:rsidRPr="00C15CF0" w:rsidRDefault="00D86491" w:rsidP="00E50B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5CF0">
              <w:rPr>
                <w:rFonts w:ascii="Times New Roman" w:hAnsi="Times New Roman"/>
                <w:b/>
              </w:rPr>
              <w:t>Độc</w:t>
            </w:r>
            <w:proofErr w:type="spellEnd"/>
            <w:r w:rsidRPr="00C15CF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5CF0">
              <w:rPr>
                <w:rFonts w:ascii="Times New Roman" w:hAnsi="Times New Roman"/>
                <w:b/>
              </w:rPr>
              <w:t>lập</w:t>
            </w:r>
            <w:proofErr w:type="spellEnd"/>
            <w:r w:rsidRPr="00C15CF0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C15CF0">
              <w:rPr>
                <w:rFonts w:ascii="Times New Roman" w:hAnsi="Times New Roman"/>
                <w:b/>
              </w:rPr>
              <w:t>Tự</w:t>
            </w:r>
            <w:proofErr w:type="spellEnd"/>
            <w:r w:rsidRPr="00C15CF0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C15CF0">
              <w:rPr>
                <w:rFonts w:ascii="Times New Roman" w:hAnsi="Times New Roman"/>
                <w:b/>
              </w:rPr>
              <w:t>Hạnh</w:t>
            </w:r>
            <w:proofErr w:type="spellEnd"/>
            <w:r w:rsidRPr="00C15CF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5CF0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D86491" w:rsidRPr="00C15CF0" w:rsidRDefault="00D86491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3AEF4" wp14:editId="163B81D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44450</wp:posOffset>
                      </wp:positionV>
                      <wp:extent cx="2095500" cy="0"/>
                      <wp:effectExtent l="9525" t="6350" r="9525" b="127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57pt;margin-top:3.5pt;width:1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wWJQIAAEo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"/>
                  </w:pict>
                </mc:Fallback>
              </mc:AlternateContent>
            </w:r>
          </w:p>
          <w:p w:rsidR="00D86491" w:rsidRPr="0027555E" w:rsidRDefault="00D86491" w:rsidP="00E50BF1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27555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Thượng</w:t>
            </w:r>
            <w:proofErr w:type="spellEnd"/>
            <w:r w:rsidRPr="0027555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555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Than</w:t>
            </w:r>
            <w:r w:rsidR="00F14E6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</w:t>
            </w:r>
            <w:proofErr w:type="spellEnd"/>
            <w:r w:rsidR="00F14E6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14E6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="00F14E6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</w:t>
            </w:r>
            <w:proofErr w:type="spellStart"/>
            <w:r w:rsidR="00F14E6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="00F14E6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</w:t>
            </w:r>
            <w:proofErr w:type="spellStart"/>
            <w:r w:rsidR="00F14E6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="00F14E6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2018</w:t>
            </w:r>
          </w:p>
        </w:tc>
      </w:tr>
    </w:tbl>
    <w:p w:rsidR="00D86491" w:rsidRPr="005A23C9" w:rsidRDefault="00D86491" w:rsidP="00D86491">
      <w:pPr>
        <w:rPr>
          <w:rFonts w:ascii="Times New Roman" w:hAnsi="Times New Roman"/>
          <w:b/>
          <w:sz w:val="32"/>
          <w:szCs w:val="32"/>
        </w:rPr>
      </w:pPr>
    </w:p>
    <w:p w:rsidR="00D86491" w:rsidRPr="005A23C9" w:rsidRDefault="00D86491" w:rsidP="00D86491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THÔNG BÁO</w:t>
      </w:r>
    </w:p>
    <w:p w:rsidR="00D86491" w:rsidRPr="0031356B" w:rsidRDefault="00D86491" w:rsidP="00F14E6D">
      <w:pPr>
        <w:jc w:val="center"/>
        <w:rPr>
          <w:rFonts w:ascii="Times New Roman" w:hAnsi="Times New Roman"/>
          <w:b/>
          <w:lang w:val="nl-NL"/>
        </w:rPr>
      </w:pPr>
      <w:r w:rsidRPr="00526B98">
        <w:rPr>
          <w:rFonts w:ascii="Times New Roman" w:hAnsi="Times New Roman"/>
          <w:b/>
        </w:rPr>
        <w:t xml:space="preserve">VỀ VIỆC NIÊM YẾT CÔNG KHAI </w:t>
      </w:r>
      <w:r w:rsidR="00F14E6D">
        <w:rPr>
          <w:rFonts w:ascii="Times New Roman" w:hAnsi="Times New Roman"/>
          <w:b/>
        </w:rPr>
        <w:t>ĐỐI VỚI CƠ SỞ GIÁO DỤC VÀ ĐẠO TẠO THEO THÔNG TƯ 36/2017/TT-BGDĐT</w:t>
      </w:r>
    </w:p>
    <w:p w:rsidR="00D86491" w:rsidRPr="0031356B" w:rsidRDefault="00D86491" w:rsidP="00D86491">
      <w:pPr>
        <w:rPr>
          <w:lang w:val="nl-NL"/>
        </w:rPr>
      </w:pPr>
    </w:p>
    <w:p w:rsidR="00F14E6D" w:rsidRPr="00F14E6D" w:rsidRDefault="00F14E6D" w:rsidP="00204AC7">
      <w:pPr>
        <w:spacing w:before="240" w:line="360" w:lineRule="auto"/>
        <w:ind w:firstLine="720"/>
        <w:rPr>
          <w:rFonts w:ascii="Times New Roman" w:hAnsi="Times New Roman"/>
          <w:szCs w:val="28"/>
        </w:rPr>
      </w:pPr>
      <w:r w:rsidRPr="00F14E6D">
        <w:rPr>
          <w:rFonts w:ascii="Times New Roman" w:hAnsi="Times New Roman"/>
          <w:i/>
          <w:iCs/>
          <w:szCs w:val="28"/>
          <w:lang w:val="vi-VN"/>
        </w:rPr>
        <w:t>Căn cứ Nghị định số 04/2015/NĐ-CP ngày 09 tháng 01 năm 2015 của Chính phủ về thực hiện dân chủ trong hoạt động của cơ quan hành chính nhà nước và đơn vị sự nghiệp;</w:t>
      </w:r>
    </w:p>
    <w:p w:rsidR="00F14E6D" w:rsidRPr="00F14E6D" w:rsidRDefault="00F14E6D" w:rsidP="00204AC7">
      <w:pPr>
        <w:spacing w:line="360" w:lineRule="auto"/>
        <w:ind w:firstLine="720"/>
        <w:rPr>
          <w:rFonts w:ascii="Times New Roman" w:hAnsi="Times New Roman"/>
          <w:i/>
          <w:szCs w:val="28"/>
          <w:lang w:val="nl-NL"/>
        </w:rPr>
      </w:pPr>
      <w:r w:rsidRPr="00F14E6D">
        <w:rPr>
          <w:rFonts w:ascii="Times New Roman" w:hAnsi="Times New Roman"/>
          <w:i/>
          <w:szCs w:val="28"/>
          <w:lang w:val="nl-NL"/>
        </w:rPr>
        <w:t>Thực hiện Thông tư số 36/2017/TT-BGDĐT của Bộ giáo dục và đào tạo ngày 28/12/2017 về việc ban hành quy chế thực hiện công khai đối với cơ sở giáo cụ và đào tạo thuộc hệ thống giáo dục quốc dân;</w:t>
      </w:r>
    </w:p>
    <w:p w:rsidR="00F14E6D" w:rsidRPr="00F14E6D" w:rsidRDefault="00F14E6D" w:rsidP="00204AC7">
      <w:pPr>
        <w:pStyle w:val="BodyTextIndent"/>
        <w:spacing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F14E6D">
        <w:rPr>
          <w:rFonts w:ascii="Times New Roman" w:hAnsi="Times New Roman"/>
          <w:i/>
          <w:sz w:val="28"/>
          <w:szCs w:val="28"/>
          <w:lang w:val="nl-NL"/>
        </w:rPr>
        <w:t xml:space="preserve">Căn cứ quy chế dân chủ công khai tài chính, quản lý sử dụng tài sản của trường Tiểu học Thanh Am năm học 2017 – 2018; </w:t>
      </w:r>
    </w:p>
    <w:p w:rsidR="00D86491" w:rsidRPr="0031356B" w:rsidRDefault="00295641" w:rsidP="00204AC7">
      <w:pPr>
        <w:spacing w:line="360" w:lineRule="auto"/>
        <w:ind w:firstLine="720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Thực hiện công khai đối với cơ sở giáo dục phổ thông, cơ sở giáo dục chuyên biệt</w:t>
      </w:r>
      <w:r w:rsidR="00D86491" w:rsidRPr="0031356B">
        <w:rPr>
          <w:rFonts w:ascii="Times New Roman" w:hAnsi="Times New Roman"/>
          <w:i/>
          <w:lang w:val="nl-NL"/>
        </w:rPr>
        <w:t>(có biểu mẫu</w:t>
      </w:r>
      <w:r>
        <w:rPr>
          <w:rFonts w:ascii="Times New Roman" w:hAnsi="Times New Roman"/>
          <w:i/>
          <w:lang w:val="nl-NL"/>
        </w:rPr>
        <w:t xml:space="preserve"> 05, 06, 07, 08</w:t>
      </w:r>
      <w:r w:rsidR="00D86491" w:rsidRPr="0031356B">
        <w:rPr>
          <w:rFonts w:ascii="Times New Roman" w:hAnsi="Times New Roman"/>
          <w:i/>
          <w:lang w:val="nl-NL"/>
        </w:rPr>
        <w:t xml:space="preserve"> đính kèm).</w:t>
      </w:r>
    </w:p>
    <w:p w:rsidR="00D86491" w:rsidRPr="0031356B" w:rsidRDefault="00D86491" w:rsidP="00204AC7">
      <w:pPr>
        <w:spacing w:line="360" w:lineRule="auto"/>
        <w:rPr>
          <w:rFonts w:ascii="Times New Roman" w:hAnsi="Times New Roman"/>
          <w:lang w:val="nl-NL"/>
        </w:rPr>
      </w:pPr>
      <w:r w:rsidRPr="0031356B">
        <w:rPr>
          <w:rFonts w:ascii="Times New Roman" w:hAnsi="Times New Roman"/>
          <w:b/>
          <w:lang w:val="nl-NL"/>
        </w:rPr>
        <w:t xml:space="preserve">- Bộ phận thực hiện niêm yết công khai: </w:t>
      </w:r>
      <w:r>
        <w:rPr>
          <w:rFonts w:ascii="Times New Roman" w:hAnsi="Times New Roman"/>
          <w:lang w:val="nl-NL"/>
        </w:rPr>
        <w:t>K</w:t>
      </w:r>
      <w:r w:rsidRPr="0031356B">
        <w:rPr>
          <w:rFonts w:ascii="Times New Roman" w:hAnsi="Times New Roman"/>
          <w:lang w:val="nl-NL"/>
        </w:rPr>
        <w:t>ế toán</w:t>
      </w:r>
      <w:r>
        <w:rPr>
          <w:rFonts w:ascii="Times New Roman" w:hAnsi="Times New Roman"/>
          <w:lang w:val="nl-NL"/>
        </w:rPr>
        <w:t xml:space="preserve"> - VP</w:t>
      </w:r>
      <w:r w:rsidRPr="0031356B">
        <w:rPr>
          <w:rFonts w:ascii="Times New Roman" w:hAnsi="Times New Roman"/>
          <w:lang w:val="nl-NL"/>
        </w:rPr>
        <w:t xml:space="preserve">, TB TTND, </w:t>
      </w:r>
      <w:r>
        <w:rPr>
          <w:rFonts w:ascii="Times New Roman" w:hAnsi="Times New Roman"/>
          <w:lang w:val="nl-NL"/>
        </w:rPr>
        <w:t>CTCĐ</w:t>
      </w:r>
      <w:r w:rsidRPr="0031356B">
        <w:rPr>
          <w:rFonts w:ascii="Times New Roman" w:hAnsi="Times New Roman"/>
          <w:lang w:val="nl-NL"/>
        </w:rPr>
        <w:t>.</w:t>
      </w:r>
    </w:p>
    <w:p w:rsidR="00D86491" w:rsidRPr="0031356B" w:rsidRDefault="00D86491" w:rsidP="00204AC7">
      <w:pPr>
        <w:spacing w:line="360" w:lineRule="auto"/>
        <w:rPr>
          <w:rFonts w:ascii="Times New Roman" w:hAnsi="Times New Roman"/>
          <w:b/>
          <w:lang w:val="nl-NL"/>
        </w:rPr>
      </w:pPr>
      <w:r w:rsidRPr="0031356B">
        <w:rPr>
          <w:rFonts w:ascii="Times New Roman" w:hAnsi="Times New Roman"/>
          <w:b/>
          <w:lang w:val="nl-NL"/>
        </w:rPr>
        <w:t xml:space="preserve">- Địa điểm niêm yết: </w:t>
      </w:r>
      <w:r w:rsidRPr="0031356B">
        <w:rPr>
          <w:rFonts w:ascii="Times New Roman" w:hAnsi="Times New Roman"/>
          <w:lang w:val="nl-NL"/>
        </w:rPr>
        <w:t>Phòng Hội đồng</w:t>
      </w:r>
      <w:r w:rsidR="006928B6">
        <w:rPr>
          <w:rFonts w:ascii="Times New Roman" w:hAnsi="Times New Roman"/>
          <w:lang w:val="nl-NL"/>
        </w:rPr>
        <w:t xml:space="preserve"> và cổng thông tin điện tử</w:t>
      </w:r>
      <w:r w:rsidRPr="0031356B">
        <w:rPr>
          <w:rFonts w:ascii="Times New Roman" w:hAnsi="Times New Roman"/>
          <w:lang w:val="nl-NL"/>
        </w:rPr>
        <w:t xml:space="preserve"> trường Tiểu học Thanh Am.</w:t>
      </w:r>
    </w:p>
    <w:p w:rsidR="00D86491" w:rsidRPr="0031356B" w:rsidRDefault="00D86491" w:rsidP="00204AC7">
      <w:pPr>
        <w:spacing w:line="360" w:lineRule="auto"/>
        <w:rPr>
          <w:rFonts w:ascii="Times New Roman" w:hAnsi="Times New Roman"/>
          <w:lang w:val="nl-NL"/>
        </w:rPr>
      </w:pPr>
      <w:r w:rsidRPr="0031356B">
        <w:rPr>
          <w:rFonts w:ascii="Times New Roman" w:hAnsi="Times New Roman"/>
          <w:b/>
          <w:lang w:val="nl-NL"/>
        </w:rPr>
        <w:t xml:space="preserve">- Thời gian niêm yết: </w:t>
      </w:r>
      <w:r w:rsidRPr="0031356B">
        <w:rPr>
          <w:rFonts w:ascii="Times New Roman" w:hAnsi="Times New Roman"/>
          <w:lang w:val="nl-NL"/>
        </w:rPr>
        <w:t>Từ ng</w:t>
      </w:r>
      <w:r w:rsidR="006928B6">
        <w:rPr>
          <w:rFonts w:ascii="Times New Roman" w:hAnsi="Times New Roman"/>
          <w:lang w:val="nl-NL"/>
        </w:rPr>
        <w:t>ày 15/8/2018</w:t>
      </w:r>
      <w:r>
        <w:rPr>
          <w:rFonts w:ascii="Times New Roman" w:hAnsi="Times New Roman"/>
          <w:lang w:val="nl-NL"/>
        </w:rPr>
        <w:t xml:space="preserve"> </w:t>
      </w:r>
      <w:r w:rsidRPr="0031356B">
        <w:rPr>
          <w:rFonts w:ascii="Times New Roman" w:hAnsi="Times New Roman"/>
          <w:lang w:val="nl-NL"/>
        </w:rPr>
        <w:t xml:space="preserve">đến hết ngày </w:t>
      </w:r>
      <w:r w:rsidR="006928B6">
        <w:rPr>
          <w:rFonts w:ascii="Times New Roman" w:hAnsi="Times New Roman"/>
          <w:lang w:val="nl-NL"/>
        </w:rPr>
        <w:t>30/9/2018</w:t>
      </w:r>
      <w:r w:rsidRPr="0031356B">
        <w:rPr>
          <w:rFonts w:ascii="Times New Roman" w:hAnsi="Times New Roman"/>
          <w:lang w:val="nl-NL"/>
        </w:rPr>
        <w:t>.</w:t>
      </w:r>
    </w:p>
    <w:p w:rsidR="00204AC7" w:rsidRDefault="00D86491" w:rsidP="00204AC7">
      <w:pPr>
        <w:spacing w:line="360" w:lineRule="auto"/>
        <w:rPr>
          <w:rFonts w:ascii="Times New Roman" w:hAnsi="Times New Roman"/>
          <w:lang w:val="nl-NL"/>
        </w:rPr>
      </w:pPr>
      <w:r w:rsidRPr="0031356B">
        <w:rPr>
          <w:rFonts w:ascii="Times New Roman" w:hAnsi="Times New Roman"/>
          <w:b/>
          <w:lang w:val="nl-NL"/>
        </w:rPr>
        <w:t>- Thời gian nhận ý kiến phản hồi:</w:t>
      </w:r>
      <w:r w:rsidR="00204AC7">
        <w:rPr>
          <w:rFonts w:ascii="Times New Roman" w:hAnsi="Times New Roman"/>
          <w:b/>
          <w:lang w:val="nl-NL"/>
        </w:rPr>
        <w:t xml:space="preserve"> </w:t>
      </w:r>
      <w:r w:rsidR="00204AC7" w:rsidRPr="0031356B">
        <w:rPr>
          <w:rFonts w:ascii="Times New Roman" w:hAnsi="Times New Roman"/>
          <w:lang w:val="nl-NL"/>
        </w:rPr>
        <w:t>Từ ng</w:t>
      </w:r>
      <w:r w:rsidR="00204AC7">
        <w:rPr>
          <w:rFonts w:ascii="Times New Roman" w:hAnsi="Times New Roman"/>
          <w:lang w:val="nl-NL"/>
        </w:rPr>
        <w:t xml:space="preserve">ày 15/8/2018 </w:t>
      </w:r>
      <w:r w:rsidR="00204AC7" w:rsidRPr="0031356B">
        <w:rPr>
          <w:rFonts w:ascii="Times New Roman" w:hAnsi="Times New Roman"/>
          <w:lang w:val="nl-NL"/>
        </w:rPr>
        <w:t xml:space="preserve">đến hết ngày </w:t>
      </w:r>
      <w:r w:rsidR="00204AC7">
        <w:rPr>
          <w:rFonts w:ascii="Times New Roman" w:hAnsi="Times New Roman"/>
          <w:lang w:val="nl-NL"/>
        </w:rPr>
        <w:t>30/9/2018</w:t>
      </w:r>
      <w:r w:rsidR="00204AC7" w:rsidRPr="0031356B">
        <w:rPr>
          <w:rFonts w:ascii="Times New Roman" w:hAnsi="Times New Roman"/>
          <w:lang w:val="nl-NL"/>
        </w:rPr>
        <w:t>.</w:t>
      </w:r>
    </w:p>
    <w:p w:rsidR="00D86491" w:rsidRPr="0031356B" w:rsidRDefault="00D86491" w:rsidP="00204AC7">
      <w:pPr>
        <w:spacing w:line="360" w:lineRule="auto"/>
        <w:rPr>
          <w:rFonts w:ascii="Times New Roman" w:hAnsi="Times New Roman"/>
          <w:lang w:val="nl-NL"/>
        </w:rPr>
      </w:pPr>
      <w:r w:rsidRPr="0031356B">
        <w:rPr>
          <w:rFonts w:ascii="Times New Roman" w:hAnsi="Times New Roman"/>
          <w:b/>
          <w:lang w:val="nl-NL"/>
        </w:rPr>
        <w:t>- Địa chỉ nhận ý kiến phản hồi:</w:t>
      </w:r>
      <w:r w:rsidRPr="0031356B">
        <w:rPr>
          <w:rFonts w:ascii="Times New Roman" w:hAnsi="Times New Roman"/>
          <w:lang w:val="nl-NL"/>
        </w:rPr>
        <w:t xml:space="preserve"> Trực tiếp cho bộ phận thực hiện công khai hoặc qua hòm thư của nhà trường.</w:t>
      </w:r>
    </w:p>
    <w:p w:rsidR="00D86491" w:rsidRPr="0031356B" w:rsidRDefault="00D86491" w:rsidP="00204AC7">
      <w:pPr>
        <w:spacing w:line="360" w:lineRule="auto"/>
        <w:rPr>
          <w:rFonts w:ascii="Times New Roman" w:hAnsi="Times New Roman"/>
          <w:lang w:val="nl-NL"/>
        </w:rPr>
      </w:pPr>
      <w:r w:rsidRPr="0031356B">
        <w:rPr>
          <w:rFonts w:ascii="Times New Roman" w:hAnsi="Times New Roman"/>
          <w:b/>
          <w:lang w:val="nl-NL"/>
        </w:rPr>
        <w:t>- Thời gian trả lời, giải quyết ý kiến thắc mắc:</w:t>
      </w:r>
      <w:r w:rsidRPr="0031356B">
        <w:rPr>
          <w:rFonts w:ascii="Times New Roman" w:hAnsi="Times New Roman"/>
          <w:lang w:val="nl-NL"/>
        </w:rPr>
        <w:t xml:space="preserve"> từ 10 đến 45 ngày kể từ ngày tiếp nhận nội dung ý kiến thắc mắc.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86491" w:rsidRPr="00CE4358" w:rsidTr="00E50BF1">
        <w:tc>
          <w:tcPr>
            <w:tcW w:w="4644" w:type="dxa"/>
            <w:shd w:val="clear" w:color="auto" w:fill="auto"/>
          </w:tcPr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E4358">
              <w:rPr>
                <w:rFonts w:ascii="Times New Roman" w:hAnsi="Times New Roman"/>
                <w:b/>
                <w:sz w:val="24"/>
              </w:rPr>
              <w:t>Nơi</w:t>
            </w:r>
            <w:proofErr w:type="spellEnd"/>
            <w:r w:rsidRPr="00CE435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E4358">
              <w:rPr>
                <w:rFonts w:ascii="Times New Roman" w:hAnsi="Times New Roman"/>
                <w:b/>
                <w:sz w:val="24"/>
              </w:rPr>
              <w:t>nhận</w:t>
            </w:r>
            <w:proofErr w:type="spellEnd"/>
            <w:r w:rsidRPr="00CE4358">
              <w:rPr>
                <w:rFonts w:ascii="Times New Roman" w:hAnsi="Times New Roman"/>
                <w:b/>
                <w:sz w:val="24"/>
              </w:rPr>
              <w:t>:</w:t>
            </w:r>
          </w:p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rPr>
                <w:rFonts w:ascii="Times New Roman" w:hAnsi="Times New Roman"/>
                <w:i/>
                <w:sz w:val="24"/>
              </w:rPr>
            </w:pPr>
            <w:r w:rsidRPr="00CE4358">
              <w:rPr>
                <w:rFonts w:ascii="Times New Roman" w:hAnsi="Times New Roman"/>
                <w:i/>
                <w:sz w:val="24"/>
              </w:rPr>
              <w:t xml:space="preserve">- </w:t>
            </w:r>
            <w:proofErr w:type="spellStart"/>
            <w:r w:rsidRPr="00CE4358">
              <w:rPr>
                <w:rFonts w:ascii="Times New Roman" w:hAnsi="Times New Roman"/>
                <w:i/>
                <w:sz w:val="24"/>
              </w:rPr>
              <w:t>Lưu</w:t>
            </w:r>
            <w:proofErr w:type="spellEnd"/>
            <w:r w:rsidRPr="00CE4358">
              <w:rPr>
                <w:rFonts w:ascii="Times New Roman" w:hAnsi="Times New Roman"/>
                <w:i/>
                <w:sz w:val="24"/>
              </w:rPr>
              <w:t xml:space="preserve"> VP.</w:t>
            </w:r>
          </w:p>
        </w:tc>
        <w:tc>
          <w:tcPr>
            <w:tcW w:w="4644" w:type="dxa"/>
            <w:shd w:val="clear" w:color="auto" w:fill="auto"/>
          </w:tcPr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4358">
              <w:rPr>
                <w:rFonts w:ascii="Times New Roman" w:hAnsi="Times New Roman"/>
                <w:b/>
              </w:rPr>
              <w:t>HIỆU TRƯỞNG</w:t>
            </w:r>
          </w:p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F501F9" w:rsidRPr="00F501F9" w:rsidRDefault="00F501F9" w:rsidP="00F501F9">
            <w:pPr>
              <w:tabs>
                <w:tab w:val="left" w:pos="6180"/>
              </w:tabs>
              <w:spacing w:line="360" w:lineRule="auto"/>
              <w:rPr>
                <w:rFonts w:ascii="Times New Roman" w:hAnsi="Times New Roman"/>
                <w:b/>
                <w:sz w:val="42"/>
                <w:szCs w:val="28"/>
              </w:rPr>
            </w:pPr>
          </w:p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E4358">
              <w:rPr>
                <w:rFonts w:ascii="Times New Roman" w:hAnsi="Times New Roman"/>
                <w:b/>
              </w:rPr>
              <w:t>Nguyễn</w:t>
            </w:r>
            <w:proofErr w:type="spellEnd"/>
            <w:r w:rsidRPr="00CE43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4358">
              <w:rPr>
                <w:rFonts w:ascii="Times New Roman" w:hAnsi="Times New Roman"/>
                <w:b/>
              </w:rPr>
              <w:t>Thị</w:t>
            </w:r>
            <w:proofErr w:type="spellEnd"/>
            <w:r w:rsidRPr="00CE43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4358">
              <w:rPr>
                <w:rFonts w:ascii="Times New Roman" w:hAnsi="Times New Roman"/>
                <w:b/>
              </w:rPr>
              <w:t>Thúy</w:t>
            </w:r>
            <w:proofErr w:type="spellEnd"/>
            <w:r w:rsidRPr="00CE43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4358">
              <w:rPr>
                <w:rFonts w:ascii="Times New Roman" w:hAnsi="Times New Roman"/>
                <w:b/>
              </w:rPr>
              <w:t>Vân</w:t>
            </w:r>
            <w:proofErr w:type="spellEnd"/>
          </w:p>
        </w:tc>
      </w:tr>
    </w:tbl>
    <w:p w:rsidR="006F5937" w:rsidRDefault="006F5937"/>
    <w:p w:rsidR="006F5937" w:rsidRDefault="006F5937">
      <w:pPr>
        <w:spacing w:after="200" w:line="276" w:lineRule="auto"/>
        <w:jc w:val="left"/>
      </w:pPr>
      <w:r>
        <w:br w:type="page"/>
      </w:r>
    </w:p>
    <w:p w:rsidR="006F5937" w:rsidRPr="006F5937" w:rsidRDefault="006F5937" w:rsidP="00E50BF1">
      <w:pPr>
        <w:spacing w:before="120" w:after="280" w:afterAutospacing="1"/>
        <w:jc w:val="right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lastRenderedPageBreak/>
        <w:t>Biểu mẫu 05</w:t>
      </w:r>
    </w:p>
    <w:p w:rsidR="00E50BF1" w:rsidRPr="002B163E" w:rsidRDefault="00C13761" w:rsidP="00E50BF1">
      <w:pPr>
        <w:rPr>
          <w:rFonts w:ascii="Times New Roman" w:hAnsi="Times New Roman"/>
        </w:rPr>
      </w:pPr>
      <w:bookmarkStart w:id="0" w:name="chuong_pl_5_name"/>
      <w:r>
        <w:rPr>
          <w:rFonts w:ascii="Times New Roman" w:hAnsi="Times New Roman"/>
        </w:rPr>
        <w:t xml:space="preserve">      </w:t>
      </w:r>
      <w:r w:rsidR="00E50BF1">
        <w:rPr>
          <w:rFonts w:ascii="Times New Roman" w:hAnsi="Times New Roman"/>
        </w:rPr>
        <w:t>UBND QUẬN LONG BIÊN</w:t>
      </w:r>
    </w:p>
    <w:p w:rsidR="00E50BF1" w:rsidRPr="00C13761" w:rsidRDefault="00E50BF1" w:rsidP="00C13761">
      <w:pPr>
        <w:spacing w:after="240"/>
        <w:rPr>
          <w:rFonts w:ascii="Times New Roman" w:hAnsi="Times New Roman"/>
          <w:b/>
        </w:rPr>
      </w:pPr>
      <w:r w:rsidRPr="002B163E">
        <w:rPr>
          <w:rFonts w:ascii="Times New Roman" w:hAnsi="Times New Roman"/>
          <w:b/>
        </w:rPr>
        <w:t>TRƯỜNG TIỂU HỌC THANH AM</w:t>
      </w:r>
    </w:p>
    <w:p w:rsidR="006F5937" w:rsidRPr="006F5937" w:rsidRDefault="006F5937" w:rsidP="00E50BF1">
      <w:pPr>
        <w:jc w:val="center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t>THÔNG BÁO</w:t>
      </w:r>
      <w:bookmarkEnd w:id="0"/>
    </w:p>
    <w:p w:rsidR="006F5937" w:rsidRPr="00E50BF1" w:rsidRDefault="006F5937" w:rsidP="00E50BF1">
      <w:pPr>
        <w:spacing w:after="120"/>
        <w:jc w:val="center"/>
        <w:rPr>
          <w:rFonts w:ascii="Times New Roman" w:hAnsi="Times New Roman"/>
        </w:rPr>
      </w:pPr>
      <w:bookmarkStart w:id="1" w:name="chuong_pl_5_name_name"/>
      <w:r w:rsidRPr="006F5937">
        <w:rPr>
          <w:rFonts w:ascii="Times New Roman" w:hAnsi="Times New Roman"/>
          <w:b/>
          <w:bCs/>
          <w:lang w:val="vi-VN"/>
        </w:rPr>
        <w:t>Cam kết chất lượng giáo dục của trường tiểu học, năm học</w:t>
      </w:r>
      <w:bookmarkEnd w:id="1"/>
      <w:r w:rsidR="00E50BF1">
        <w:rPr>
          <w:rFonts w:ascii="Times New Roman" w:hAnsi="Times New Roman"/>
          <w:b/>
          <w:bCs/>
        </w:rPr>
        <w:t xml:space="preserve"> 2018 - 2019</w:t>
      </w:r>
    </w:p>
    <w:tbl>
      <w:tblPr>
        <w:tblW w:w="5519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394"/>
        <w:gridCol w:w="1134"/>
        <w:gridCol w:w="399"/>
        <w:gridCol w:w="873"/>
        <w:gridCol w:w="201"/>
        <w:gridCol w:w="1068"/>
        <w:gridCol w:w="1567"/>
      </w:tblGrid>
      <w:tr w:rsidR="006F5937" w:rsidRPr="006F5937" w:rsidTr="00403261"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STT</w:t>
            </w:r>
          </w:p>
        </w:tc>
        <w:tc>
          <w:tcPr>
            <w:tcW w:w="21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Nội dung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Chia theo khối lớp</w:t>
            </w:r>
          </w:p>
        </w:tc>
      </w:tr>
      <w:tr w:rsidR="00E50BF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Pr="00794BF1" w:rsidRDefault="00E50BF1" w:rsidP="00E50BF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b/>
                <w:bCs/>
                <w:szCs w:val="28"/>
                <w:lang w:val="nl-NL"/>
              </w:rPr>
              <w:t>Lớp 1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Pr="00794BF1" w:rsidRDefault="00E50BF1" w:rsidP="00E50BF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b/>
                <w:bCs/>
                <w:szCs w:val="28"/>
                <w:lang w:val="nl-NL"/>
              </w:rPr>
              <w:t>Lớp 2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Pr="00794BF1" w:rsidRDefault="00E50BF1" w:rsidP="00E50BF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b/>
                <w:bCs/>
                <w:szCs w:val="28"/>
                <w:lang w:val="nl-NL"/>
              </w:rPr>
              <w:t>Lớp 3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Pr="00794BF1" w:rsidRDefault="00E50BF1" w:rsidP="00E50BF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b/>
                <w:bCs/>
                <w:szCs w:val="28"/>
                <w:lang w:val="nl-NL"/>
              </w:rPr>
              <w:t>Lớp 4</w:t>
            </w:r>
          </w:p>
        </w:tc>
      </w:tr>
      <w:tr w:rsidR="00E50BF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I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Điều ki</w:t>
            </w:r>
            <w:r w:rsidRPr="006F5937">
              <w:rPr>
                <w:rFonts w:ascii="Times New Roman" w:hAnsi="Times New Roman"/>
              </w:rPr>
              <w:t>ệ</w:t>
            </w:r>
            <w:r w:rsidRPr="006F5937">
              <w:rPr>
                <w:rFonts w:ascii="Times New Roman" w:hAnsi="Times New Roman"/>
                <w:lang w:val="vi-VN"/>
              </w:rPr>
              <w:t>n tuy</w:t>
            </w:r>
            <w:r w:rsidRPr="006F5937">
              <w:rPr>
                <w:rFonts w:ascii="Times New Roman" w:hAnsi="Times New Roman"/>
              </w:rPr>
              <w:t>ể</w:t>
            </w:r>
            <w:r w:rsidRPr="006F5937">
              <w:rPr>
                <w:rFonts w:ascii="Times New Roman" w:hAnsi="Times New Roman"/>
                <w:lang w:val="vi-VN"/>
              </w:rPr>
              <w:t>n sinh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Default="00E50BF1">
            <w:r w:rsidRPr="004F771F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tổ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dân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phố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: </w:t>
            </w:r>
            <w:r w:rsidR="00403261">
              <w:rPr>
                <w:rFonts w:ascii="Times New Roman" w:hAnsi="Times New Roman"/>
                <w:szCs w:val="28"/>
              </w:rPr>
              <w:t xml:space="preserve">17; 18; </w:t>
            </w:r>
            <w:r w:rsidRPr="004F771F">
              <w:rPr>
                <w:rFonts w:ascii="Times New Roman" w:hAnsi="Times New Roman"/>
                <w:szCs w:val="28"/>
              </w:rPr>
              <w:t>19; 20; 21; 22; 23; 24; 25; 26; 31</w:t>
            </w:r>
            <w:r w:rsidRPr="004F771F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bCs/>
                <w:szCs w:val="28"/>
              </w:rPr>
              <w:t>P</w:t>
            </w:r>
            <w:r w:rsidRPr="004F771F">
              <w:rPr>
                <w:rFonts w:ascii="Times New Roman" w:hAnsi="Times New Roman"/>
                <w:szCs w:val="28"/>
              </w:rPr>
              <w:t>hường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Thượng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Thanh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gồm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;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Tổ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dân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phố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9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Phường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Đức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71F">
              <w:rPr>
                <w:rFonts w:ascii="Times New Roman" w:hAnsi="Times New Roman"/>
                <w:szCs w:val="28"/>
              </w:rPr>
              <w:t>Giang</w:t>
            </w:r>
            <w:proofErr w:type="spellEnd"/>
            <w:r w:rsidRPr="004F771F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E50BF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II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Chương trình giáo dục mà cơ sở giáo d</w:t>
            </w:r>
            <w:proofErr w:type="spellStart"/>
            <w:r w:rsidRPr="006F5937">
              <w:rPr>
                <w:rFonts w:ascii="Times New Roman" w:hAnsi="Times New Roman"/>
              </w:rPr>
              <w:t>ục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r w:rsidRPr="006F5937">
              <w:rPr>
                <w:rFonts w:ascii="Times New Roman" w:hAnsi="Times New Roman"/>
                <w:lang w:val="vi-VN"/>
              </w:rPr>
              <w:t>thực hiện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794BF1" w:rsidRDefault="00E50BF1" w:rsidP="00E50BF1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Pr="00794BF1">
              <w:rPr>
                <w:rFonts w:ascii="Times New Roman" w:hAnsi="Times New Roman"/>
                <w:szCs w:val="28"/>
                <w:lang w:val="nl-NL"/>
              </w:rPr>
              <w:t>Thực hiện nghiêm túc Chương trình giáo dục</w:t>
            </w:r>
          </w:p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 xml:space="preserve"> của Bộ Gáo dục &amp; Đào tạo</w:t>
            </w:r>
          </w:p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 </w:t>
            </w:r>
          </w:p>
        </w:tc>
      </w:tr>
      <w:tr w:rsidR="00E50BF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III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Yêu cầu về phối hợp giữa cơ sở giáo dục và gia đình. Yêu cầu về thái độ h</w:t>
            </w:r>
            <w:proofErr w:type="spellStart"/>
            <w:r w:rsidRPr="006F5937">
              <w:rPr>
                <w:rFonts w:ascii="Times New Roman" w:hAnsi="Times New Roman"/>
              </w:rPr>
              <w:t>ọc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r w:rsidRPr="006F5937">
              <w:rPr>
                <w:rFonts w:ascii="Times New Roman" w:hAnsi="Times New Roman"/>
                <w:lang w:val="vi-VN"/>
              </w:rPr>
              <w:t>tập của học sinh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Pr="00794BF1">
              <w:rPr>
                <w:rFonts w:ascii="Times New Roman" w:hAnsi="Times New Roman"/>
                <w:szCs w:val="28"/>
                <w:lang w:val="nl-NL"/>
              </w:rPr>
              <w:t>Nghiêm túc thực hiện các quy định của nhà trường</w:t>
            </w:r>
          </w:p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 </w:t>
            </w:r>
          </w:p>
        </w:tc>
      </w:tr>
      <w:tr w:rsidR="00C1376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IV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Các hoạt động hỗ trợ học tập, sinh ho</w:t>
            </w:r>
            <w:r w:rsidRPr="006F5937">
              <w:rPr>
                <w:rFonts w:ascii="Times New Roman" w:hAnsi="Times New Roman"/>
              </w:rPr>
              <w:t>ạ</w:t>
            </w:r>
            <w:r w:rsidRPr="006F5937">
              <w:rPr>
                <w:rFonts w:ascii="Times New Roman" w:hAnsi="Times New Roman"/>
                <w:lang w:val="vi-VN"/>
              </w:rPr>
              <w:t>t của học sinh ở cơ sở giáo dục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794BF1" w:rsidRDefault="00C13761" w:rsidP="00C32CE6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- 100% học sinh học 2 buổi/ ngày;</w:t>
            </w:r>
          </w:p>
          <w:p w:rsidR="00C13761" w:rsidRPr="00794BF1" w:rsidRDefault="00C13761" w:rsidP="00C32CE6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- Tổ chức bếp ăn bán trú; Nấu ăn tại trường;</w:t>
            </w:r>
          </w:p>
          <w:p w:rsidR="00C13761" w:rsidRPr="00794BF1" w:rsidRDefault="00C13761" w:rsidP="00C32CE6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- Giáo dục kĩ năng sống; Rèn luyện thói quen sinh hoạt theo nếp sống thanh lịch văn minh.</w:t>
            </w:r>
          </w:p>
          <w:p w:rsidR="00C13761" w:rsidRPr="00794BF1" w:rsidRDefault="00C13761" w:rsidP="00C32CE6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- Hưởng ứng thường xuyên các hoạt động nhân đạo;</w:t>
            </w:r>
          </w:p>
        </w:tc>
      </w:tr>
      <w:tr w:rsidR="00C1376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V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Kết quả năng lực, phẩm ch</w:t>
            </w:r>
            <w:r w:rsidRPr="006F5937">
              <w:rPr>
                <w:rFonts w:ascii="Times New Roman" w:hAnsi="Times New Roman"/>
              </w:rPr>
              <w:t>ấ</w:t>
            </w:r>
            <w:r w:rsidRPr="006F5937">
              <w:rPr>
                <w:rFonts w:ascii="Times New Roman" w:hAnsi="Times New Roman"/>
                <w:lang w:val="vi-VN"/>
              </w:rPr>
              <w:t>t, học tập, sức khỏe của học sinh dự ki</w:t>
            </w:r>
            <w:r w:rsidRPr="006F5937">
              <w:rPr>
                <w:rFonts w:ascii="Times New Roman" w:hAnsi="Times New Roman"/>
              </w:rPr>
              <w:t>ế</w:t>
            </w:r>
            <w:r w:rsidRPr="006F5937">
              <w:rPr>
                <w:rFonts w:ascii="Times New Roman" w:hAnsi="Times New Roman"/>
                <w:lang w:val="vi-VN"/>
              </w:rPr>
              <w:t>n đ</w:t>
            </w:r>
            <w:r w:rsidRPr="006F5937">
              <w:rPr>
                <w:rFonts w:ascii="Times New Roman" w:hAnsi="Times New Roman"/>
              </w:rPr>
              <w:t>ạ</w:t>
            </w:r>
            <w:r w:rsidRPr="006F5937">
              <w:rPr>
                <w:rFonts w:ascii="Times New Roman" w:hAnsi="Times New Roman"/>
                <w:lang w:val="vi-VN"/>
              </w:rPr>
              <w:t>t được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13761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 xml:space="preserve">Hạnh kiểm: Thực hiện đầy đủ: 100% </w:t>
            </w:r>
          </w:p>
          <w:p w:rsidR="00C13761" w:rsidRPr="00794BF1" w:rsidRDefault="00C13761" w:rsidP="00C13761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HS đạt mức hoàn thành, lên lớp 100%</w:t>
            </w:r>
          </w:p>
          <w:p w:rsidR="00C13761" w:rsidRPr="00350748" w:rsidRDefault="00C13761" w:rsidP="00C13761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100% học sinh có sức khoẻ tốt, không mắc các bệnh  nguy hiểm.</w:t>
            </w:r>
          </w:p>
        </w:tc>
      </w:tr>
      <w:tr w:rsidR="00C1376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VI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Khả năng học tập tiếp tục của học sinh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32CE6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Tiếp tục học lên lớp 2</w:t>
            </w:r>
          </w:p>
        </w:tc>
        <w:tc>
          <w:tcPr>
            <w:tcW w:w="6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32CE6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Tiếptục học lên lớp 3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32CE6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Tiếptục học lên lớp 4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32CE6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Tiếptục học lên lớp 5</w:t>
            </w:r>
          </w:p>
        </w:tc>
      </w:tr>
    </w:tbl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953"/>
      </w:tblGrid>
      <w:tr w:rsidR="00C13761" w:rsidTr="00C32CE6">
        <w:tc>
          <w:tcPr>
            <w:tcW w:w="4254" w:type="dxa"/>
          </w:tcPr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C13761" w:rsidRPr="004069DA" w:rsidRDefault="00C13761" w:rsidP="00C13761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069DA">
              <w:rPr>
                <w:rFonts w:ascii="Times New Roman" w:hAnsi="Times New Roman"/>
                <w:i/>
              </w:rPr>
              <w:t>Thanh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Am, </w:t>
            </w:r>
            <w:proofErr w:type="spellStart"/>
            <w:r w:rsidRPr="004069DA">
              <w:rPr>
                <w:rFonts w:ascii="Times New Roman" w:hAnsi="Times New Roman"/>
                <w:i/>
              </w:rPr>
              <w:t>ngày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Pr="004069DA">
              <w:rPr>
                <w:rFonts w:ascii="Times New Roman" w:hAnsi="Times New Roman"/>
                <w:i/>
              </w:rPr>
              <w:t>tháng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      </w:t>
            </w:r>
            <w:proofErr w:type="spellStart"/>
            <w:r w:rsidRPr="004069DA">
              <w:rPr>
                <w:rFonts w:ascii="Times New Roman" w:hAnsi="Times New Roman"/>
                <w:i/>
              </w:rPr>
              <w:t>năm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2018</w:t>
            </w: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  <w:r w:rsidRPr="004069DA">
              <w:rPr>
                <w:rFonts w:ascii="Times New Roman" w:hAnsi="Times New Roman"/>
                <w:b/>
              </w:rPr>
              <w:t>HIỆU TRƯỞNG</w:t>
            </w: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69DA">
              <w:rPr>
                <w:rFonts w:ascii="Times New Roman" w:hAnsi="Times New Roman"/>
                <w:b/>
              </w:rPr>
              <w:t>Nguyễn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Thị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Thúy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Vân</w:t>
            </w:r>
            <w:proofErr w:type="spellEnd"/>
          </w:p>
        </w:tc>
      </w:tr>
    </w:tbl>
    <w:p w:rsidR="006F5937" w:rsidRPr="006F5937" w:rsidRDefault="008031B4" w:rsidP="006F5937">
      <w:pPr>
        <w:jc w:val="center"/>
        <w:rPr>
          <w:rFonts w:ascii="Times New Roman" w:hAnsi="Times New Roman"/>
        </w:rPr>
      </w:pPr>
      <w:bookmarkStart w:id="2" w:name="chuong_pl_6"/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</w:t>
      </w:r>
      <w:r w:rsidR="006F5937" w:rsidRPr="006F5937">
        <w:rPr>
          <w:rFonts w:ascii="Times New Roman" w:hAnsi="Times New Roman"/>
          <w:b/>
          <w:bCs/>
          <w:lang w:val="vi-VN"/>
        </w:rPr>
        <w:t>Biểu mẫu 06</w:t>
      </w:r>
      <w:bookmarkEnd w:id="2"/>
    </w:p>
    <w:p w:rsidR="008031B4" w:rsidRPr="002B163E" w:rsidRDefault="008031B4" w:rsidP="008031B4">
      <w:pPr>
        <w:rPr>
          <w:rFonts w:ascii="Times New Roman" w:hAnsi="Times New Roman"/>
        </w:rPr>
      </w:pPr>
      <w:bookmarkStart w:id="3" w:name="chuong_pl_6_name"/>
      <w:r>
        <w:rPr>
          <w:rFonts w:ascii="Times New Roman" w:hAnsi="Times New Roman"/>
        </w:rPr>
        <w:t>UBND QUẬN LONG BIÊN</w:t>
      </w:r>
    </w:p>
    <w:p w:rsidR="008031B4" w:rsidRPr="00C13761" w:rsidRDefault="008031B4" w:rsidP="008031B4">
      <w:pPr>
        <w:spacing w:after="240"/>
        <w:rPr>
          <w:rFonts w:ascii="Times New Roman" w:hAnsi="Times New Roman"/>
          <w:b/>
        </w:rPr>
      </w:pPr>
      <w:r w:rsidRPr="002B163E">
        <w:rPr>
          <w:rFonts w:ascii="Times New Roman" w:hAnsi="Times New Roman"/>
          <w:b/>
        </w:rPr>
        <w:t>TRƯỜNG TIỂU HỌC THANH AM</w:t>
      </w:r>
    </w:p>
    <w:p w:rsidR="006F5937" w:rsidRPr="006F5937" w:rsidRDefault="006F5937" w:rsidP="006F5937">
      <w:pPr>
        <w:jc w:val="center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t>THÔNG BÁO</w:t>
      </w:r>
      <w:bookmarkEnd w:id="3"/>
    </w:p>
    <w:p w:rsidR="008031B4" w:rsidRPr="008031B4" w:rsidRDefault="006F5937" w:rsidP="006F5937">
      <w:pPr>
        <w:jc w:val="center"/>
        <w:rPr>
          <w:rFonts w:ascii="Times New Roman" w:hAnsi="Times New Roman"/>
          <w:b/>
          <w:bCs/>
        </w:rPr>
      </w:pPr>
      <w:bookmarkStart w:id="4" w:name="chuong_pl_6_name_name"/>
      <w:r w:rsidRPr="006F5937">
        <w:rPr>
          <w:rFonts w:ascii="Times New Roman" w:hAnsi="Times New Roman"/>
          <w:b/>
          <w:bCs/>
          <w:lang w:val="vi-VN"/>
        </w:rPr>
        <w:t>Công khai thông tin chất lượng giáo dục tiểu học thực</w:t>
      </w:r>
      <w:r w:rsidR="008031B4">
        <w:rPr>
          <w:rFonts w:ascii="Times New Roman" w:hAnsi="Times New Roman"/>
          <w:b/>
          <w:bCs/>
          <w:lang w:val="vi-VN"/>
        </w:rPr>
        <w:t xml:space="preserve"> tế</w:t>
      </w:r>
    </w:p>
    <w:p w:rsidR="006F5937" w:rsidRPr="008031B4" w:rsidRDefault="006F5937" w:rsidP="008031B4">
      <w:pPr>
        <w:spacing w:after="120"/>
        <w:jc w:val="center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t xml:space="preserve"> năm học </w:t>
      </w:r>
      <w:bookmarkEnd w:id="4"/>
      <w:r w:rsidR="008031B4">
        <w:rPr>
          <w:rFonts w:ascii="Times New Roman" w:hAnsi="Times New Roman"/>
          <w:b/>
          <w:bCs/>
        </w:rPr>
        <w:t>2017 - 2018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98"/>
        <w:gridCol w:w="3257"/>
        <w:gridCol w:w="521"/>
        <w:gridCol w:w="338"/>
        <w:gridCol w:w="893"/>
        <w:gridCol w:w="898"/>
        <w:gridCol w:w="855"/>
        <w:gridCol w:w="836"/>
        <w:gridCol w:w="859"/>
        <w:gridCol w:w="11"/>
      </w:tblGrid>
      <w:tr w:rsidR="008031B4" w:rsidRPr="006F5937" w:rsidTr="00C57308"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Nội dung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Tổng số</w:t>
            </w:r>
          </w:p>
        </w:tc>
        <w:tc>
          <w:tcPr>
            <w:tcW w:w="2321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Chia ra theo khối lớp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4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5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Tổng số học sinh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Số học sinh học 2 bu</w:t>
            </w:r>
            <w:r w:rsidRPr="006F5937">
              <w:rPr>
                <w:rFonts w:ascii="Times New Roman" w:hAnsi="Times New Roman"/>
                <w:b/>
                <w:bCs/>
              </w:rPr>
              <w:t>ổ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>i/ngày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707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190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144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116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108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Tốt</w:t>
            </w:r>
          </w:p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(tỷ lệ so với t</w:t>
            </w:r>
            <w:r w:rsidRPr="006F5937">
              <w:rPr>
                <w:rFonts w:ascii="Times New Roman" w:hAnsi="Times New Roman"/>
                <w:i/>
                <w:iCs/>
              </w:rPr>
              <w:t>ổ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68,8%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Đạt</w:t>
            </w:r>
          </w:p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(t</w:t>
            </w:r>
            <w:r w:rsidRPr="006F5937">
              <w:rPr>
                <w:rFonts w:ascii="Times New Roman" w:hAnsi="Times New Roman"/>
                <w:i/>
                <w:iCs/>
              </w:rPr>
              <w:t>ỷ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 xml:space="preserve"> l</w:t>
            </w:r>
            <w:r w:rsidRPr="006F5937">
              <w:rPr>
                <w:rFonts w:ascii="Times New Roman" w:hAnsi="Times New Roman"/>
                <w:i/>
                <w:iCs/>
              </w:rPr>
              <w:t xml:space="preserve">ệ 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37,9%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31,2%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32,2%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49,3%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39,7%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38%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C</w:t>
            </w:r>
            <w:r w:rsidRPr="006F5937">
              <w:rPr>
                <w:rFonts w:ascii="Times New Roman" w:hAnsi="Times New Roman"/>
                <w:i/>
                <w:iCs/>
              </w:rPr>
              <w:t>ầ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n c</w:t>
            </w:r>
            <w:r w:rsidRPr="006F5937">
              <w:rPr>
                <w:rFonts w:ascii="Times New Roman" w:hAnsi="Times New Roman"/>
                <w:i/>
                <w:iCs/>
              </w:rPr>
              <w:t>ố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 xml:space="preserve"> g</w:t>
            </w:r>
            <w:r w:rsidRPr="006F5937">
              <w:rPr>
                <w:rFonts w:ascii="Times New Roman" w:hAnsi="Times New Roman"/>
                <w:i/>
                <w:iCs/>
              </w:rPr>
              <w:t>ắ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ng</w:t>
            </w:r>
          </w:p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</w:t>
            </w:r>
            <w:r w:rsidRPr="006F5937">
              <w:rPr>
                <w:rFonts w:ascii="Times New Roman" w:hAnsi="Times New Roman"/>
                <w:b/>
                <w:bCs/>
              </w:rPr>
              <w:t xml:space="preserve">ố 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>học sinh chia theo kết quả h</w:t>
            </w:r>
            <w:r w:rsidRPr="006F5937">
              <w:rPr>
                <w:rFonts w:ascii="Times New Roman" w:hAnsi="Times New Roman"/>
                <w:b/>
                <w:bCs/>
              </w:rPr>
              <w:t>ọ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>c tập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707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190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144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116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  <w:b/>
              </w:rPr>
            </w:pPr>
            <w:r w:rsidRPr="001C597B">
              <w:rPr>
                <w:rFonts w:ascii="Times New Roman" w:hAnsi="Times New Roman"/>
                <w:b/>
              </w:rPr>
              <w:t>108</w:t>
            </w:r>
            <w:r w:rsidRPr="001C597B">
              <w:rPr>
                <w:rFonts w:ascii="Times New Roman" w:hAnsi="Times New Roman"/>
                <w:b/>
                <w:lang w:val="vi-VN"/>
              </w:rPr>
              <w:t> 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Hoàn thành t</w:t>
            </w:r>
            <w:r w:rsidRPr="006F5937">
              <w:rPr>
                <w:rFonts w:ascii="Times New Roman" w:hAnsi="Times New Roman"/>
                <w:i/>
                <w:iCs/>
              </w:rPr>
              <w:t>ố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t</w:t>
            </w:r>
          </w:p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(t</w:t>
            </w:r>
            <w:r w:rsidRPr="006F5937">
              <w:rPr>
                <w:rFonts w:ascii="Times New Roman" w:hAnsi="Times New Roman"/>
                <w:i/>
                <w:iCs/>
              </w:rPr>
              <w:t>ỷ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 xml:space="preserve"> l</w:t>
            </w:r>
            <w:r w:rsidRPr="006F5937">
              <w:rPr>
                <w:rFonts w:ascii="Times New Roman" w:hAnsi="Times New Roman"/>
                <w:i/>
                <w:iCs/>
              </w:rPr>
              <w:t xml:space="preserve">ệ 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49,2%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Hoàn thành</w:t>
            </w:r>
          </w:p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50,8%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56,8%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51,7%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46,5%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48,3%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44,5%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Chưa hoàn thành</w:t>
            </w:r>
          </w:p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 xml:space="preserve">(tỷ lệ so với </w:t>
            </w:r>
            <w:r w:rsidRPr="006F5937">
              <w:rPr>
                <w:rFonts w:ascii="Times New Roman" w:hAnsi="Times New Roman"/>
                <w:i/>
                <w:iCs/>
                <w:shd w:val="solid" w:color="FFFFFF" w:fill="auto"/>
                <w:lang w:val="vi-VN"/>
              </w:rPr>
              <w:t>tổng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 xml:space="preserve">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Lên lớp</w:t>
            </w:r>
          </w:p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(t</w:t>
            </w:r>
            <w:r w:rsidRPr="006F5937">
              <w:rPr>
                <w:rFonts w:ascii="Times New Roman" w:hAnsi="Times New Roman"/>
              </w:rPr>
              <w:t>ỷ</w:t>
            </w:r>
            <w:r w:rsidRPr="006F5937">
              <w:rPr>
                <w:rFonts w:ascii="Times New Roman" w:hAnsi="Times New Roman"/>
                <w:lang w:val="vi-VN"/>
              </w:rPr>
              <w:t xml:space="preserve"> l</w:t>
            </w:r>
            <w:r w:rsidRPr="006F5937">
              <w:rPr>
                <w:rFonts w:ascii="Times New Roman" w:hAnsi="Times New Roman"/>
              </w:rPr>
              <w:t xml:space="preserve">ệ </w:t>
            </w:r>
            <w:r w:rsidRPr="006F5937">
              <w:rPr>
                <w:rFonts w:ascii="Times New Roman" w:hAnsi="Times New Roman"/>
                <w:lang w:val="vi-VN"/>
              </w:rPr>
              <w:t xml:space="preserve">so với </w:t>
            </w:r>
            <w:r w:rsidRPr="006F5937">
              <w:rPr>
                <w:rFonts w:ascii="Times New Roman" w:hAnsi="Times New Roman"/>
                <w:shd w:val="solid" w:color="FFFFFF" w:fill="auto"/>
                <w:lang w:val="vi-VN"/>
              </w:rPr>
              <w:t>tổng</w:t>
            </w:r>
            <w:r w:rsidRPr="006F5937">
              <w:rPr>
                <w:rFonts w:ascii="Times New Roman" w:hAnsi="Times New Roman"/>
                <w:lang w:val="vi-VN"/>
              </w:rPr>
              <w:t xml:space="preserve">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Default="008031B4" w:rsidP="00C57308">
            <w:pPr>
              <w:jc w:val="center"/>
            </w:pPr>
            <w:r w:rsidRPr="001C4E26">
              <w:rPr>
                <w:rFonts w:ascii="Times New Roman" w:hAnsi="Times New Roman"/>
              </w:rPr>
              <w:t>100%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Default="008031B4" w:rsidP="00C57308">
            <w:pPr>
              <w:jc w:val="center"/>
            </w:pPr>
            <w:r w:rsidRPr="001C4E26">
              <w:rPr>
                <w:rFonts w:ascii="Times New Roman" w:hAnsi="Times New Roman"/>
              </w:rPr>
              <w:t>100%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Default="008031B4" w:rsidP="00C57308">
            <w:pPr>
              <w:jc w:val="center"/>
            </w:pPr>
            <w:r w:rsidRPr="001C4E26">
              <w:rPr>
                <w:rFonts w:ascii="Times New Roman" w:hAnsi="Times New Roman"/>
              </w:rPr>
              <w:t>100%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Default="008031B4" w:rsidP="00C57308">
            <w:pPr>
              <w:jc w:val="center"/>
            </w:pPr>
            <w:r w:rsidRPr="001C4E26">
              <w:rPr>
                <w:rFonts w:ascii="Times New Roman" w:hAnsi="Times New Roman"/>
              </w:rPr>
              <w:t>100%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Default="008031B4" w:rsidP="00C57308">
            <w:pPr>
              <w:jc w:val="center"/>
            </w:pPr>
            <w:r w:rsidRPr="001C4E26">
              <w:rPr>
                <w:rFonts w:ascii="Times New Roman" w:hAnsi="Times New Roman"/>
              </w:rPr>
              <w:t>100%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Default="008031B4" w:rsidP="00C57308">
            <w:pPr>
              <w:jc w:val="center"/>
            </w:pPr>
            <w:r w:rsidRPr="001C4E26">
              <w:rPr>
                <w:rFonts w:ascii="Times New Roman" w:hAnsi="Times New Roman"/>
              </w:rPr>
              <w:t>100%</w:t>
            </w:r>
          </w:p>
        </w:tc>
      </w:tr>
      <w:tr w:rsidR="008031B4" w:rsidRPr="006F5937" w:rsidTr="00C573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Trong đ</w:t>
            </w:r>
            <w:r w:rsidRPr="006F5937">
              <w:rPr>
                <w:rFonts w:ascii="Times New Roman" w:hAnsi="Times New Roman"/>
                <w:i/>
                <w:iCs/>
              </w:rPr>
              <w:t>ó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:</w:t>
            </w:r>
          </w:p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HS được khen thưởng cấp trường (tỷ lệ so với t</w:t>
            </w:r>
            <w:r w:rsidRPr="006F5937">
              <w:rPr>
                <w:rFonts w:ascii="Times New Roman" w:hAnsi="Times New Roman"/>
                <w:i/>
                <w:iCs/>
              </w:rPr>
              <w:t>ổ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ng s</w:t>
            </w:r>
            <w:r w:rsidRPr="006F5937">
              <w:rPr>
                <w:rFonts w:ascii="Times New Roman" w:hAnsi="Times New Roman"/>
                <w:i/>
                <w:iCs/>
              </w:rPr>
              <w:t>ố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Default="008031B4" w:rsidP="00C57308">
            <w:pPr>
              <w:jc w:val="center"/>
            </w:pPr>
            <w:r w:rsidRPr="009C674A">
              <w:rPr>
                <w:rFonts w:ascii="Times New Roman" w:hAnsi="Times New Roman"/>
              </w:rPr>
              <w:t>100%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Default="008031B4" w:rsidP="00C57308">
            <w:pPr>
              <w:jc w:val="center"/>
            </w:pPr>
            <w:r w:rsidRPr="009C674A">
              <w:rPr>
                <w:rFonts w:ascii="Times New Roman" w:hAnsi="Times New Roman"/>
              </w:rPr>
              <w:t>100%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8031B4" w:rsidRPr="006F5937" w:rsidTr="008031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HS được c</w:t>
            </w:r>
            <w:r w:rsidRPr="006F5937">
              <w:rPr>
                <w:rFonts w:ascii="Times New Roman" w:hAnsi="Times New Roman"/>
                <w:i/>
                <w:iCs/>
              </w:rPr>
              <w:t>ấ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p trên khen thưởng (tỷ lệ so với t</w:t>
            </w:r>
            <w:r w:rsidRPr="006F5937">
              <w:rPr>
                <w:rFonts w:ascii="Times New Roman" w:hAnsi="Times New Roman"/>
                <w:i/>
                <w:iCs/>
              </w:rPr>
              <w:t>ổ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ng s</w:t>
            </w:r>
            <w:r w:rsidRPr="006F5937">
              <w:rPr>
                <w:rFonts w:ascii="Times New Roman" w:hAnsi="Times New Roman"/>
                <w:i/>
                <w:iCs/>
              </w:rPr>
              <w:t>ố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12,9%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8031B4" w:rsidRPr="006F5937" w:rsidTr="008031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 xml:space="preserve">Ở </w:t>
            </w:r>
            <w:r w:rsidRPr="006F5937">
              <w:rPr>
                <w:rFonts w:ascii="Times New Roman" w:hAnsi="Times New Roman"/>
                <w:lang w:val="vi-VN"/>
              </w:rPr>
              <w:t>lại lớp</w:t>
            </w:r>
          </w:p>
          <w:p w:rsidR="008031B4" w:rsidRPr="006F5937" w:rsidRDefault="008031B4" w:rsidP="00C57308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(t</w:t>
            </w:r>
            <w:r w:rsidRPr="006F5937">
              <w:rPr>
                <w:rFonts w:ascii="Times New Roman" w:hAnsi="Times New Roman"/>
              </w:rPr>
              <w:t xml:space="preserve">ỷ </w:t>
            </w:r>
            <w:r w:rsidRPr="006F5937">
              <w:rPr>
                <w:rFonts w:ascii="Times New Roman" w:hAnsi="Times New Roman"/>
                <w:lang w:val="vi-VN"/>
              </w:rPr>
              <w:t>l</w:t>
            </w:r>
            <w:r w:rsidRPr="006F5937">
              <w:rPr>
                <w:rFonts w:ascii="Times New Roman" w:hAnsi="Times New Roman"/>
              </w:rPr>
              <w:t xml:space="preserve">ệ </w:t>
            </w:r>
            <w:r w:rsidRPr="006F5937">
              <w:rPr>
                <w:rFonts w:ascii="Times New Roman" w:hAnsi="Times New Roman"/>
                <w:lang w:val="vi-VN"/>
              </w:rPr>
              <w:t>so với tổng số)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1C597B" w:rsidRDefault="008031B4" w:rsidP="00C57308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1B4" w:rsidRPr="006F5937" w:rsidRDefault="008031B4" w:rsidP="00C57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8031B4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1B4" w:rsidRPr="008031B4" w:rsidRDefault="008031B4" w:rsidP="008031B4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069DA">
              <w:rPr>
                <w:rFonts w:ascii="Times New Roman" w:hAnsi="Times New Roman"/>
                <w:i/>
              </w:rPr>
              <w:t>Thanh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Am, </w:t>
            </w:r>
            <w:proofErr w:type="spellStart"/>
            <w:r w:rsidRPr="004069DA">
              <w:rPr>
                <w:rFonts w:ascii="Times New Roman" w:hAnsi="Times New Roman"/>
                <w:i/>
              </w:rPr>
              <w:t>ngày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Pr="004069DA">
              <w:rPr>
                <w:rFonts w:ascii="Times New Roman" w:hAnsi="Times New Roman"/>
                <w:i/>
              </w:rPr>
              <w:t>tháng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      </w:t>
            </w:r>
            <w:proofErr w:type="spellStart"/>
            <w:r w:rsidRPr="004069DA">
              <w:rPr>
                <w:rFonts w:ascii="Times New Roman" w:hAnsi="Times New Roman"/>
                <w:i/>
              </w:rPr>
              <w:t>năm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2018</w:t>
            </w:r>
            <w:r>
              <w:rPr>
                <w:rFonts w:ascii="Times New Roman" w:hAnsi="Times New Roman"/>
                <w:b/>
                <w:lang w:val="vi-V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HIỆU TRƯỞNG</w:t>
            </w:r>
          </w:p>
          <w:p w:rsidR="008031B4" w:rsidRPr="004069DA" w:rsidRDefault="008031B4" w:rsidP="008031B4">
            <w:pPr>
              <w:rPr>
                <w:rFonts w:ascii="Times New Roman" w:hAnsi="Times New Roman"/>
                <w:b/>
              </w:rPr>
            </w:pPr>
          </w:p>
          <w:p w:rsidR="006F5937" w:rsidRPr="008031B4" w:rsidRDefault="008031B4" w:rsidP="008031B4">
            <w:pPr>
              <w:tabs>
                <w:tab w:val="left" w:pos="5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  </w:t>
            </w:r>
          </w:p>
        </w:tc>
      </w:tr>
    </w:tbl>
    <w:p w:rsidR="00C13761" w:rsidRPr="00C13761" w:rsidRDefault="00C13761" w:rsidP="00C00769">
      <w:pPr>
        <w:spacing w:before="120" w:after="100" w:afterAutospacing="1"/>
        <w:jc w:val="right"/>
        <w:rPr>
          <w:rFonts w:ascii="Times New Roman" w:hAnsi="Times New Roman"/>
        </w:rPr>
      </w:pPr>
      <w:bookmarkStart w:id="5" w:name="chuong_pl_7_name"/>
      <w:r>
        <w:rPr>
          <w:rFonts w:ascii="Times New Roman" w:hAnsi="Times New Roman"/>
          <w:b/>
          <w:bCs/>
          <w:lang w:val="vi-VN"/>
        </w:rPr>
        <w:lastRenderedPageBreak/>
        <w:t>Biểu mẫu 0</w:t>
      </w:r>
      <w:r>
        <w:rPr>
          <w:rFonts w:ascii="Times New Roman" w:hAnsi="Times New Roman"/>
          <w:b/>
          <w:bCs/>
        </w:rPr>
        <w:t>7</w:t>
      </w:r>
    </w:p>
    <w:p w:rsidR="00C13761" w:rsidRPr="002B163E" w:rsidRDefault="00C13761" w:rsidP="00C137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UBND QUẬN LONG BIÊN</w:t>
      </w:r>
    </w:p>
    <w:p w:rsidR="00C13761" w:rsidRPr="00C13761" w:rsidRDefault="00C13761" w:rsidP="00C13761">
      <w:pPr>
        <w:spacing w:after="240"/>
        <w:rPr>
          <w:rFonts w:ascii="Times New Roman" w:hAnsi="Times New Roman"/>
          <w:b/>
        </w:rPr>
      </w:pPr>
      <w:r w:rsidRPr="002B163E">
        <w:rPr>
          <w:rFonts w:ascii="Times New Roman" w:hAnsi="Times New Roman"/>
          <w:b/>
        </w:rPr>
        <w:t>TRƯỜNG TIỂU HỌC THANH AM</w:t>
      </w:r>
    </w:p>
    <w:p w:rsidR="006F5937" w:rsidRPr="006F5937" w:rsidRDefault="006F5937" w:rsidP="006F5937">
      <w:pPr>
        <w:jc w:val="center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t>THÔNG BÁO</w:t>
      </w:r>
      <w:bookmarkEnd w:id="5"/>
    </w:p>
    <w:p w:rsidR="006F5937" w:rsidRPr="00C13761" w:rsidRDefault="006F5937" w:rsidP="00C13761">
      <w:pPr>
        <w:spacing w:after="120"/>
        <w:jc w:val="center"/>
        <w:rPr>
          <w:rFonts w:ascii="Times New Roman" w:hAnsi="Times New Roman"/>
        </w:rPr>
      </w:pPr>
      <w:bookmarkStart w:id="6" w:name="chuong_pl_7_name_name"/>
      <w:r w:rsidRPr="006F5937">
        <w:rPr>
          <w:rFonts w:ascii="Times New Roman" w:hAnsi="Times New Roman"/>
          <w:b/>
          <w:bCs/>
          <w:lang w:val="vi-VN"/>
        </w:rPr>
        <w:t>Công khai thông tin cơ sở vật chất của trường tiểu học, năm học</w:t>
      </w:r>
      <w:bookmarkEnd w:id="6"/>
      <w:r w:rsidR="00C13761">
        <w:rPr>
          <w:rFonts w:ascii="Times New Roman" w:hAnsi="Times New Roman"/>
          <w:b/>
          <w:bCs/>
        </w:rPr>
        <w:t xml:space="preserve"> 2018 - 2019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5216"/>
        <w:gridCol w:w="1416"/>
        <w:gridCol w:w="1853"/>
      </w:tblGrid>
      <w:tr w:rsidR="006F5937" w:rsidRPr="006F5937" w:rsidTr="00D331CA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Nội dung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Số lượng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Bình quân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Số phòng học/số lớp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00769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21/21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 xml:space="preserve">Số </w:t>
            </w:r>
            <w:r w:rsidR="00C00769">
              <w:rPr>
                <w:rFonts w:ascii="Times New Roman" w:hAnsi="Times New Roman"/>
              </w:rPr>
              <w:t>1</w:t>
            </w:r>
            <w:r w:rsidR="00C13761">
              <w:rPr>
                <w:rFonts w:ascii="Times New Roman" w:hAnsi="Times New Roman"/>
              </w:rPr>
              <w:t xml:space="preserve"> </w:t>
            </w:r>
            <w:r w:rsidRPr="006F5937">
              <w:rPr>
                <w:rFonts w:ascii="Times New Roman" w:hAnsi="Times New Roman"/>
                <w:lang w:val="vi-VN"/>
              </w:rPr>
              <w:t>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/học sinh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Loại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>phòng học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P</w:t>
            </w:r>
            <w:r w:rsidRPr="006F5937">
              <w:rPr>
                <w:rFonts w:ascii="Times New Roman" w:hAnsi="Times New Roman"/>
                <w:lang w:val="vi-VN"/>
              </w:rPr>
              <w:t>hòng học kiên cố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00769" w:rsidRDefault="00C00769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P</w:t>
            </w:r>
            <w:r w:rsidRPr="006F5937">
              <w:rPr>
                <w:rFonts w:ascii="Times New Roman" w:hAnsi="Times New Roman"/>
                <w:lang w:val="vi-VN"/>
              </w:rPr>
              <w:t>hòng học bán kiên cố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P</w:t>
            </w:r>
            <w:r w:rsidRPr="006F5937">
              <w:rPr>
                <w:rFonts w:ascii="Times New Roman" w:hAnsi="Times New Roman"/>
                <w:lang w:val="vi-VN"/>
              </w:rPr>
              <w:t>hòng học tạm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P</w:t>
            </w:r>
            <w:r w:rsidRPr="006F5937">
              <w:rPr>
                <w:rFonts w:ascii="Times New Roman" w:hAnsi="Times New Roman"/>
                <w:lang w:val="vi-VN"/>
              </w:rPr>
              <w:t>hòng học nhờ, mượn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13761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</w:rPr>
              <w:t>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III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Số điểm trường lẻ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13761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</w:rPr>
              <w:t>1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IV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Tổng diện tích đất </w:t>
            </w:r>
            <w:r w:rsidRPr="006F5937">
              <w:rPr>
                <w:rFonts w:ascii="Times New Roman" w:hAnsi="Times New Roman"/>
                <w:lang w:val="vi-VN"/>
              </w:rPr>
              <w:t>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C13761" w:rsidRDefault="006F5937" w:rsidP="00E84837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</w:rPr>
              <w:t xml:space="preserve">9.866,9 </w:t>
            </w:r>
            <w:r w:rsidR="00C13761" w:rsidRPr="006F5937">
              <w:rPr>
                <w:rFonts w:ascii="Times New Roman" w:hAnsi="Times New Roman"/>
                <w:lang w:val="vi-VN"/>
              </w:rPr>
              <w:t>m</w:t>
            </w:r>
            <w:r w:rsidR="00C13761"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Diện tích sân chơi, bãi tập </w:t>
            </w:r>
            <w:r w:rsidRPr="006F5937">
              <w:rPr>
                <w:rFonts w:ascii="Times New Roman" w:hAnsi="Times New Roman"/>
                <w:lang w:val="vi-VN"/>
              </w:rPr>
              <w:t>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5125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  <w:r w:rsidRPr="006F5937">
              <w:rPr>
                <w:rFonts w:ascii="Times New Roman" w:hAnsi="Times New Roman"/>
                <w:lang w:val="vi-VN"/>
              </w:rPr>
              <w:t>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  <w:lang w:val="vi-VN"/>
              </w:rPr>
              <w:t>2470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Diện tích phòng học 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1169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Diện tích thư viện 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  <w:lang w:val="vi-VN"/>
              </w:rPr>
              <w:t>49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giáo dục th</w:t>
            </w:r>
            <w:r w:rsidRPr="006F5937">
              <w:rPr>
                <w:rFonts w:ascii="Times New Roman" w:hAnsi="Times New Roman"/>
                <w:i/>
                <w:iCs/>
              </w:rPr>
              <w:t xml:space="preserve">ể 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chất hoặc nhà đa năng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829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giáo dục nghệ thuật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00769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ngoại ngữ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00769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học tin học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00769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thiết bị giáo dục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00769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00769">
              <w:rPr>
                <w:rFonts w:ascii="Times New Roman" w:hAnsi="Times New Roman"/>
              </w:rPr>
              <w:t>50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hỗ trợ giáo dục học sinh khuy</w:t>
            </w:r>
            <w:r w:rsidRPr="006F5937">
              <w:rPr>
                <w:rFonts w:ascii="Times New Roman" w:hAnsi="Times New Roman"/>
                <w:i/>
                <w:iCs/>
              </w:rPr>
              <w:t>ế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t t</w:t>
            </w:r>
            <w:r w:rsidRPr="006F5937">
              <w:rPr>
                <w:rFonts w:ascii="Times New Roman" w:hAnsi="Times New Roman"/>
                <w:i/>
                <w:iCs/>
              </w:rPr>
              <w:t>ậ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t h</w:t>
            </w:r>
            <w:r w:rsidRPr="006F5937">
              <w:rPr>
                <w:rFonts w:ascii="Times New Roman" w:hAnsi="Times New Roman"/>
                <w:i/>
                <w:iCs/>
              </w:rPr>
              <w:t>ọ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c hòa nh</w:t>
            </w:r>
            <w:r w:rsidRPr="006F5937">
              <w:rPr>
                <w:rFonts w:ascii="Times New Roman" w:hAnsi="Times New Roman"/>
                <w:i/>
                <w:iCs/>
              </w:rPr>
              <w:t>ậ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p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00769">
              <w:rPr>
                <w:rFonts w:ascii="Times New Roman" w:hAnsi="Times New Roman"/>
              </w:rPr>
              <w:t>2</w:t>
            </w:r>
            <w:r w:rsidR="00C13761"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truyền thống và hoạt động Đội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00769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VII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Tổng số thiết bị dạy học tối thiểu </w:t>
            </w:r>
            <w:r w:rsidRPr="006F5937">
              <w:rPr>
                <w:rFonts w:ascii="Times New Roman" w:hAnsi="Times New Roman"/>
                <w:lang w:val="vi-VN"/>
              </w:rPr>
              <w:t>(Đơn vị tính: b</w:t>
            </w:r>
            <w:r w:rsidRPr="006F5937">
              <w:rPr>
                <w:rFonts w:ascii="Times New Roman" w:hAnsi="Times New Roman"/>
              </w:rPr>
              <w:t>ộ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21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Số bộ/lớp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Tổng s</w:t>
            </w:r>
            <w:r w:rsidRPr="006F5937">
              <w:rPr>
                <w:rFonts w:ascii="Times New Roman" w:hAnsi="Times New Roman"/>
              </w:rPr>
              <w:t xml:space="preserve">ố </w:t>
            </w:r>
            <w:r w:rsidRPr="006F5937">
              <w:rPr>
                <w:rFonts w:ascii="Times New Roman" w:hAnsi="Times New Roman"/>
                <w:lang w:val="vi-VN"/>
              </w:rPr>
              <w:t>thiết bị dạy học tối thiểu hiện có theo qu</w:t>
            </w:r>
            <w:r w:rsidRPr="006F5937">
              <w:rPr>
                <w:rFonts w:ascii="Times New Roman" w:hAnsi="Times New Roman"/>
              </w:rPr>
              <w:t xml:space="preserve">y </w:t>
            </w:r>
            <w:r w:rsidRPr="006F5937">
              <w:rPr>
                <w:rFonts w:ascii="Times New Roman" w:hAnsi="Times New Roman"/>
                <w:lang w:val="vi-VN"/>
              </w:rPr>
              <w:t>đ</w:t>
            </w:r>
            <w:r w:rsidRPr="006F5937">
              <w:rPr>
                <w:rFonts w:ascii="Times New Roman" w:hAnsi="Times New Roman"/>
              </w:rPr>
              <w:t>ị</w:t>
            </w:r>
            <w:r w:rsidRPr="006F5937">
              <w:rPr>
                <w:rFonts w:ascii="Times New Roman" w:hAnsi="Times New Roman"/>
                <w:lang w:val="vi-VN"/>
              </w:rPr>
              <w:t>nh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21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01bộ/ lớp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1.1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1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05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1.2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2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  <w:lang w:val="vi-VN"/>
              </w:rPr>
              <w:t>05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1.3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  <w:lang w:val="vi-VN"/>
              </w:rPr>
              <w:t>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lastRenderedPageBreak/>
              <w:t>1.4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  <w:lang w:val="vi-VN"/>
              </w:rPr>
              <w:t>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1.5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  <w:lang w:val="vi-VN"/>
              </w:rPr>
              <w:t>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Tổng số thiết bị dạy học tối thi</w:t>
            </w:r>
            <w:r w:rsidRPr="006F5937">
              <w:rPr>
                <w:rFonts w:ascii="Times New Roman" w:hAnsi="Times New Roman"/>
              </w:rPr>
              <w:t>ể</w:t>
            </w:r>
            <w:r w:rsidRPr="006F5937">
              <w:rPr>
                <w:rFonts w:ascii="Times New Roman" w:hAnsi="Times New Roman"/>
                <w:lang w:val="vi-VN"/>
              </w:rPr>
              <w:t>u còn thi</w:t>
            </w:r>
            <w:r w:rsidRPr="006F5937">
              <w:rPr>
                <w:rFonts w:ascii="Times New Roman" w:hAnsi="Times New Roman"/>
              </w:rPr>
              <w:t>ế</w:t>
            </w:r>
            <w:r w:rsidRPr="006F5937">
              <w:rPr>
                <w:rFonts w:ascii="Times New Roman" w:hAnsi="Times New Roman"/>
                <w:lang w:val="vi-VN"/>
              </w:rPr>
              <w:t>u so với quy định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BC4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1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2.2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2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2.3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3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2.4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4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2.5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5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VIII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Tổng số máy vi tính đang được sử dụng phục vụ học tập </w:t>
            </w:r>
            <w:r w:rsidRPr="006F5937">
              <w:rPr>
                <w:rFonts w:ascii="Times New Roman" w:hAnsi="Times New Roman"/>
                <w:lang w:val="vi-VN"/>
              </w:rPr>
              <w:t>(Đơn vị tính: bộ)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C1376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40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01hs</w:t>
            </w:r>
            <w:r w:rsidR="006F5937" w:rsidRPr="006F5937">
              <w:rPr>
                <w:rFonts w:ascii="Times New Roman" w:hAnsi="Times New Roman"/>
                <w:lang w:val="vi-VN"/>
              </w:rPr>
              <w:t>/bộ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IX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shd w:val="solid" w:color="FFFFFF" w:fill="auto"/>
                <w:lang w:val="vi-VN"/>
              </w:rPr>
              <w:t>Tổng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26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1,4 </w:t>
            </w:r>
            <w:r w:rsidR="006F5937" w:rsidRPr="006F5937">
              <w:rPr>
                <w:rFonts w:ascii="Times New Roman" w:hAnsi="Times New Roman"/>
                <w:lang w:val="vi-VN"/>
              </w:rPr>
              <w:t>thiết bị/lớp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Ti vi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Cát xét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Đầu Video/đầu đĩa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C13761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Máy chiếu OverHead/projector/vật thể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EF0081">
              <w:rPr>
                <w:rFonts w:ascii="Times New Roman" w:hAnsi="Times New Roman"/>
                <w:lang w:val="vi-VN"/>
              </w:rPr>
              <w:t>10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E8483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Máy chiếu đa vật thể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03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D331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EF0081" w:rsidRDefault="00EF0081" w:rsidP="00E84837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Loa máy tính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04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6F5937" w:rsidRPr="006F5937" w:rsidRDefault="006F5937" w:rsidP="00E84837">
      <w:pPr>
        <w:spacing w:line="288" w:lineRule="auto"/>
        <w:rPr>
          <w:rFonts w:ascii="Times New Roman" w:hAnsi="Times New Roman"/>
        </w:rPr>
      </w:pPr>
      <w:r w:rsidRPr="006F5937">
        <w:rPr>
          <w:rFonts w:ascii="Times New Roman" w:hAnsi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1"/>
        <w:gridCol w:w="7093"/>
      </w:tblGrid>
      <w:tr w:rsidR="006F5937" w:rsidRPr="006F5937" w:rsidTr="00E50BF1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</w:t>
            </w:r>
            <w:r w:rsidRPr="006F5937">
              <w:rPr>
                <w:rFonts w:ascii="Times New Roman" w:hAnsi="Times New Roman"/>
              </w:rPr>
              <w:t xml:space="preserve">ố </w:t>
            </w:r>
            <w:r w:rsidRPr="006F5937">
              <w:rPr>
                <w:rFonts w:ascii="Times New Roman" w:hAnsi="Times New Roman"/>
                <w:lang w:val="vi-VN"/>
              </w:rPr>
              <w:t>lượng(m</w:t>
            </w:r>
            <w:r w:rsidRPr="006F5937">
              <w:rPr>
                <w:rFonts w:ascii="Times New Roman" w:hAnsi="Times New Roman"/>
                <w:vertAlign w:val="superscript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EF0081">
              <w:rPr>
                <w:rFonts w:ascii="Times New Roman" w:hAnsi="Times New Roman"/>
                <w:lang w:val="vi-VN"/>
              </w:rPr>
              <w:t>112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428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6F5937" w:rsidRPr="006F5937" w:rsidRDefault="006F5937" w:rsidP="00E84837">
      <w:pPr>
        <w:spacing w:line="288" w:lineRule="auto"/>
        <w:rPr>
          <w:rFonts w:ascii="Times New Roman" w:hAnsi="Times New Roman"/>
        </w:rPr>
      </w:pPr>
      <w:r w:rsidRPr="006F5937">
        <w:rPr>
          <w:rFonts w:ascii="Times New Roman" w:hAnsi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2376"/>
        <w:gridCol w:w="1348"/>
        <w:gridCol w:w="2231"/>
      </w:tblGrid>
      <w:tr w:rsidR="006F5937" w:rsidRPr="006F5937" w:rsidTr="00E50BF1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Số lượng phòng, tổng diện tích 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Diện tích bình quân/chỗ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C007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EF0081">
              <w:rPr>
                <w:rFonts w:ascii="Times New Roman" w:hAnsi="Times New Roman"/>
                <w:lang w:val="vi-VN"/>
              </w:rPr>
              <w:t>550</w:t>
            </w:r>
            <w:r w:rsidR="00EF0081" w:rsidRPr="006F5937">
              <w:rPr>
                <w:rFonts w:ascii="Times New Roman" w:hAnsi="Times New Roman"/>
                <w:lang w:val="vi-VN"/>
              </w:rPr>
              <w:t xml:space="preserve"> m</w:t>
            </w:r>
            <w:r w:rsidR="00EF0081" w:rsidRPr="006F5937">
              <w:rPr>
                <w:rFonts w:ascii="Times New Roman" w:hAnsi="Times New Roman"/>
                <w:vertAlign w:val="superscript"/>
              </w:rPr>
              <w:t>2</w:t>
            </w:r>
            <w:r w:rsidR="00EF0081">
              <w:rPr>
                <w:rFonts w:ascii="Times New Roman" w:hAnsi="Times New Roman"/>
                <w:lang w:val="vi-VN"/>
              </w:rPr>
              <w:t xml:space="preserve"> 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EF0081">
              <w:rPr>
                <w:rFonts w:ascii="Times New Roman" w:hAnsi="Times New Roman"/>
                <w:lang w:val="vi-VN"/>
              </w:rPr>
              <w:t>600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EF0081" w:rsidRDefault="00EF0081" w:rsidP="00C0076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  <w:r w:rsidRPr="006F5937">
              <w:rPr>
                <w:rFonts w:ascii="Times New Roman" w:hAnsi="Times New Roman"/>
                <w:lang w:val="vi-VN"/>
              </w:rPr>
              <w:t>m</w:t>
            </w:r>
            <w:r w:rsidRPr="006F5937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vertAlign w:val="superscript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/chỗ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6F5937" w:rsidRPr="006F5937" w:rsidRDefault="006F5937" w:rsidP="00E84837">
      <w:pPr>
        <w:spacing w:line="288" w:lineRule="auto"/>
        <w:rPr>
          <w:rFonts w:ascii="Times New Roman" w:hAnsi="Times New Roman"/>
        </w:rPr>
      </w:pPr>
      <w:r w:rsidRPr="006F5937">
        <w:rPr>
          <w:rFonts w:ascii="Times New Roman" w:hAnsi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1635"/>
        <w:gridCol w:w="962"/>
        <w:gridCol w:w="1183"/>
        <w:gridCol w:w="902"/>
        <w:gridCol w:w="1273"/>
      </w:tblGrid>
      <w:tr w:rsidR="006F5937" w:rsidRPr="006F5937" w:rsidTr="00E50BF1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</w:t>
            </w:r>
            <w:r w:rsidRPr="006F5937">
              <w:rPr>
                <w:rFonts w:ascii="Times New Roman" w:hAnsi="Times New Roman"/>
              </w:rPr>
              <w:t>ố</w:t>
            </w:r>
            <w:r w:rsidRPr="006F5937">
              <w:rPr>
                <w:rFonts w:ascii="Times New Roman" w:hAnsi="Times New Roman"/>
                <w:lang w:val="vi-VN"/>
              </w:rPr>
              <w:t xml:space="preserve"> m</w:t>
            </w:r>
            <w:r w:rsidRPr="006F5937">
              <w:rPr>
                <w:rFonts w:ascii="Times New Roman" w:hAnsi="Times New Roman"/>
                <w:vertAlign w:val="superscript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/h</w:t>
            </w:r>
            <w:r w:rsidRPr="006F5937">
              <w:rPr>
                <w:rFonts w:ascii="Times New Roman" w:hAnsi="Times New Roman"/>
              </w:rPr>
              <w:t>ọ</w:t>
            </w:r>
            <w:r w:rsidRPr="006F5937">
              <w:rPr>
                <w:rFonts w:ascii="Times New Roman" w:hAnsi="Times New Roman"/>
                <w:lang w:val="vi-VN"/>
              </w:rPr>
              <w:t>c sinh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Nam/Nữ</w:t>
            </w:r>
          </w:p>
        </w:tc>
      </w:tr>
      <w:tr w:rsidR="006F5937" w:rsidRPr="006F5937" w:rsidTr="00C007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EF0081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BC4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BC4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BC4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BC4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0,2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EF0081"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BC4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BC4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BC4EDA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EF0081"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EF0081" w:rsidP="00BC4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6F5937"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6F5937" w:rsidRPr="006F5937" w:rsidRDefault="006F5937" w:rsidP="00E84837">
      <w:pPr>
        <w:spacing w:line="288" w:lineRule="auto"/>
        <w:rPr>
          <w:rFonts w:ascii="Times New Roman" w:hAnsi="Times New Roman"/>
          <w:i/>
          <w:iCs/>
        </w:rPr>
      </w:pPr>
    </w:p>
    <w:p w:rsidR="006F5937" w:rsidRPr="006F5937" w:rsidRDefault="006F5937" w:rsidP="00E84837">
      <w:pPr>
        <w:spacing w:line="288" w:lineRule="auto"/>
        <w:rPr>
          <w:rFonts w:ascii="Times New Roman" w:hAnsi="Times New Roman"/>
        </w:rPr>
      </w:pPr>
      <w:r w:rsidRPr="006F5937">
        <w:rPr>
          <w:rFonts w:ascii="Times New Roman" w:hAnsi="Times New Roman"/>
          <w:i/>
          <w:iCs/>
          <w:lang w:val="vi-VN"/>
        </w:rPr>
        <w:lastRenderedPageBreak/>
        <w:t xml:space="preserve">(*Theo Thông tư số 41/2010/TT-BGDĐT ngày 30/12/2010 của Bộ GDĐT ban hành Điều </w:t>
      </w:r>
      <w:r w:rsidRPr="006F5937">
        <w:rPr>
          <w:rFonts w:ascii="Times New Roman" w:hAnsi="Times New Roman"/>
          <w:i/>
          <w:iCs/>
        </w:rPr>
        <w:t>l</w:t>
      </w:r>
      <w:r w:rsidRPr="006F5937">
        <w:rPr>
          <w:rFonts w:ascii="Times New Roman" w:hAnsi="Times New Roman"/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126"/>
        <w:gridCol w:w="2241"/>
        <w:gridCol w:w="1929"/>
      </w:tblGrid>
      <w:tr w:rsidR="006F5937" w:rsidRPr="006F5937" w:rsidTr="00E50BF1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Không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6F5937" w:rsidRPr="006F5937" w:rsidTr="00E50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ường</w:t>
            </w:r>
            <w:proofErr w:type="spellEnd"/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E84837" w:rsidP="00E8483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37" w:rsidRPr="006F5937" w:rsidRDefault="006F5937" w:rsidP="00E84837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E84837" w:rsidRPr="004069DA" w:rsidRDefault="006F5937" w:rsidP="00E84837">
      <w:pPr>
        <w:spacing w:before="120"/>
        <w:jc w:val="center"/>
        <w:rPr>
          <w:rFonts w:ascii="Times New Roman" w:hAnsi="Times New Roman"/>
          <w:i/>
        </w:rPr>
      </w:pPr>
      <w:r w:rsidRPr="006F5937">
        <w:rPr>
          <w:rFonts w:ascii="Times New Roman" w:hAnsi="Times New Roman"/>
        </w:rPr>
        <w:t> </w:t>
      </w:r>
      <w:bookmarkStart w:id="7" w:name="chuong_pl_8"/>
      <w:r w:rsidR="00E84837">
        <w:rPr>
          <w:rFonts w:ascii="Times New Roman" w:hAnsi="Times New Roman"/>
        </w:rPr>
        <w:tab/>
      </w:r>
      <w:r w:rsidR="00E84837">
        <w:rPr>
          <w:rFonts w:ascii="Times New Roman" w:hAnsi="Times New Roman"/>
          <w:lang w:val="vi-VN"/>
        </w:rPr>
        <w:t xml:space="preserve">                              </w:t>
      </w:r>
      <w:proofErr w:type="spellStart"/>
      <w:r w:rsidR="00E84837" w:rsidRPr="004069DA">
        <w:rPr>
          <w:rFonts w:ascii="Times New Roman" w:hAnsi="Times New Roman"/>
          <w:i/>
        </w:rPr>
        <w:t>Thanh</w:t>
      </w:r>
      <w:proofErr w:type="spellEnd"/>
      <w:r w:rsidR="00E84837" w:rsidRPr="004069DA">
        <w:rPr>
          <w:rFonts w:ascii="Times New Roman" w:hAnsi="Times New Roman"/>
          <w:i/>
        </w:rPr>
        <w:t xml:space="preserve"> Am, </w:t>
      </w:r>
      <w:proofErr w:type="spellStart"/>
      <w:r w:rsidR="00E84837" w:rsidRPr="004069DA">
        <w:rPr>
          <w:rFonts w:ascii="Times New Roman" w:hAnsi="Times New Roman"/>
          <w:i/>
        </w:rPr>
        <w:t>ngày</w:t>
      </w:r>
      <w:proofErr w:type="spellEnd"/>
      <w:r w:rsidR="00E84837" w:rsidRPr="004069DA">
        <w:rPr>
          <w:rFonts w:ascii="Times New Roman" w:hAnsi="Times New Roman"/>
          <w:i/>
        </w:rPr>
        <w:t xml:space="preserve">      </w:t>
      </w:r>
      <w:proofErr w:type="spellStart"/>
      <w:r w:rsidR="00E84837" w:rsidRPr="004069DA">
        <w:rPr>
          <w:rFonts w:ascii="Times New Roman" w:hAnsi="Times New Roman"/>
          <w:i/>
        </w:rPr>
        <w:t>tháng</w:t>
      </w:r>
      <w:proofErr w:type="spellEnd"/>
      <w:r w:rsidR="00E84837" w:rsidRPr="004069DA">
        <w:rPr>
          <w:rFonts w:ascii="Times New Roman" w:hAnsi="Times New Roman"/>
          <w:i/>
        </w:rPr>
        <w:t xml:space="preserve">       </w:t>
      </w:r>
      <w:proofErr w:type="spellStart"/>
      <w:r w:rsidR="00E84837" w:rsidRPr="004069DA">
        <w:rPr>
          <w:rFonts w:ascii="Times New Roman" w:hAnsi="Times New Roman"/>
          <w:i/>
        </w:rPr>
        <w:t>năm</w:t>
      </w:r>
      <w:proofErr w:type="spellEnd"/>
      <w:r w:rsidR="00E84837" w:rsidRPr="004069DA">
        <w:rPr>
          <w:rFonts w:ascii="Times New Roman" w:hAnsi="Times New Roman"/>
          <w:i/>
        </w:rPr>
        <w:t xml:space="preserve"> 2018</w:t>
      </w:r>
    </w:p>
    <w:p w:rsidR="00E84837" w:rsidRPr="004069DA" w:rsidRDefault="00E84837" w:rsidP="00E848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                               </w:t>
      </w:r>
      <w:r w:rsidRPr="004069DA">
        <w:rPr>
          <w:rFonts w:ascii="Times New Roman" w:hAnsi="Times New Roman"/>
          <w:b/>
        </w:rPr>
        <w:t>HIỆU TRƯỞNG</w:t>
      </w:r>
    </w:p>
    <w:p w:rsidR="00E84837" w:rsidRPr="004069DA" w:rsidRDefault="00E84837" w:rsidP="00E84837">
      <w:pPr>
        <w:jc w:val="center"/>
        <w:rPr>
          <w:rFonts w:ascii="Times New Roman" w:hAnsi="Times New Roman"/>
          <w:b/>
        </w:rPr>
      </w:pPr>
    </w:p>
    <w:p w:rsidR="00E84837" w:rsidRPr="004069DA" w:rsidRDefault="00E84837" w:rsidP="00E84837">
      <w:pPr>
        <w:jc w:val="center"/>
        <w:rPr>
          <w:rFonts w:ascii="Times New Roman" w:hAnsi="Times New Roman"/>
          <w:b/>
        </w:rPr>
      </w:pPr>
    </w:p>
    <w:p w:rsidR="00E84837" w:rsidRPr="004069DA" w:rsidRDefault="00E84837" w:rsidP="00E84837">
      <w:pPr>
        <w:jc w:val="center"/>
        <w:rPr>
          <w:rFonts w:ascii="Times New Roman" w:hAnsi="Times New Roman"/>
          <w:b/>
        </w:rPr>
      </w:pPr>
    </w:p>
    <w:p w:rsidR="00E84837" w:rsidRDefault="00E84837" w:rsidP="00E84837">
      <w:pPr>
        <w:jc w:val="center"/>
        <w:rPr>
          <w:rFonts w:ascii="Times New Roman" w:hAnsi="Times New Roman"/>
          <w:b/>
        </w:rPr>
      </w:pPr>
    </w:p>
    <w:p w:rsidR="00E84837" w:rsidRPr="004069DA" w:rsidRDefault="00E84837" w:rsidP="00E84837">
      <w:pPr>
        <w:jc w:val="center"/>
        <w:rPr>
          <w:rFonts w:ascii="Times New Roman" w:hAnsi="Times New Roman"/>
          <w:b/>
        </w:rPr>
      </w:pPr>
    </w:p>
    <w:p w:rsidR="00E84837" w:rsidRPr="006F5937" w:rsidRDefault="00E84837" w:rsidP="00E84837">
      <w:pPr>
        <w:tabs>
          <w:tab w:val="left" w:pos="5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                                              </w:t>
      </w:r>
      <w:proofErr w:type="spellStart"/>
      <w:r w:rsidRPr="004069DA">
        <w:rPr>
          <w:rFonts w:ascii="Times New Roman" w:hAnsi="Times New Roman"/>
          <w:b/>
        </w:rPr>
        <w:t>Nguyễn</w:t>
      </w:r>
      <w:proofErr w:type="spellEnd"/>
      <w:r w:rsidRPr="004069DA">
        <w:rPr>
          <w:rFonts w:ascii="Times New Roman" w:hAnsi="Times New Roman"/>
          <w:b/>
        </w:rPr>
        <w:t xml:space="preserve"> </w:t>
      </w:r>
      <w:proofErr w:type="spellStart"/>
      <w:r w:rsidRPr="004069DA">
        <w:rPr>
          <w:rFonts w:ascii="Times New Roman" w:hAnsi="Times New Roman"/>
          <w:b/>
        </w:rPr>
        <w:t>Thị</w:t>
      </w:r>
      <w:proofErr w:type="spellEnd"/>
      <w:r w:rsidRPr="004069DA">
        <w:rPr>
          <w:rFonts w:ascii="Times New Roman" w:hAnsi="Times New Roman"/>
          <w:b/>
        </w:rPr>
        <w:t xml:space="preserve"> </w:t>
      </w:r>
      <w:proofErr w:type="spellStart"/>
      <w:r w:rsidRPr="004069DA">
        <w:rPr>
          <w:rFonts w:ascii="Times New Roman" w:hAnsi="Times New Roman"/>
          <w:b/>
        </w:rPr>
        <w:t>Thúy</w:t>
      </w:r>
      <w:proofErr w:type="spellEnd"/>
      <w:r w:rsidRPr="004069DA">
        <w:rPr>
          <w:rFonts w:ascii="Times New Roman" w:hAnsi="Times New Roman"/>
          <w:b/>
        </w:rPr>
        <w:t xml:space="preserve"> </w:t>
      </w:r>
      <w:proofErr w:type="spellStart"/>
      <w:r w:rsidRPr="004069DA">
        <w:rPr>
          <w:rFonts w:ascii="Times New Roman" w:hAnsi="Times New Roman"/>
          <w:b/>
        </w:rPr>
        <w:t>Vân</w:t>
      </w:r>
      <w:proofErr w:type="spellEnd"/>
    </w:p>
    <w:p w:rsidR="00E84837" w:rsidRDefault="00E84837" w:rsidP="00E84837">
      <w:pPr>
        <w:rPr>
          <w:rFonts w:ascii="Times New Roman" w:hAnsi="Times New Roman"/>
          <w:b/>
          <w:bCs/>
        </w:rPr>
      </w:pPr>
    </w:p>
    <w:p w:rsidR="00E50BF1" w:rsidRDefault="00E50BF1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Pr="00B07444" w:rsidRDefault="00E84837" w:rsidP="00E50BF1">
      <w:pPr>
        <w:rPr>
          <w:rFonts w:ascii="Times New Roman" w:hAnsi="Times New Roman"/>
          <w:b/>
          <w:bCs/>
        </w:rPr>
      </w:pPr>
    </w:p>
    <w:p w:rsidR="00D331CA" w:rsidRDefault="00D331CA" w:rsidP="00E50BF1">
      <w:pPr>
        <w:rPr>
          <w:rFonts w:ascii="Times New Roman" w:hAnsi="Times New Roman"/>
          <w:b/>
          <w:bCs/>
        </w:rPr>
      </w:pPr>
    </w:p>
    <w:p w:rsidR="008031B4" w:rsidRDefault="008031B4" w:rsidP="00E50BF1">
      <w:pPr>
        <w:rPr>
          <w:rFonts w:ascii="Times New Roman" w:hAnsi="Times New Roman"/>
          <w:b/>
          <w:bCs/>
        </w:rPr>
      </w:pPr>
    </w:p>
    <w:p w:rsidR="008031B4" w:rsidRDefault="008031B4" w:rsidP="00E50BF1">
      <w:pPr>
        <w:rPr>
          <w:rFonts w:ascii="Times New Roman" w:hAnsi="Times New Roman"/>
          <w:b/>
          <w:bCs/>
        </w:rPr>
      </w:pPr>
    </w:p>
    <w:p w:rsidR="008031B4" w:rsidRDefault="008031B4" w:rsidP="00E50BF1">
      <w:pPr>
        <w:rPr>
          <w:rFonts w:ascii="Times New Roman" w:hAnsi="Times New Roman"/>
          <w:b/>
          <w:bCs/>
        </w:rPr>
      </w:pPr>
    </w:p>
    <w:p w:rsidR="00BC4EDA" w:rsidRDefault="00BC4EDA" w:rsidP="00E50BF1">
      <w:pPr>
        <w:rPr>
          <w:rFonts w:ascii="Times New Roman" w:hAnsi="Times New Roman"/>
          <w:b/>
          <w:bCs/>
        </w:rPr>
      </w:pPr>
    </w:p>
    <w:p w:rsidR="00BC4EDA" w:rsidRDefault="00BC4EDA" w:rsidP="00E50BF1">
      <w:pPr>
        <w:rPr>
          <w:rFonts w:ascii="Times New Roman" w:hAnsi="Times New Roman"/>
          <w:b/>
          <w:bCs/>
        </w:rPr>
      </w:pPr>
    </w:p>
    <w:p w:rsidR="00BC4EDA" w:rsidRDefault="00BC4EDA" w:rsidP="00E50BF1">
      <w:pPr>
        <w:rPr>
          <w:rFonts w:ascii="Times New Roman" w:hAnsi="Times New Roman"/>
          <w:b/>
          <w:bCs/>
        </w:rPr>
      </w:pPr>
    </w:p>
    <w:p w:rsidR="00BC4EDA" w:rsidRPr="00D331CA" w:rsidRDefault="00BC4EDA" w:rsidP="00E50BF1">
      <w:pPr>
        <w:rPr>
          <w:rFonts w:ascii="Times New Roman" w:hAnsi="Times New Roman"/>
          <w:b/>
          <w:bCs/>
        </w:rPr>
      </w:pPr>
      <w:bookmarkStart w:id="8" w:name="_GoBack"/>
      <w:bookmarkEnd w:id="8"/>
    </w:p>
    <w:p w:rsidR="006F5937" w:rsidRPr="006F5937" w:rsidRDefault="006F5937" w:rsidP="00E84837">
      <w:pPr>
        <w:jc w:val="right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lastRenderedPageBreak/>
        <w:t>Biểu mẫu 08</w:t>
      </w:r>
      <w:bookmarkEnd w:id="7"/>
    </w:p>
    <w:p w:rsidR="006F5937" w:rsidRPr="002B163E" w:rsidRDefault="002B163E" w:rsidP="006F5937">
      <w:pPr>
        <w:rPr>
          <w:rFonts w:ascii="Times New Roman" w:hAnsi="Times New Roman"/>
        </w:rPr>
      </w:pPr>
      <w:r>
        <w:rPr>
          <w:rFonts w:ascii="Times New Roman" w:hAnsi="Times New Roman"/>
        </w:rPr>
        <w:t>UBND QUẬN LONG BIÊN</w:t>
      </w:r>
    </w:p>
    <w:p w:rsidR="006F5937" w:rsidRDefault="002B163E" w:rsidP="006F5937">
      <w:pPr>
        <w:rPr>
          <w:rFonts w:ascii="Times New Roman" w:hAnsi="Times New Roman"/>
          <w:b/>
        </w:rPr>
      </w:pPr>
      <w:r w:rsidRPr="002B163E">
        <w:rPr>
          <w:rFonts w:ascii="Times New Roman" w:hAnsi="Times New Roman"/>
          <w:b/>
        </w:rPr>
        <w:t>TRƯỜNG TIỂU HỌC THANH AM</w:t>
      </w:r>
    </w:p>
    <w:p w:rsidR="002B163E" w:rsidRPr="002B163E" w:rsidRDefault="002B163E" w:rsidP="006F5937">
      <w:pPr>
        <w:rPr>
          <w:rFonts w:ascii="Times New Roman" w:hAnsi="Times New Roman"/>
          <w:b/>
        </w:rPr>
      </w:pPr>
    </w:p>
    <w:p w:rsidR="006F5937" w:rsidRPr="006F5937" w:rsidRDefault="006F5937" w:rsidP="006F5937">
      <w:pPr>
        <w:jc w:val="center"/>
        <w:rPr>
          <w:rFonts w:ascii="Times New Roman" w:hAnsi="Times New Roman"/>
        </w:rPr>
      </w:pPr>
      <w:bookmarkStart w:id="9" w:name="chuong_pl_8_name"/>
      <w:r w:rsidRPr="006F5937">
        <w:rPr>
          <w:rFonts w:ascii="Times New Roman" w:hAnsi="Times New Roman"/>
          <w:b/>
          <w:bCs/>
          <w:lang w:val="vi-VN"/>
        </w:rPr>
        <w:t>THÔNG BÁO</w:t>
      </w:r>
      <w:bookmarkEnd w:id="9"/>
    </w:p>
    <w:p w:rsidR="006F5937" w:rsidRPr="002B163E" w:rsidRDefault="006F5937" w:rsidP="004069DA">
      <w:pPr>
        <w:spacing w:after="120"/>
        <w:jc w:val="center"/>
        <w:rPr>
          <w:rFonts w:ascii="Times New Roman" w:hAnsi="Times New Roman"/>
        </w:rPr>
      </w:pPr>
      <w:bookmarkStart w:id="10" w:name="chuong_pl_8_name_name"/>
      <w:r w:rsidRPr="006F5937">
        <w:rPr>
          <w:rFonts w:ascii="Times New Roman" w:hAnsi="Times New Roman"/>
          <w:b/>
          <w:bCs/>
          <w:lang w:val="vi-VN"/>
        </w:rPr>
        <w:t>Công khai thông tin về đội ngũ nhà giáo, cán bộ quản lý và nhân viên của trường tiểu học, năm học</w:t>
      </w:r>
      <w:bookmarkEnd w:id="10"/>
      <w:r w:rsidR="002B163E">
        <w:rPr>
          <w:rFonts w:ascii="Times New Roman" w:hAnsi="Times New Roman"/>
          <w:b/>
          <w:bCs/>
        </w:rPr>
        <w:t xml:space="preserve"> 2018 - 2019</w:t>
      </w:r>
    </w:p>
    <w:tbl>
      <w:tblPr>
        <w:tblW w:w="5973" w:type="pct"/>
        <w:tblInd w:w="-11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777"/>
        <w:gridCol w:w="618"/>
        <w:gridCol w:w="461"/>
        <w:gridCol w:w="488"/>
        <w:gridCol w:w="426"/>
        <w:gridCol w:w="423"/>
        <w:gridCol w:w="421"/>
        <w:gridCol w:w="643"/>
        <w:gridCol w:w="636"/>
        <w:gridCol w:w="636"/>
        <w:gridCol w:w="706"/>
        <w:gridCol w:w="569"/>
        <w:gridCol w:w="558"/>
        <w:gridCol w:w="717"/>
        <w:gridCol w:w="565"/>
      </w:tblGrid>
      <w:tr w:rsidR="002B163E" w:rsidRPr="006F5937" w:rsidTr="002E1C1E"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STT</w:t>
            </w:r>
          </w:p>
        </w:tc>
        <w:tc>
          <w:tcPr>
            <w:tcW w:w="12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Nội</w:t>
            </w:r>
            <w:proofErr w:type="spellEnd"/>
            <w:r w:rsidRPr="006F5937">
              <w:rPr>
                <w:rFonts w:ascii="Times New Roman" w:hAnsi="Times New Roman"/>
              </w:rPr>
              <w:t xml:space="preserve"> dung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Tổng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số</w:t>
            </w:r>
            <w:proofErr w:type="spellEnd"/>
          </w:p>
        </w:tc>
        <w:tc>
          <w:tcPr>
            <w:tcW w:w="127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Trình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độ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đào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tạo</w:t>
            </w:r>
            <w:proofErr w:type="spellEnd"/>
          </w:p>
        </w:tc>
        <w:tc>
          <w:tcPr>
            <w:tcW w:w="8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Hạng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chức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danh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nghề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nghiệp</w:t>
            </w:r>
            <w:proofErr w:type="spellEnd"/>
          </w:p>
        </w:tc>
        <w:tc>
          <w:tcPr>
            <w:tcW w:w="10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Chuẩn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nghề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nghiệp</w:t>
            </w:r>
            <w:proofErr w:type="spellEnd"/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TS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ThS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ĐH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CĐ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TC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Dưới</w:t>
            </w:r>
            <w:proofErr w:type="spellEnd"/>
            <w:r w:rsidRPr="006F5937">
              <w:rPr>
                <w:rFonts w:ascii="Times New Roman" w:hAnsi="Times New Roman"/>
              </w:rPr>
              <w:t xml:space="preserve"> TC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Hạng</w:t>
            </w:r>
            <w:proofErr w:type="spellEnd"/>
            <w:r w:rsidRPr="006F5937">
              <w:rPr>
                <w:rFonts w:ascii="Times New Roman" w:hAnsi="Times New Roman"/>
              </w:rPr>
              <w:t xml:space="preserve"> IV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Hạng</w:t>
            </w:r>
            <w:proofErr w:type="spellEnd"/>
            <w:r w:rsidRPr="006F5937">
              <w:rPr>
                <w:rFonts w:ascii="Times New Roman" w:hAnsi="Times New Roman"/>
              </w:rPr>
              <w:t xml:space="preserve"> 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Hạng</w:t>
            </w:r>
            <w:proofErr w:type="spellEnd"/>
            <w:r w:rsidRPr="006F5937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Xuất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sắc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Khá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Trung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Kém</w:t>
            </w:r>
            <w:proofErr w:type="spellEnd"/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Tổ</w:t>
            </w:r>
            <w:r w:rsidR="004069DA">
              <w:rPr>
                <w:rFonts w:ascii="Times New Roman" w:hAnsi="Times New Roman"/>
                <w:b/>
                <w:bCs/>
              </w:rPr>
              <w:t>ng</w:t>
            </w:r>
            <w:proofErr w:type="spellEnd"/>
            <w:r w:rsidR="004069D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069DA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="004069D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069DA">
              <w:rPr>
                <w:rFonts w:ascii="Times New Roman" w:hAnsi="Times New Roman"/>
                <w:b/>
                <w:bCs/>
              </w:rPr>
              <w:t>giáo</w:t>
            </w:r>
            <w:proofErr w:type="spellEnd"/>
            <w:r w:rsidR="004069D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069DA">
              <w:rPr>
                <w:rFonts w:ascii="Times New Roman" w:hAnsi="Times New Roman"/>
                <w:b/>
                <w:bCs/>
              </w:rPr>
              <w:t>viên</w:t>
            </w:r>
            <w:proofErr w:type="spellEnd"/>
            <w:r w:rsidR="004069DA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="004069DA">
              <w:rPr>
                <w:rFonts w:ascii="Times New Roman" w:hAnsi="Times New Roman"/>
                <w:b/>
                <w:bCs/>
              </w:rPr>
              <w:t>cán</w:t>
            </w:r>
            <w:proofErr w:type="spellEnd"/>
            <w:r w:rsidR="004069D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069DA">
              <w:rPr>
                <w:rFonts w:ascii="Times New Roman" w:hAnsi="Times New Roman"/>
                <w:b/>
                <w:bCs/>
              </w:rPr>
              <w:t>bộ</w:t>
            </w:r>
            <w:proofErr w:type="spellEnd"/>
            <w:r w:rsidR="004069DA">
              <w:rPr>
                <w:rFonts w:ascii="Times New Roman" w:hAnsi="Times New Roman"/>
                <w:b/>
                <w:bCs/>
              </w:rPr>
              <w:t xml:space="preserve"> QL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nhân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viên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 w:rsidR="00DE5161" w:rsidRPr="00DE5161">
              <w:rPr>
                <w:rFonts w:ascii="Times New Roman" w:hAnsi="Times New Roman"/>
                <w:b/>
                <w:lang w:val="vi-VN"/>
              </w:rPr>
              <w:t>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 w:rsidR="002E1C1E">
              <w:rPr>
                <w:rFonts w:ascii="Times New Roman" w:hAnsi="Times New Roman"/>
                <w:b/>
                <w:lang w:val="vi-VN"/>
              </w:rPr>
              <w:t>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16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 w:rsidR="00DE5161" w:rsidRPr="00DE5161">
              <w:rPr>
                <w:rFonts w:ascii="Times New Roman" w:hAnsi="Times New Roman"/>
                <w:b/>
                <w:lang w:val="vi-VN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8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6F5937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 w:rsidR="00C32CE6">
              <w:rPr>
                <w:rFonts w:ascii="Times New Roman" w:hAnsi="Times New Roman"/>
                <w:b/>
                <w:lang w:val="vi-VN"/>
              </w:rPr>
              <w:t>2</w:t>
            </w:r>
            <w:r w:rsidR="00C32CE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2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C32CE6" w:rsidP="00E50B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19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8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Giáo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viên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6F5937" w:rsidP="00E50BF1">
            <w:pPr>
              <w:jc w:val="center"/>
              <w:rPr>
                <w:rFonts w:ascii="Times New Roman" w:hAnsi="Times New Roman"/>
                <w:b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C32CE6">
              <w:rPr>
                <w:rFonts w:ascii="Times New Roman" w:hAnsi="Times New Roman"/>
                <w:b/>
                <w:lang w:val="vi-VN"/>
              </w:rPr>
              <w:t>2</w:t>
            </w:r>
            <w:r w:rsidR="00C32CE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 w:rsidR="00DE5161" w:rsidRPr="00DE5161">
              <w:rPr>
                <w:rFonts w:ascii="Times New Roman" w:hAnsi="Times New Roman"/>
                <w:b/>
                <w:lang w:val="vi-VN"/>
              </w:rPr>
              <w:t>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6F5937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 w:rsidR="00C32CE6">
              <w:rPr>
                <w:rFonts w:ascii="Times New Roman" w:hAnsi="Times New Roman"/>
                <w:b/>
                <w:lang w:val="vi-VN"/>
              </w:rPr>
              <w:t>1</w:t>
            </w:r>
            <w:r w:rsidR="00C32CE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C32CE6" w:rsidP="00E50B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2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6F5937" w:rsidP="00E50BF1">
            <w:pPr>
              <w:jc w:val="center"/>
              <w:rPr>
                <w:rFonts w:ascii="Times New Roman" w:hAnsi="Times New Roman"/>
                <w:b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C32CE6" w:rsidRPr="00C32CE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493573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17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493573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493573"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Trong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đó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số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giáo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chuyên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biệt</w:t>
            </w:r>
            <w:proofErr w:type="spellEnd"/>
            <w:r w:rsidRPr="006F5937">
              <w:rPr>
                <w:rFonts w:ascii="Times New Roman" w:hAnsi="Times New Roman"/>
              </w:rPr>
              <w:t>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TPT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DE5161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Ngoại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ngữ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493573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493573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493573" w:rsidRDefault="006F5937" w:rsidP="00493573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493573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E1C1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3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 xml:space="preserve">Tin </w:t>
            </w:r>
            <w:proofErr w:type="spellStart"/>
            <w:r w:rsidRPr="006F5937"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493573" w:rsidRDefault="002E1C1E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493573" w:rsidRDefault="002E1C1E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1E" w:rsidRDefault="002E1C1E" w:rsidP="002E1C1E">
            <w:pPr>
              <w:jc w:val="center"/>
            </w:pPr>
            <w:r w:rsidRPr="00101DD1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E1C1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Âm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nhạc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493573" w:rsidRDefault="002E1C1E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1E" w:rsidRDefault="002E1C1E" w:rsidP="002E1C1E">
            <w:pPr>
              <w:jc w:val="center"/>
            </w:pPr>
            <w:r w:rsidRPr="00101DD1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1E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Mỹ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thuật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493573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493573" w:rsidRDefault="006F5937" w:rsidP="00493573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493573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6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Thể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dục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493573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493573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493573" w:rsidRDefault="006F5937" w:rsidP="00493573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493573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493573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493573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Cán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bộ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quản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lý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2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2</w:t>
            </w:r>
            <w:r w:rsidR="006F5937"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DE5161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Hiệu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493573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493573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493573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Phó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hiệu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493573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493573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2E1C1E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Nhân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viên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6F5937" w:rsidP="00DE516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 w:rsidR="00C32CE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6F5937" w:rsidP="00E50BF1">
            <w:pPr>
              <w:jc w:val="center"/>
              <w:rPr>
                <w:rFonts w:ascii="Times New Roman" w:hAnsi="Times New Roman"/>
                <w:b/>
              </w:rPr>
            </w:pPr>
            <w:r w:rsidRPr="002E1C1E">
              <w:rPr>
                <w:rFonts w:ascii="Times New Roman" w:hAnsi="Times New Roman"/>
                <w:b/>
              </w:rPr>
              <w:t> </w:t>
            </w:r>
            <w:r w:rsidR="00C32CE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2E1C1E" w:rsidRDefault="006F5937" w:rsidP="00E50BF1">
            <w:pPr>
              <w:jc w:val="center"/>
              <w:rPr>
                <w:rFonts w:ascii="Times New Roman" w:hAnsi="Times New Roman"/>
                <w:b/>
              </w:rPr>
            </w:pPr>
            <w:r w:rsidRPr="002E1C1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2E1C1E" w:rsidRDefault="00DE5161" w:rsidP="00E50BF1">
            <w:pPr>
              <w:jc w:val="center"/>
              <w:rPr>
                <w:rFonts w:ascii="Times New Roman" w:hAnsi="Times New Roman"/>
                <w:b/>
              </w:rPr>
            </w:pPr>
            <w:r w:rsidRPr="002E1C1E">
              <w:rPr>
                <w:rFonts w:ascii="Times New Roman" w:hAnsi="Times New Roman"/>
                <w:b/>
                <w:lang w:val="vi-VN"/>
              </w:rPr>
              <w:t>2</w:t>
            </w:r>
            <w:r w:rsidR="006F5937" w:rsidRPr="002E1C1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6F5937" w:rsidP="00E50BF1">
            <w:pPr>
              <w:jc w:val="center"/>
              <w:rPr>
                <w:rFonts w:ascii="Times New Roman" w:hAnsi="Times New Roman"/>
                <w:b/>
              </w:rPr>
            </w:pPr>
            <w:r w:rsidRPr="002E1C1E">
              <w:rPr>
                <w:rFonts w:ascii="Times New Roman" w:hAnsi="Times New Roman"/>
                <w:b/>
              </w:rPr>
              <w:t> </w:t>
            </w:r>
            <w:r w:rsidR="00C32CE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2E1C1E" w:rsidRDefault="006F5937" w:rsidP="00E50BF1">
            <w:pPr>
              <w:jc w:val="center"/>
              <w:rPr>
                <w:rFonts w:ascii="Times New Roman" w:hAnsi="Times New Roman"/>
                <w:b/>
              </w:rPr>
            </w:pPr>
            <w:r w:rsidRPr="002E1C1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văn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thư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C32CE6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kế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493573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3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Thủ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quỹ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DE5161"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y </w:t>
            </w:r>
            <w:proofErr w:type="spellStart"/>
            <w:r w:rsidRPr="006F5937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DE5161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DE5161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="006F5937"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thư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viện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DE5161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DE5161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6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thiết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bị</w:t>
            </w:r>
            <w:proofErr w:type="spellEnd"/>
            <w:r w:rsidRPr="006F5937">
              <w:rPr>
                <w:rFonts w:ascii="Times New Roman" w:hAnsi="Times New Roman"/>
              </w:rPr>
              <w:t xml:space="preserve">, </w:t>
            </w:r>
            <w:proofErr w:type="spellStart"/>
            <w:r w:rsidRPr="006F5937">
              <w:rPr>
                <w:rFonts w:ascii="Times New Roman" w:hAnsi="Times New Roman"/>
              </w:rPr>
              <w:t>thí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nghiệm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DE5161"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B163E" w:rsidRPr="006F5937" w:rsidTr="002E1C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7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DE5161">
            <w:pPr>
              <w:rPr>
                <w:rFonts w:ascii="Times New Roman" w:hAnsi="Times New Roman"/>
                <w:lang w:val="vi-V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r w:rsidR="00DE5161">
              <w:rPr>
                <w:rFonts w:ascii="Times New Roman" w:hAnsi="Times New Roman"/>
                <w:lang w:val="vi-VN"/>
              </w:rPr>
              <w:t>Bảo vệ,LC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C32CE6" w:rsidRDefault="00C32CE6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DE5161" w:rsidRDefault="006F5937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="00DE5161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</w:tbl>
    <w:p w:rsidR="004C2DAF" w:rsidRDefault="004C2DAF" w:rsidP="004069DA">
      <w:pPr>
        <w:rPr>
          <w:rFonts w:ascii="Times New Roman" w:hAnsi="Times New Roman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953"/>
      </w:tblGrid>
      <w:tr w:rsidR="004069DA" w:rsidTr="004069DA">
        <w:tc>
          <w:tcPr>
            <w:tcW w:w="4254" w:type="dxa"/>
          </w:tcPr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069DA">
              <w:rPr>
                <w:rFonts w:ascii="Times New Roman" w:hAnsi="Times New Roman"/>
                <w:i/>
              </w:rPr>
              <w:t>Thanh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Am, </w:t>
            </w:r>
            <w:proofErr w:type="spellStart"/>
            <w:r w:rsidRPr="004069DA">
              <w:rPr>
                <w:rFonts w:ascii="Times New Roman" w:hAnsi="Times New Roman"/>
                <w:i/>
              </w:rPr>
              <w:t>ngày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Pr="004069DA">
              <w:rPr>
                <w:rFonts w:ascii="Times New Roman" w:hAnsi="Times New Roman"/>
                <w:i/>
              </w:rPr>
              <w:t>tháng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      </w:t>
            </w:r>
            <w:proofErr w:type="spellStart"/>
            <w:r w:rsidRPr="004069DA">
              <w:rPr>
                <w:rFonts w:ascii="Times New Roman" w:hAnsi="Times New Roman"/>
                <w:i/>
              </w:rPr>
              <w:t>năm</w:t>
            </w:r>
            <w:proofErr w:type="spellEnd"/>
            <w:r w:rsidRPr="004069DA">
              <w:rPr>
                <w:rFonts w:ascii="Times New Roman" w:hAnsi="Times New Roman"/>
                <w:i/>
              </w:rPr>
              <w:t xml:space="preserve"> 2018</w:t>
            </w: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  <w:r w:rsidRPr="004069DA">
              <w:rPr>
                <w:rFonts w:ascii="Times New Roman" w:hAnsi="Times New Roman"/>
                <w:b/>
              </w:rPr>
              <w:t>HIỆU TRƯỞNG</w:t>
            </w: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Default="004069DA" w:rsidP="004069D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2E1C1E" w:rsidRPr="002E1C1E" w:rsidRDefault="002E1C1E" w:rsidP="004069D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69DA">
              <w:rPr>
                <w:rFonts w:ascii="Times New Roman" w:hAnsi="Times New Roman"/>
                <w:b/>
              </w:rPr>
              <w:t>Nguyễn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Thị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Thúy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Vân</w:t>
            </w:r>
            <w:proofErr w:type="spellEnd"/>
          </w:p>
        </w:tc>
      </w:tr>
    </w:tbl>
    <w:p w:rsidR="004069DA" w:rsidRPr="006F5937" w:rsidRDefault="004069DA" w:rsidP="004069DA">
      <w:pPr>
        <w:rPr>
          <w:rFonts w:ascii="Times New Roman" w:hAnsi="Times New Roman"/>
        </w:rPr>
      </w:pPr>
    </w:p>
    <w:sectPr w:rsidR="004069DA" w:rsidRPr="006F5937" w:rsidSect="00D331CA">
      <w:pgSz w:w="11907" w:h="16840" w:code="9"/>
      <w:pgMar w:top="851" w:right="851" w:bottom="1418" w:left="1701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8F" w:rsidRDefault="003A048F" w:rsidP="00C00769">
      <w:r>
        <w:separator/>
      </w:r>
    </w:p>
  </w:endnote>
  <w:endnote w:type="continuationSeparator" w:id="0">
    <w:p w:rsidR="003A048F" w:rsidRDefault="003A048F" w:rsidP="00C0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8F" w:rsidRDefault="003A048F" w:rsidP="00C00769">
      <w:r>
        <w:separator/>
      </w:r>
    </w:p>
  </w:footnote>
  <w:footnote w:type="continuationSeparator" w:id="0">
    <w:p w:rsidR="003A048F" w:rsidRDefault="003A048F" w:rsidP="00C0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52"/>
    <w:rsid w:val="000147C4"/>
    <w:rsid w:val="00050348"/>
    <w:rsid w:val="001259A8"/>
    <w:rsid w:val="00137F6B"/>
    <w:rsid w:val="00172022"/>
    <w:rsid w:val="001D0288"/>
    <w:rsid w:val="00204AC7"/>
    <w:rsid w:val="00295641"/>
    <w:rsid w:val="002A4A99"/>
    <w:rsid w:val="002B163E"/>
    <w:rsid w:val="002E1C1E"/>
    <w:rsid w:val="003A048F"/>
    <w:rsid w:val="00403261"/>
    <w:rsid w:val="004069DA"/>
    <w:rsid w:val="00493573"/>
    <w:rsid w:val="004C2DAF"/>
    <w:rsid w:val="00586E1A"/>
    <w:rsid w:val="006928B6"/>
    <w:rsid w:val="006B310F"/>
    <w:rsid w:val="006D5BC7"/>
    <w:rsid w:val="006E237B"/>
    <w:rsid w:val="006F1904"/>
    <w:rsid w:val="006F5937"/>
    <w:rsid w:val="00714588"/>
    <w:rsid w:val="007E4A1D"/>
    <w:rsid w:val="008031B4"/>
    <w:rsid w:val="008F342E"/>
    <w:rsid w:val="009E1FC5"/>
    <w:rsid w:val="00A20881"/>
    <w:rsid w:val="00AB6152"/>
    <w:rsid w:val="00B07444"/>
    <w:rsid w:val="00B21BD5"/>
    <w:rsid w:val="00BC4EDA"/>
    <w:rsid w:val="00C00769"/>
    <w:rsid w:val="00C13761"/>
    <w:rsid w:val="00C32CE6"/>
    <w:rsid w:val="00C403F6"/>
    <w:rsid w:val="00CC3AE8"/>
    <w:rsid w:val="00CF033B"/>
    <w:rsid w:val="00D331CA"/>
    <w:rsid w:val="00D86491"/>
    <w:rsid w:val="00DE5161"/>
    <w:rsid w:val="00E50BF1"/>
    <w:rsid w:val="00E6383D"/>
    <w:rsid w:val="00E84837"/>
    <w:rsid w:val="00EF0081"/>
    <w:rsid w:val="00F14E6D"/>
    <w:rsid w:val="00F5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52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B6152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B6152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3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37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0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6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69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52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B6152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B6152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3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37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0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6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69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13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32</cp:revision>
  <cp:lastPrinted>2018-09-26T07:47:00Z</cp:lastPrinted>
  <dcterms:created xsi:type="dcterms:W3CDTF">2018-03-01T01:01:00Z</dcterms:created>
  <dcterms:modified xsi:type="dcterms:W3CDTF">2018-09-26T07:53:00Z</dcterms:modified>
</cp:coreProperties>
</file>